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13C" w:rsidRDefault="001359DC" w:rsidP="00E27C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สรุปการบรรยาย วิชา </w:t>
      </w:r>
      <w:r w:rsidR="00863C88"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หลักกฎหมายระหว่างประเทศแผนกคดีเมือง</w:t>
      </w:r>
    </w:p>
    <w:p w:rsidR="00642C3A" w:rsidRDefault="00642C3A" w:rsidP="00E27C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บรรยายโดย </w:t>
      </w:r>
      <w:r w:rsidRPr="00642C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ผู้ช่วยศาสตราจารย์ศารทูล สันติวาสะ </w:t>
      </w:r>
    </w:p>
    <w:p w:rsidR="00642C3A" w:rsidRDefault="00642C3A" w:rsidP="00E27C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2C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วันจันทร์ที่ </w:t>
      </w:r>
      <w:r w:rsidRPr="00642C3A">
        <w:rPr>
          <w:rFonts w:ascii="TH SarabunIT๙" w:hAnsi="TH SarabunIT๙" w:cs="TH SarabunIT๙"/>
          <w:b/>
          <w:bCs/>
          <w:sz w:val="32"/>
          <w:szCs w:val="32"/>
        </w:rPr>
        <w:t xml:space="preserve">9 </w:t>
      </w:r>
      <w:r w:rsidRPr="00642C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กุมภาพันธ์ ๒๕๕๙ เวลา </w:t>
      </w:r>
      <w:r w:rsidRPr="00642C3A">
        <w:rPr>
          <w:rFonts w:ascii="TH SarabunIT๙" w:hAnsi="TH SarabunIT๙" w:cs="TH SarabunIT๙"/>
          <w:b/>
          <w:bCs/>
          <w:sz w:val="32"/>
          <w:szCs w:val="32"/>
        </w:rPr>
        <w:t xml:space="preserve">09.00 – </w:t>
      </w:r>
      <w:r w:rsidRPr="00642C3A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642C3A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Pr="00642C3A">
        <w:rPr>
          <w:rFonts w:ascii="TH SarabunIT๙" w:hAnsi="TH SarabunIT๙" w:cs="TH SarabunIT๙"/>
          <w:b/>
          <w:bCs/>
          <w:sz w:val="32"/>
          <w:szCs w:val="32"/>
          <w:cs/>
        </w:rPr>
        <w:t>๐๐ นาฬิกา</w:t>
      </w:r>
    </w:p>
    <w:p w:rsidR="00642C3A" w:rsidRPr="005B0C4A" w:rsidRDefault="00642C3A" w:rsidP="00E27C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2C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ห้องประชุมชั้น </w:t>
      </w:r>
      <w:r w:rsidRPr="00642C3A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642C3A">
        <w:rPr>
          <w:rFonts w:ascii="TH SarabunIT๙" w:hAnsi="TH SarabunIT๙" w:cs="TH SarabunIT๙"/>
          <w:b/>
          <w:bCs/>
          <w:sz w:val="32"/>
          <w:szCs w:val="32"/>
          <w:cs/>
        </w:rPr>
        <w:t>อาคารกษาปณ์ สำนักงานเลขาธิการสภาผู้แทนราษฎร ถนนประดิพัทธ์</w:t>
      </w:r>
    </w:p>
    <w:p w:rsidR="00E27CC4" w:rsidRPr="005B0C4A" w:rsidRDefault="00E27CC4" w:rsidP="00E27CC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ความหมาย</w:t>
      </w:r>
    </w:p>
    <w:p w:rsidR="00E27CC4" w:rsidRPr="005B0C4A" w:rsidRDefault="00E27CC4" w:rsidP="00E27C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>กฎหมายระหว่างประเทศ</w:t>
      </w:r>
      <w:r w:rsidR="0028224E" w:rsidRPr="005B0C4A">
        <w:rPr>
          <w:rFonts w:ascii="TH SarabunIT๙" w:hAnsi="TH SarabunIT๙" w:cs="TH SarabunIT๙"/>
          <w:sz w:val="32"/>
          <w:szCs w:val="32"/>
          <w:cs/>
        </w:rPr>
        <w:t>เป็น</w:t>
      </w:r>
      <w:r w:rsidR="00863C88" w:rsidRPr="005B0C4A">
        <w:rPr>
          <w:rFonts w:ascii="TH SarabunIT๙" w:hAnsi="TH SarabunIT๙" w:cs="TH SarabunIT๙"/>
          <w:sz w:val="32"/>
          <w:szCs w:val="32"/>
          <w:cs/>
        </w:rPr>
        <w:t>กฎเกณฑ์ที่ใช้บังคับในความสัมพันธ์ระหว่างรัฐและระหว่างรัฐกับองค์การระหว่างประเทศ</w:t>
      </w:r>
      <w:r w:rsidR="0028224E" w:rsidRPr="005B0C4A">
        <w:rPr>
          <w:rFonts w:ascii="TH SarabunIT๙" w:hAnsi="TH SarabunIT๙" w:cs="TH SarabunIT๙"/>
          <w:sz w:val="32"/>
          <w:szCs w:val="32"/>
          <w:cs/>
        </w:rPr>
        <w:t>ซึ่งเป็น</w:t>
      </w:r>
      <w:r w:rsidR="00863C88" w:rsidRPr="005B0C4A">
        <w:rPr>
          <w:rFonts w:ascii="TH SarabunIT๙" w:hAnsi="TH SarabunIT๙" w:cs="TH SarabunIT๙"/>
          <w:sz w:val="32"/>
          <w:szCs w:val="32"/>
          <w:cs/>
        </w:rPr>
        <w:t xml:space="preserve">บุคคลตามกฎหมายระหว่างประเทศ </w:t>
      </w:r>
    </w:p>
    <w:p w:rsidR="00E27CC4" w:rsidRPr="005B0C4A" w:rsidRDefault="00C41502" w:rsidP="00E27CC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คำถาม </w:t>
      </w:r>
      <w:r w:rsidRPr="005B0C4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E27CC4"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บุคคลธรรมดาเป็นผู้ทรงสิทธิตามกฎหมายระหว่างประเทศหรือไม่</w:t>
      </w:r>
    </w:p>
    <w:p w:rsidR="00863C88" w:rsidRPr="005B0C4A" w:rsidRDefault="00E27CC4" w:rsidP="00E27C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>บุคคลธรรมดา</w:t>
      </w:r>
      <w:r w:rsidR="00863C88" w:rsidRPr="005B0C4A">
        <w:rPr>
          <w:rFonts w:ascii="TH SarabunIT๙" w:hAnsi="TH SarabunIT๙" w:cs="TH SarabunIT๙"/>
          <w:sz w:val="32"/>
          <w:szCs w:val="32"/>
          <w:cs/>
        </w:rPr>
        <w:t>เป็นผู้ทรงสิทธิ</w:t>
      </w:r>
      <w:r w:rsidRPr="005B0C4A">
        <w:rPr>
          <w:rFonts w:ascii="TH SarabunIT๙" w:hAnsi="TH SarabunIT๙" w:cs="TH SarabunIT๙"/>
          <w:sz w:val="32"/>
          <w:szCs w:val="32"/>
          <w:cs/>
        </w:rPr>
        <w:t>ที่ไม่ได้มีสิทธิตามระบบกฎหมายระหว่างประเทศโดยตรง แต่ที่</w:t>
      </w:r>
      <w:r w:rsidR="0028224E" w:rsidRPr="005B0C4A">
        <w:rPr>
          <w:rFonts w:ascii="TH SarabunIT๙" w:hAnsi="TH SarabunIT๙" w:cs="TH SarabunIT๙"/>
          <w:sz w:val="32"/>
          <w:szCs w:val="32"/>
          <w:cs/>
        </w:rPr>
        <w:t>มี</w:t>
      </w:r>
      <w:r w:rsidRPr="005B0C4A">
        <w:rPr>
          <w:rFonts w:ascii="TH SarabunIT๙" w:hAnsi="TH SarabunIT๙" w:cs="TH SarabunIT๙"/>
          <w:sz w:val="32"/>
          <w:szCs w:val="32"/>
          <w:cs/>
        </w:rPr>
        <w:t>ภายใต้ความยินยอมของรัฐ สิทธิของบุคคลธรรมดาจึงมีจำกัด โดยมี</w:t>
      </w:r>
      <w:r w:rsidR="0028224E" w:rsidRPr="005B0C4A">
        <w:rPr>
          <w:rFonts w:ascii="TH SarabunIT๙" w:hAnsi="TH SarabunIT๙" w:cs="TH SarabunIT๙"/>
          <w:sz w:val="32"/>
          <w:szCs w:val="32"/>
          <w:cs/>
        </w:rPr>
        <w:t>สิทธิเรียกร้องได้</w:t>
      </w:r>
      <w:r w:rsidR="00863C88" w:rsidRPr="005B0C4A">
        <w:rPr>
          <w:rFonts w:ascii="TH SarabunIT๙" w:hAnsi="TH SarabunIT๙" w:cs="TH SarabunIT๙"/>
          <w:sz w:val="32"/>
          <w:szCs w:val="32"/>
          <w:cs/>
        </w:rPr>
        <w:t xml:space="preserve">เฉพาะเรื่องที่เกี่ยวกับสิทธิมนุษยชน </w:t>
      </w:r>
      <w:r w:rsidRPr="005B0C4A">
        <w:rPr>
          <w:rFonts w:ascii="TH SarabunIT๙" w:hAnsi="TH SarabunIT๙" w:cs="TH SarabunIT๙"/>
          <w:sz w:val="32"/>
          <w:szCs w:val="32"/>
          <w:cs/>
        </w:rPr>
        <w:t>แต่ไม่มีสิทธิทำสนธิสัญญาหรือเรียกร้องโดยตรงในเวทีระหว่างประเทศ</w:t>
      </w:r>
    </w:p>
    <w:p w:rsidR="00863C88" w:rsidRPr="005B0C4A" w:rsidRDefault="00863C88" w:rsidP="00E27CC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ความแตกต่าง</w:t>
      </w:r>
      <w:r w:rsidR="0028224E"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ของกฎหมายระหว่างประเทศและ</w:t>
      </w: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กฎหมายภายใน</w:t>
      </w:r>
    </w:p>
    <w:p w:rsidR="00BB6CB4" w:rsidRPr="005B0C4A" w:rsidRDefault="00F0433F" w:rsidP="00E27C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863C88" w:rsidRPr="005B0C4A">
        <w:rPr>
          <w:rFonts w:ascii="TH SarabunIT๙" w:hAnsi="TH SarabunIT๙" w:cs="TH SarabunIT๙"/>
          <w:sz w:val="32"/>
          <w:szCs w:val="32"/>
          <w:cs/>
        </w:rPr>
        <w:t>สังคมระหว่างประเทศ ประกอบด้วย</w:t>
      </w:r>
      <w:r w:rsidR="008B5783" w:rsidRPr="005B0C4A">
        <w:rPr>
          <w:rFonts w:ascii="TH SarabunIT๙" w:hAnsi="TH SarabunIT๙" w:cs="TH SarabunIT๙"/>
          <w:sz w:val="32"/>
          <w:szCs w:val="32"/>
          <w:cs/>
        </w:rPr>
        <w:t>รัฐที่</w:t>
      </w:r>
      <w:r w:rsidR="00863C88" w:rsidRPr="005B0C4A">
        <w:rPr>
          <w:rFonts w:ascii="TH SarabunIT๙" w:hAnsi="TH SarabunIT๙" w:cs="TH SarabunIT๙"/>
          <w:sz w:val="32"/>
          <w:szCs w:val="32"/>
          <w:cs/>
        </w:rPr>
        <w:t>มีความเท่าเทียมกัน</w:t>
      </w:r>
      <w:r w:rsidR="00863C88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DB1847" w:rsidRPr="005B0C4A">
        <w:rPr>
          <w:rFonts w:ascii="TH SarabunIT๙" w:hAnsi="TH SarabunIT๙" w:cs="TH SarabunIT๙"/>
          <w:sz w:val="32"/>
          <w:szCs w:val="32"/>
          <w:cs/>
        </w:rPr>
        <w:t>เพราะทุกรัฐมี</w:t>
      </w:r>
      <w:r w:rsidR="00863C88" w:rsidRPr="005B0C4A">
        <w:rPr>
          <w:rFonts w:ascii="TH SarabunIT๙" w:hAnsi="TH SarabunIT๙" w:cs="TH SarabunIT๙"/>
          <w:sz w:val="32"/>
          <w:szCs w:val="32"/>
          <w:cs/>
        </w:rPr>
        <w:t>เอกราชและมีอธิปไตยเป็นของตนเอง</w:t>
      </w:r>
      <w:r w:rsidR="00BB6CB4" w:rsidRPr="005B0C4A">
        <w:rPr>
          <w:rFonts w:ascii="TH SarabunIT๙" w:hAnsi="TH SarabunIT๙" w:cs="TH SarabunIT๙"/>
          <w:sz w:val="32"/>
          <w:szCs w:val="32"/>
          <w:cs/>
        </w:rPr>
        <w:t xml:space="preserve"> จะแทรก</w:t>
      </w:r>
      <w:r w:rsidR="00DB1847" w:rsidRPr="005B0C4A">
        <w:rPr>
          <w:rFonts w:ascii="TH SarabunIT๙" w:hAnsi="TH SarabunIT๙" w:cs="TH SarabunIT๙"/>
          <w:sz w:val="32"/>
          <w:szCs w:val="32"/>
          <w:cs/>
        </w:rPr>
        <w:t>แซงหรือบังคับรัฐ</w:t>
      </w:r>
      <w:r w:rsidR="0028224E" w:rsidRPr="005B0C4A">
        <w:rPr>
          <w:rFonts w:ascii="TH SarabunIT๙" w:hAnsi="TH SarabunIT๙" w:cs="TH SarabunIT๙"/>
          <w:sz w:val="32"/>
          <w:szCs w:val="32"/>
          <w:cs/>
        </w:rPr>
        <w:t>อื่นให้ปฏิบัติตามกฎหมาย</w:t>
      </w:r>
      <w:r w:rsidR="00DB1847" w:rsidRPr="005B0C4A">
        <w:rPr>
          <w:rFonts w:ascii="TH SarabunIT๙" w:hAnsi="TH SarabunIT๙" w:cs="TH SarabunIT๙"/>
          <w:sz w:val="32"/>
          <w:szCs w:val="32"/>
          <w:cs/>
        </w:rPr>
        <w:t>ไม่ได้ในทางกฎหมาย แม้ทางการเมืองอาจมีการแทรกแซง</w:t>
      </w:r>
      <w:r w:rsidR="0028224E" w:rsidRPr="005B0C4A">
        <w:rPr>
          <w:rFonts w:ascii="TH SarabunIT๙" w:hAnsi="TH SarabunIT๙" w:cs="TH SarabunIT๙"/>
          <w:sz w:val="32"/>
          <w:szCs w:val="32"/>
          <w:cs/>
        </w:rPr>
        <w:t>หรือบาง</w:t>
      </w:r>
      <w:r w:rsidR="008B5783" w:rsidRPr="005B0C4A">
        <w:rPr>
          <w:rFonts w:ascii="TH SarabunIT๙" w:hAnsi="TH SarabunIT๙" w:cs="TH SarabunIT๙"/>
          <w:sz w:val="32"/>
          <w:szCs w:val="32"/>
          <w:cs/>
        </w:rPr>
        <w:t xml:space="preserve">รัฐจะมีอำนาจมากกว่ารัฐอื่นก็ตาม </w:t>
      </w:r>
      <w:r w:rsidR="00DB1847" w:rsidRPr="005B0C4A">
        <w:rPr>
          <w:rFonts w:ascii="TH SarabunIT๙" w:hAnsi="TH SarabunIT๙" w:cs="TH SarabunIT๙"/>
          <w:sz w:val="32"/>
          <w:szCs w:val="32"/>
          <w:cs/>
        </w:rPr>
        <w:t xml:space="preserve">รัฐหรือองค์การระหว่างประเทศไม่สามารถตรวจสอบกิจการภายในของรัฐอื่นได้ เว้นแต่รัฐนั้นจะยินยอม  </w:t>
      </w:r>
      <w:r w:rsidR="0028224E" w:rsidRPr="005B0C4A">
        <w:rPr>
          <w:rFonts w:ascii="TH SarabunIT๙" w:hAnsi="TH SarabunIT๙" w:cs="TH SarabunIT๙"/>
          <w:sz w:val="32"/>
          <w:szCs w:val="32"/>
          <w:cs/>
        </w:rPr>
        <w:t>หรือ</w:t>
      </w:r>
      <w:r w:rsidR="00BB6CB4" w:rsidRPr="005B0C4A">
        <w:rPr>
          <w:rFonts w:ascii="TH SarabunIT๙" w:hAnsi="TH SarabunIT๙" w:cs="TH SarabunIT๙"/>
          <w:sz w:val="32"/>
          <w:szCs w:val="32"/>
          <w:cs/>
        </w:rPr>
        <w:t>เว้นแต่รัฐนั้นจะเป็นสมาชิกขององค์กา</w:t>
      </w:r>
      <w:r w:rsidR="0086120A" w:rsidRPr="005B0C4A">
        <w:rPr>
          <w:rFonts w:ascii="TH SarabunIT๙" w:hAnsi="TH SarabunIT๙" w:cs="TH SarabunIT๙"/>
          <w:sz w:val="32"/>
          <w:szCs w:val="32"/>
          <w:cs/>
        </w:rPr>
        <w:t>รระหว่างประเทศและ</w:t>
      </w:r>
      <w:r w:rsidR="0028224E" w:rsidRPr="005B0C4A">
        <w:rPr>
          <w:rFonts w:ascii="TH SarabunIT๙" w:hAnsi="TH SarabunIT๙" w:cs="TH SarabunIT๙"/>
          <w:sz w:val="32"/>
          <w:szCs w:val="32"/>
          <w:cs/>
        </w:rPr>
        <w:t>ได้</w:t>
      </w:r>
      <w:r w:rsidR="00BB6CB4" w:rsidRPr="005B0C4A">
        <w:rPr>
          <w:rFonts w:ascii="TH SarabunIT๙" w:hAnsi="TH SarabunIT๙" w:cs="TH SarabunIT๙"/>
          <w:sz w:val="32"/>
          <w:szCs w:val="32"/>
          <w:cs/>
        </w:rPr>
        <w:t>ยอมรับอำนาจ</w:t>
      </w:r>
      <w:r w:rsidR="00E27CC4" w:rsidRPr="005B0C4A">
        <w:rPr>
          <w:rFonts w:ascii="TH SarabunIT๙" w:hAnsi="TH SarabunIT๙" w:cs="TH SarabunIT๙"/>
          <w:sz w:val="32"/>
          <w:szCs w:val="32"/>
          <w:cs/>
        </w:rPr>
        <w:t>ของ</w:t>
      </w:r>
      <w:r w:rsidR="0086120A" w:rsidRPr="005B0C4A">
        <w:rPr>
          <w:rFonts w:ascii="TH SarabunIT๙" w:hAnsi="TH SarabunIT๙" w:cs="TH SarabunIT๙"/>
          <w:sz w:val="32"/>
          <w:szCs w:val="32"/>
          <w:cs/>
        </w:rPr>
        <w:t>องค์การระหว่างประเทศนั้น</w:t>
      </w:r>
      <w:r w:rsidR="0028224E" w:rsidRPr="005B0C4A">
        <w:rPr>
          <w:rFonts w:ascii="TH SarabunIT๙" w:hAnsi="TH SarabunIT๙" w:cs="TH SarabunIT๙"/>
          <w:sz w:val="32"/>
          <w:szCs w:val="32"/>
          <w:cs/>
        </w:rPr>
        <w:t>แล้ว</w:t>
      </w:r>
    </w:p>
    <w:p w:rsidR="00BB6CB4" w:rsidRPr="005B0C4A" w:rsidRDefault="00F0433F" w:rsidP="0086120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86120A" w:rsidRPr="005B0C4A">
        <w:rPr>
          <w:rFonts w:ascii="TH SarabunIT๙" w:hAnsi="TH SarabunIT๙" w:cs="TH SarabunIT๙"/>
          <w:sz w:val="32"/>
          <w:szCs w:val="32"/>
          <w:cs/>
        </w:rPr>
        <w:t>ไม่มีกลไกด้าน</w:t>
      </w:r>
      <w:r w:rsidR="00863C88" w:rsidRPr="005B0C4A">
        <w:rPr>
          <w:rFonts w:ascii="TH SarabunIT๙" w:hAnsi="TH SarabunIT๙" w:cs="TH SarabunIT๙"/>
          <w:sz w:val="32"/>
          <w:szCs w:val="32"/>
          <w:cs/>
        </w:rPr>
        <w:t>นิติบัญญัติ บริหาร ตุลาการที่มีลักษณะบังคับเด็ดขาดเหมือนสังคมภายในรัฐ</w:t>
      </w:r>
      <w:r w:rsidR="0086120A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86120A" w:rsidRPr="005B0C4A">
        <w:rPr>
          <w:rFonts w:ascii="TH SarabunIT๙" w:hAnsi="TH SarabunIT๙" w:cs="TH SarabunIT๙"/>
          <w:sz w:val="32"/>
          <w:szCs w:val="32"/>
          <w:cs/>
        </w:rPr>
        <w:t>แต่</w:t>
      </w:r>
      <w:r w:rsidR="00BB6CB4" w:rsidRPr="005B0C4A">
        <w:rPr>
          <w:rFonts w:ascii="TH SarabunIT๙" w:hAnsi="TH SarabunIT๙" w:cs="TH SarabunIT๙"/>
          <w:sz w:val="32"/>
          <w:szCs w:val="32"/>
          <w:cs/>
        </w:rPr>
        <w:t>มีอำนาจ</w:t>
      </w:r>
      <w:r w:rsidR="00863C88" w:rsidRPr="005B0C4A">
        <w:rPr>
          <w:rFonts w:ascii="TH SarabunIT๙" w:hAnsi="TH SarabunIT๙" w:cs="TH SarabunIT๙"/>
          <w:sz w:val="32"/>
          <w:szCs w:val="32"/>
          <w:cs/>
        </w:rPr>
        <w:t>ออกกฎเกณฑ์</w:t>
      </w:r>
      <w:r w:rsidR="00BB6CB4"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120A" w:rsidRPr="005B0C4A">
        <w:rPr>
          <w:rFonts w:ascii="TH SarabunIT๙" w:hAnsi="TH SarabunIT๙" w:cs="TH SarabunIT๙"/>
          <w:sz w:val="32"/>
          <w:szCs w:val="32"/>
          <w:cs/>
        </w:rPr>
        <w:t>(</w:t>
      </w:r>
      <w:r w:rsidR="006D54CC">
        <w:rPr>
          <w:rFonts w:ascii="TH SarabunIT๙" w:hAnsi="TH SarabunIT๙" w:cs="TH SarabunIT๙"/>
          <w:sz w:val="32"/>
          <w:szCs w:val="32"/>
        </w:rPr>
        <w:t>N</w:t>
      </w:r>
      <w:r w:rsidR="00BB6CB4" w:rsidRPr="005B0C4A">
        <w:rPr>
          <w:rFonts w:ascii="TH SarabunIT๙" w:hAnsi="TH SarabunIT๙" w:cs="TH SarabunIT๙"/>
          <w:sz w:val="32"/>
          <w:szCs w:val="32"/>
        </w:rPr>
        <w:t>ormative</w:t>
      </w:r>
      <w:r w:rsidR="0086120A" w:rsidRPr="005B0C4A">
        <w:rPr>
          <w:rFonts w:ascii="TH SarabunIT๙" w:hAnsi="TH SarabunIT๙" w:cs="TH SarabunIT๙"/>
          <w:sz w:val="32"/>
          <w:szCs w:val="32"/>
          <w:cs/>
        </w:rPr>
        <w:t>)</w:t>
      </w:r>
      <w:r w:rsidR="00863C88" w:rsidRPr="005B0C4A">
        <w:rPr>
          <w:rFonts w:ascii="TH SarabunIT๙" w:hAnsi="TH SarabunIT๙" w:cs="TH SarabunIT๙"/>
          <w:sz w:val="32"/>
          <w:szCs w:val="32"/>
          <w:cs/>
        </w:rPr>
        <w:t xml:space="preserve"> แต่ไม่ใช่</w:t>
      </w:r>
      <w:r w:rsidR="0086120A" w:rsidRPr="005B0C4A">
        <w:rPr>
          <w:rFonts w:ascii="TH SarabunIT๙" w:hAnsi="TH SarabunIT๙" w:cs="TH SarabunIT๙"/>
          <w:sz w:val="32"/>
          <w:szCs w:val="32"/>
          <w:cs/>
        </w:rPr>
        <w:t>ในทาง</w:t>
      </w:r>
      <w:r w:rsidR="00863C88" w:rsidRPr="005B0C4A">
        <w:rPr>
          <w:rFonts w:ascii="TH SarabunIT๙" w:hAnsi="TH SarabunIT๙" w:cs="TH SarabunIT๙"/>
          <w:sz w:val="32"/>
          <w:szCs w:val="32"/>
          <w:cs/>
        </w:rPr>
        <w:t>นิติบัญญัติ</w:t>
      </w:r>
      <w:r w:rsidR="00BB6CB4"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120A" w:rsidRPr="005B0C4A">
        <w:rPr>
          <w:rFonts w:ascii="TH SarabunIT๙" w:hAnsi="TH SarabunIT๙" w:cs="TH SarabunIT๙"/>
          <w:sz w:val="32"/>
          <w:szCs w:val="32"/>
          <w:cs/>
        </w:rPr>
        <w:t>(</w:t>
      </w:r>
      <w:r w:rsidR="006D54CC">
        <w:rPr>
          <w:rFonts w:ascii="TH SarabunIT๙" w:hAnsi="TH SarabunIT๙" w:cs="TH SarabunIT๙"/>
          <w:sz w:val="32"/>
          <w:szCs w:val="32"/>
        </w:rPr>
        <w:t>L</w:t>
      </w:r>
      <w:r w:rsidR="00BB6CB4" w:rsidRPr="005B0C4A">
        <w:rPr>
          <w:rFonts w:ascii="TH SarabunIT๙" w:hAnsi="TH SarabunIT๙" w:cs="TH SarabunIT๙"/>
          <w:sz w:val="32"/>
          <w:szCs w:val="32"/>
        </w:rPr>
        <w:t>egislative</w:t>
      </w:r>
      <w:r w:rsidR="0086120A" w:rsidRPr="005B0C4A">
        <w:rPr>
          <w:rFonts w:ascii="TH SarabunIT๙" w:hAnsi="TH SarabunIT๙" w:cs="TH SarabunIT๙"/>
          <w:sz w:val="32"/>
          <w:szCs w:val="32"/>
          <w:cs/>
        </w:rPr>
        <w:t>)</w:t>
      </w:r>
      <w:r w:rsidR="00BB6CB4"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2740" w:rsidRPr="005B0C4A">
        <w:rPr>
          <w:rFonts w:ascii="TH SarabunIT๙" w:hAnsi="TH SarabunIT๙" w:cs="TH SarabunIT๙"/>
          <w:sz w:val="32"/>
          <w:szCs w:val="32"/>
          <w:cs/>
        </w:rPr>
        <w:t>อำนาจของสมัชชา</w:t>
      </w:r>
      <w:r w:rsidR="0086120A" w:rsidRPr="005B0C4A">
        <w:rPr>
          <w:rFonts w:ascii="TH SarabunIT๙" w:hAnsi="TH SarabunIT๙" w:cs="TH SarabunIT๙"/>
          <w:sz w:val="32"/>
          <w:szCs w:val="32"/>
          <w:cs/>
        </w:rPr>
        <w:t>ใหญ่แห่ง</w:t>
      </w:r>
      <w:r w:rsidR="009E2740" w:rsidRPr="005B0C4A">
        <w:rPr>
          <w:rFonts w:ascii="TH SarabunIT๙" w:hAnsi="TH SarabunIT๙" w:cs="TH SarabunIT๙"/>
          <w:sz w:val="32"/>
          <w:szCs w:val="32"/>
          <w:cs/>
        </w:rPr>
        <w:t>สหประชาชาติมีอำนาจออกมติที่</w:t>
      </w:r>
      <w:r w:rsidR="00BB6CB4" w:rsidRPr="005B0C4A">
        <w:rPr>
          <w:rFonts w:ascii="TH SarabunIT๙" w:hAnsi="TH SarabunIT๙" w:cs="TH SarabunIT๙"/>
          <w:sz w:val="32"/>
          <w:szCs w:val="32"/>
          <w:cs/>
        </w:rPr>
        <w:t>ไม่มีผลเป็นกฎหมาย มีผลเป็น</w:t>
      </w:r>
      <w:r w:rsidR="0086120A" w:rsidRPr="005B0C4A">
        <w:rPr>
          <w:rFonts w:ascii="TH SarabunIT๙" w:hAnsi="TH SarabunIT๙" w:cs="TH SarabunIT๙"/>
          <w:sz w:val="32"/>
          <w:szCs w:val="32"/>
          <w:cs/>
        </w:rPr>
        <w:t>เพียง</w:t>
      </w:r>
      <w:r w:rsidR="00BB6CB4" w:rsidRPr="005B0C4A">
        <w:rPr>
          <w:rFonts w:ascii="TH SarabunIT๙" w:hAnsi="TH SarabunIT๙" w:cs="TH SarabunIT๙"/>
          <w:sz w:val="32"/>
          <w:szCs w:val="32"/>
          <w:cs/>
        </w:rPr>
        <w:t>คำแนะนำ</w:t>
      </w:r>
      <w:r w:rsidR="0086120A" w:rsidRPr="005B0C4A">
        <w:rPr>
          <w:rFonts w:ascii="TH SarabunIT๙" w:hAnsi="TH SarabunIT๙" w:cs="TH SarabunIT๙"/>
          <w:sz w:val="32"/>
          <w:szCs w:val="32"/>
          <w:cs/>
        </w:rPr>
        <w:t>เท่านั้น</w:t>
      </w:r>
    </w:p>
    <w:p w:rsidR="0028224E" w:rsidRPr="005B0C4A" w:rsidRDefault="00F0433F" w:rsidP="00F0433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863C88" w:rsidRPr="005B0C4A">
        <w:rPr>
          <w:rFonts w:ascii="TH SarabunIT๙" w:hAnsi="TH SarabunIT๙" w:cs="TH SarabunIT๙"/>
          <w:sz w:val="32"/>
          <w:szCs w:val="32"/>
          <w:cs/>
        </w:rPr>
        <w:t>การมีกฎหมายและการบังคับใช้กฎหมายขึ้นอยู่กับความยินยอม</w:t>
      </w:r>
      <w:r w:rsidR="008B5783" w:rsidRPr="005B0C4A">
        <w:rPr>
          <w:rFonts w:ascii="TH SarabunIT๙" w:hAnsi="TH SarabunIT๙" w:cs="TH SarabunIT๙"/>
          <w:sz w:val="32"/>
          <w:szCs w:val="32"/>
          <w:cs/>
        </w:rPr>
        <w:t>ของรัฐ</w:t>
      </w:r>
      <w:r w:rsidR="00863C88" w:rsidRPr="005B0C4A">
        <w:rPr>
          <w:rFonts w:ascii="TH SarabunIT๙" w:hAnsi="TH SarabunIT๙" w:cs="TH SarabunIT๙"/>
          <w:sz w:val="32"/>
          <w:szCs w:val="32"/>
          <w:cs/>
        </w:rPr>
        <w:t>เป็นสำคัญ</w:t>
      </w:r>
      <w:r w:rsidR="008B5783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86120A" w:rsidRPr="005B0C4A">
        <w:rPr>
          <w:rFonts w:ascii="TH SarabunIT๙" w:hAnsi="TH SarabunIT๙" w:cs="TH SarabunIT๙"/>
          <w:sz w:val="32"/>
          <w:szCs w:val="32"/>
          <w:cs/>
        </w:rPr>
        <w:t xml:space="preserve">จะผูกพันรัฐเมื่อรัฐให้ความยินยอมเท่านั้น </w:t>
      </w:r>
      <w:r w:rsidR="0086120A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8B5783" w:rsidRPr="005B0C4A">
        <w:rPr>
          <w:rFonts w:ascii="TH SarabunIT๙" w:hAnsi="TH SarabunIT๙" w:cs="TH SarabunIT๙"/>
          <w:sz w:val="32"/>
          <w:szCs w:val="32"/>
          <w:cs/>
        </w:rPr>
        <w:t>ไม่ใช้ระบบเสียงข้างมาก</w:t>
      </w:r>
      <w:r w:rsidR="0086120A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86120A" w:rsidRPr="005B0C4A">
        <w:rPr>
          <w:rFonts w:ascii="TH SarabunIT๙" w:hAnsi="TH SarabunIT๙" w:cs="TH SarabunIT๙"/>
          <w:sz w:val="32"/>
          <w:szCs w:val="32"/>
          <w:cs/>
        </w:rPr>
        <w:t>ยกตัวอย่างเช่น ศาลยุติธรรมระหว่างประเทศ</w:t>
      </w:r>
      <w:r w:rsidRPr="005B0C4A">
        <w:rPr>
          <w:rFonts w:ascii="TH SarabunIT๙" w:hAnsi="TH SarabunIT๙" w:cs="TH SarabunIT๙"/>
          <w:sz w:val="32"/>
          <w:szCs w:val="32"/>
          <w:cs/>
        </w:rPr>
        <w:t>ที่</w:t>
      </w:r>
      <w:r w:rsidR="00BB6CB4" w:rsidRPr="005B0C4A">
        <w:rPr>
          <w:rFonts w:ascii="TH SarabunIT๙" w:hAnsi="TH SarabunIT๙" w:cs="TH SarabunIT๙"/>
          <w:sz w:val="32"/>
          <w:szCs w:val="32"/>
          <w:cs/>
        </w:rPr>
        <w:t xml:space="preserve">มีอำนาจวินิจฉัยข้อพิพาทระหว่างรัฐต่างๆ </w:t>
      </w:r>
      <w:r w:rsidR="0086120A" w:rsidRPr="005B0C4A">
        <w:rPr>
          <w:rFonts w:ascii="TH SarabunIT๙" w:hAnsi="TH SarabunIT๙" w:cs="TH SarabunIT๙"/>
          <w:sz w:val="32"/>
          <w:szCs w:val="32"/>
          <w:cs/>
        </w:rPr>
        <w:t>จะมีอำนาจเหนือข้อพิพาท</w:t>
      </w:r>
      <w:r w:rsidR="00BB6CB4" w:rsidRPr="005B0C4A">
        <w:rPr>
          <w:rFonts w:ascii="TH SarabunIT๙" w:hAnsi="TH SarabunIT๙" w:cs="TH SarabunIT๙"/>
          <w:sz w:val="32"/>
          <w:szCs w:val="32"/>
          <w:cs/>
        </w:rPr>
        <w:t>ก็ต่อเมื่อคู่พิพาทยอมรับอำนาจศาล</w:t>
      </w:r>
      <w:r w:rsidR="0086120A"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B6CB4" w:rsidRPr="005B0C4A">
        <w:rPr>
          <w:rFonts w:ascii="TH SarabunIT๙" w:hAnsi="TH SarabunIT๙" w:cs="TH SarabunIT๙"/>
          <w:sz w:val="32"/>
          <w:szCs w:val="32"/>
          <w:cs/>
        </w:rPr>
        <w:t>แตกต่างกับกฎหมายภายในที่หาก</w:t>
      </w:r>
      <w:r w:rsidR="0086120A" w:rsidRPr="005B0C4A">
        <w:rPr>
          <w:rFonts w:ascii="TH SarabunIT๙" w:hAnsi="TH SarabunIT๙" w:cs="TH SarabunIT๙"/>
          <w:sz w:val="32"/>
          <w:szCs w:val="32"/>
          <w:cs/>
        </w:rPr>
        <w:t>ผู้ใด</w:t>
      </w:r>
      <w:r w:rsidR="00BB6CB4" w:rsidRPr="005B0C4A">
        <w:rPr>
          <w:rFonts w:ascii="TH SarabunIT๙" w:hAnsi="TH SarabunIT๙" w:cs="TH SarabunIT๙"/>
          <w:sz w:val="32"/>
          <w:szCs w:val="32"/>
          <w:cs/>
        </w:rPr>
        <w:t>ไม่ย</w:t>
      </w:r>
      <w:r w:rsidR="009E2740" w:rsidRPr="005B0C4A">
        <w:rPr>
          <w:rFonts w:ascii="TH SarabunIT๙" w:hAnsi="TH SarabunIT๙" w:cs="TH SarabunIT๙"/>
          <w:sz w:val="32"/>
          <w:szCs w:val="32"/>
          <w:cs/>
        </w:rPr>
        <w:t>อมรับอำนาจศาลก็อาจโดนข้อหาละเมิด</w:t>
      </w:r>
      <w:r w:rsidR="00BB6CB4" w:rsidRPr="005B0C4A">
        <w:rPr>
          <w:rFonts w:ascii="TH SarabunIT๙" w:hAnsi="TH SarabunIT๙" w:cs="TH SarabunIT๙"/>
          <w:sz w:val="32"/>
          <w:szCs w:val="32"/>
          <w:cs/>
        </w:rPr>
        <w:t>อำนาจศาล</w:t>
      </w:r>
      <w:r w:rsidR="0086120A" w:rsidRPr="005B0C4A">
        <w:rPr>
          <w:rFonts w:ascii="TH SarabunIT๙" w:hAnsi="TH SarabunIT๙" w:cs="TH SarabunIT๙"/>
          <w:sz w:val="32"/>
          <w:szCs w:val="32"/>
          <w:cs/>
        </w:rPr>
        <w:t>ได้</w:t>
      </w:r>
      <w:r w:rsidRPr="005B0C4A">
        <w:rPr>
          <w:rFonts w:ascii="TH SarabunIT๙" w:hAnsi="TH SarabunIT๙" w:cs="TH SarabunIT๙"/>
          <w:sz w:val="32"/>
          <w:szCs w:val="32"/>
          <w:cs/>
        </w:rPr>
        <w:t xml:space="preserve"> ซึ่ง</w:t>
      </w:r>
      <w:r w:rsidR="0086120A" w:rsidRPr="005B0C4A">
        <w:rPr>
          <w:rFonts w:ascii="TH SarabunIT๙" w:hAnsi="TH SarabunIT๙" w:cs="TH SarabunIT๙"/>
          <w:sz w:val="32"/>
          <w:szCs w:val="32"/>
          <w:cs/>
        </w:rPr>
        <w:t>มี</w:t>
      </w:r>
      <w:r w:rsidR="009E2740" w:rsidRPr="005B0C4A">
        <w:rPr>
          <w:rFonts w:ascii="TH SarabunIT๙" w:hAnsi="TH SarabunIT๙" w:cs="TH SarabunIT๙"/>
          <w:sz w:val="32"/>
          <w:szCs w:val="32"/>
          <w:cs/>
        </w:rPr>
        <w:t>ข้อเสีย</w:t>
      </w:r>
      <w:r w:rsidR="0086120A" w:rsidRPr="005B0C4A">
        <w:rPr>
          <w:rFonts w:ascii="TH SarabunIT๙" w:hAnsi="TH SarabunIT๙" w:cs="TH SarabunIT๙"/>
          <w:sz w:val="32"/>
          <w:szCs w:val="32"/>
          <w:cs/>
        </w:rPr>
        <w:t xml:space="preserve"> คือ</w:t>
      </w:r>
      <w:r w:rsidR="009E2740"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0C4A">
        <w:rPr>
          <w:rFonts w:ascii="TH SarabunIT๙" w:hAnsi="TH SarabunIT๙" w:cs="TH SarabunIT๙"/>
          <w:sz w:val="32"/>
          <w:szCs w:val="32"/>
          <w:cs/>
        </w:rPr>
        <w:t>ทำให้เกิด</w:t>
      </w:r>
      <w:r w:rsidR="009E2740" w:rsidRPr="005B0C4A">
        <w:rPr>
          <w:rFonts w:ascii="TH SarabunIT๙" w:hAnsi="TH SarabunIT๙" w:cs="TH SarabunIT๙"/>
          <w:sz w:val="32"/>
          <w:szCs w:val="32"/>
          <w:cs/>
        </w:rPr>
        <w:t>ความไม่เป็นเอกภาพ</w:t>
      </w:r>
      <w:r w:rsidR="0086120A" w:rsidRPr="005B0C4A">
        <w:rPr>
          <w:rFonts w:ascii="TH SarabunIT๙" w:hAnsi="TH SarabunIT๙" w:cs="TH SarabunIT๙"/>
          <w:sz w:val="32"/>
          <w:szCs w:val="32"/>
          <w:cs/>
        </w:rPr>
        <w:t>ในหลักกฎหมายที่จะผูกพัน</w:t>
      </w:r>
      <w:r w:rsidR="0086120A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28224E" w:rsidRPr="005B0C4A">
        <w:rPr>
          <w:rFonts w:ascii="TH SarabunIT๙" w:hAnsi="TH SarabunIT๙" w:cs="TH SarabunIT๙"/>
          <w:sz w:val="32"/>
          <w:szCs w:val="32"/>
          <w:cs/>
        </w:rPr>
        <w:t>เพราะผูกพันเฉพาะรัฐ</w:t>
      </w:r>
      <w:r w:rsidR="008A4133" w:rsidRPr="005B0C4A">
        <w:rPr>
          <w:rFonts w:ascii="TH SarabunIT๙" w:hAnsi="TH SarabunIT๙" w:cs="TH SarabunIT๙"/>
          <w:sz w:val="32"/>
          <w:szCs w:val="32"/>
          <w:cs/>
        </w:rPr>
        <w:t xml:space="preserve">ที่เป็นภาคี </w:t>
      </w:r>
      <w:r w:rsidR="0086120A" w:rsidRPr="005B0C4A">
        <w:rPr>
          <w:rFonts w:ascii="TH SarabunIT๙" w:hAnsi="TH SarabunIT๙" w:cs="TH SarabunIT๙"/>
          <w:sz w:val="32"/>
          <w:szCs w:val="32"/>
          <w:cs/>
        </w:rPr>
        <w:t>จึงอาจ</w:t>
      </w:r>
      <w:r w:rsidR="009E2740" w:rsidRPr="005B0C4A">
        <w:rPr>
          <w:rFonts w:ascii="TH SarabunIT๙" w:hAnsi="TH SarabunIT๙" w:cs="TH SarabunIT๙"/>
          <w:sz w:val="32"/>
          <w:szCs w:val="32"/>
          <w:cs/>
        </w:rPr>
        <w:t>เกิด</w:t>
      </w:r>
      <w:r w:rsidR="0028224E" w:rsidRPr="005B0C4A">
        <w:rPr>
          <w:rFonts w:ascii="TH SarabunIT๙" w:hAnsi="TH SarabunIT๙" w:cs="TH SarabunIT๙"/>
          <w:sz w:val="32"/>
          <w:szCs w:val="32"/>
          <w:cs/>
        </w:rPr>
        <w:t>ความลักหลั่น</w:t>
      </w:r>
      <w:r w:rsidRPr="005B0C4A">
        <w:rPr>
          <w:rFonts w:ascii="TH SarabunIT๙" w:hAnsi="TH SarabunIT๙" w:cs="TH SarabunIT๙"/>
          <w:sz w:val="32"/>
          <w:szCs w:val="32"/>
          <w:cs/>
        </w:rPr>
        <w:t>ในทางกฎหมายได้</w:t>
      </w:r>
    </w:p>
    <w:p w:rsidR="00863C88" w:rsidRPr="005B0C4A" w:rsidRDefault="00863C88" w:rsidP="00F0433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บ่อเกิดของกฎหมายระหว่างประเทศ</w:t>
      </w:r>
    </w:p>
    <w:p w:rsidR="00863C88" w:rsidRPr="005B0C4A" w:rsidRDefault="00F0433F" w:rsidP="00F0433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>ตาม</w:t>
      </w:r>
      <w:r w:rsidR="00863C88" w:rsidRPr="005B0C4A">
        <w:rPr>
          <w:rFonts w:ascii="TH SarabunIT๙" w:hAnsi="TH SarabunIT๙" w:cs="TH SarabunIT๙"/>
          <w:sz w:val="32"/>
          <w:szCs w:val="32"/>
          <w:cs/>
        </w:rPr>
        <w:t>ข้อ</w:t>
      </w:r>
      <w:r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3C88" w:rsidRPr="005B0C4A">
        <w:rPr>
          <w:rFonts w:ascii="TH SarabunIT๙" w:hAnsi="TH SarabunIT๙" w:cs="TH SarabunIT๙"/>
          <w:sz w:val="32"/>
          <w:szCs w:val="32"/>
          <w:cs/>
        </w:rPr>
        <w:t>38 ธรรมนูญศาลยุติธรรมระหว่างประเทศ</w:t>
      </w:r>
      <w:r w:rsidR="00B6593C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B6593C" w:rsidRPr="005B0C4A">
        <w:rPr>
          <w:rFonts w:ascii="TH SarabunIT๙" w:hAnsi="TH SarabunIT๙" w:cs="TH SarabunIT๙"/>
          <w:sz w:val="32"/>
          <w:szCs w:val="32"/>
          <w:cs/>
        </w:rPr>
        <w:t>บ่อเกิดของกฎหมายระหว่างประเทศ</w:t>
      </w:r>
      <w:r w:rsidR="00B6593C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B6593C" w:rsidRPr="005B0C4A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9142C3" w:rsidRPr="005B0C4A" w:rsidRDefault="00B6593C" w:rsidP="009A3DE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๑) </w:t>
      </w:r>
      <w:r w:rsidR="00EA2CE0"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สนธิสัญญา</w:t>
      </w: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ระหว่างประเทศ</w:t>
      </w:r>
      <w:r w:rsidR="00EA2CE0" w:rsidRPr="005B0C4A">
        <w:rPr>
          <w:rFonts w:ascii="TH SarabunIT๙" w:hAnsi="TH SarabunIT๙" w:cs="TH SarabunIT๙"/>
          <w:sz w:val="32"/>
          <w:szCs w:val="32"/>
          <w:cs/>
        </w:rPr>
        <w:t xml:space="preserve">  เป็นตราสารที่เกิดจากความตกลงยินยอมของรัฐต่างๆ </w:t>
      </w:r>
      <w:r w:rsidR="00863C88" w:rsidRPr="005B0C4A">
        <w:rPr>
          <w:rFonts w:ascii="TH SarabunIT๙" w:hAnsi="TH SarabunIT๙" w:cs="TH SarabunIT๙"/>
          <w:sz w:val="32"/>
          <w:szCs w:val="32"/>
          <w:cs/>
        </w:rPr>
        <w:t>ผูกพันเฉพาะรัฐที่</w:t>
      </w:r>
      <w:r w:rsidR="00EA2CE0" w:rsidRPr="005B0C4A">
        <w:rPr>
          <w:rFonts w:ascii="TH SarabunIT๙" w:hAnsi="TH SarabunIT๙" w:cs="TH SarabunIT๙"/>
          <w:sz w:val="32"/>
          <w:szCs w:val="32"/>
          <w:cs/>
        </w:rPr>
        <w:t>แสดงเจตนาเข้าผูกพัน</w:t>
      </w:r>
      <w:r w:rsidR="00863C88" w:rsidRPr="005B0C4A">
        <w:rPr>
          <w:rFonts w:ascii="TH SarabunIT๙" w:hAnsi="TH SarabunIT๙" w:cs="TH SarabunIT๙"/>
          <w:sz w:val="32"/>
          <w:szCs w:val="32"/>
          <w:cs/>
        </w:rPr>
        <w:t xml:space="preserve"> โดยการ</w:t>
      </w:r>
      <w:r w:rsidR="00EA2CE0" w:rsidRPr="005B0C4A">
        <w:rPr>
          <w:rFonts w:ascii="TH SarabunIT๙" w:hAnsi="TH SarabunIT๙" w:cs="TH SarabunIT๙"/>
          <w:sz w:val="32"/>
          <w:szCs w:val="32"/>
          <w:cs/>
        </w:rPr>
        <w:t>ลงนามให้สัตยาบัน</w:t>
      </w:r>
      <w:r w:rsidR="00863C88"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2CE0" w:rsidRPr="005B0C4A">
        <w:rPr>
          <w:rFonts w:ascii="TH SarabunIT๙" w:hAnsi="TH SarabunIT๙" w:cs="TH SarabunIT๙"/>
          <w:sz w:val="32"/>
          <w:szCs w:val="32"/>
          <w:cs/>
        </w:rPr>
        <w:t xml:space="preserve">บรรดาอนุสัญญา ข้อตกลง </w:t>
      </w:r>
      <w:r w:rsidRPr="005B0C4A">
        <w:rPr>
          <w:rFonts w:ascii="TH SarabunIT๙" w:hAnsi="TH SarabunIT๙" w:cs="TH SarabunIT๙"/>
          <w:sz w:val="32"/>
          <w:szCs w:val="32"/>
          <w:cs/>
        </w:rPr>
        <w:t>(</w:t>
      </w:r>
      <w:r w:rsidR="00EA2CE0" w:rsidRPr="005B0C4A">
        <w:rPr>
          <w:rFonts w:ascii="TH SarabunIT๙" w:hAnsi="TH SarabunIT๙" w:cs="TH SarabunIT๙"/>
          <w:sz w:val="32"/>
          <w:szCs w:val="32"/>
        </w:rPr>
        <w:t>accord</w:t>
      </w:r>
      <w:r w:rsidRPr="005B0C4A">
        <w:rPr>
          <w:rFonts w:ascii="TH SarabunIT๙" w:hAnsi="TH SarabunIT๙" w:cs="TH SarabunIT๙"/>
          <w:sz w:val="32"/>
          <w:szCs w:val="32"/>
          <w:cs/>
        </w:rPr>
        <w:t>)</w:t>
      </w:r>
      <w:r w:rsidR="00EA2CE0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EA2CE0" w:rsidRPr="005B0C4A">
        <w:rPr>
          <w:rFonts w:ascii="TH SarabunIT๙" w:hAnsi="TH SarabunIT๙" w:cs="TH SarabunIT๙"/>
          <w:sz w:val="32"/>
          <w:szCs w:val="32"/>
          <w:cs/>
        </w:rPr>
        <w:t xml:space="preserve">ความตกลง </w:t>
      </w:r>
      <w:r w:rsidRPr="005B0C4A">
        <w:rPr>
          <w:rFonts w:ascii="TH SarabunIT๙" w:hAnsi="TH SarabunIT๙" w:cs="TH SarabunIT๙"/>
          <w:sz w:val="32"/>
          <w:szCs w:val="32"/>
          <w:cs/>
        </w:rPr>
        <w:t>(</w:t>
      </w:r>
      <w:r w:rsidR="00EA2CE0" w:rsidRPr="005B0C4A">
        <w:rPr>
          <w:rFonts w:ascii="TH SarabunIT๙" w:hAnsi="TH SarabunIT๙" w:cs="TH SarabunIT๙"/>
          <w:sz w:val="32"/>
          <w:szCs w:val="32"/>
        </w:rPr>
        <w:t>agreement</w:t>
      </w:r>
      <w:r w:rsidRPr="005B0C4A">
        <w:rPr>
          <w:rFonts w:ascii="TH SarabunIT๙" w:hAnsi="TH SarabunIT๙" w:cs="TH SarabunIT๙"/>
          <w:sz w:val="32"/>
          <w:szCs w:val="32"/>
          <w:cs/>
        </w:rPr>
        <w:t>)</w:t>
      </w:r>
      <w:r w:rsidR="00EA2CE0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9142C3" w:rsidRPr="005B0C4A">
        <w:rPr>
          <w:rFonts w:ascii="TH SarabunIT๙" w:hAnsi="TH SarabunIT๙" w:cs="TH SarabunIT๙"/>
          <w:sz w:val="32"/>
          <w:szCs w:val="32"/>
          <w:cs/>
        </w:rPr>
        <w:t>หรือ</w:t>
      </w:r>
      <w:r w:rsidR="009A3DE5"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2CE0" w:rsidRPr="005B0C4A">
        <w:rPr>
          <w:rFonts w:ascii="TH SarabunIT๙" w:hAnsi="TH SarabunIT๙" w:cs="TH SarabunIT๙"/>
          <w:sz w:val="32"/>
          <w:szCs w:val="32"/>
        </w:rPr>
        <w:t>charter</w:t>
      </w:r>
      <w:r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9142C3" w:rsidRPr="005B0C4A">
        <w:rPr>
          <w:rFonts w:ascii="TH SarabunIT๙" w:hAnsi="TH SarabunIT๙" w:cs="TH SarabunIT๙"/>
          <w:sz w:val="32"/>
          <w:szCs w:val="32"/>
          <w:cs/>
        </w:rPr>
        <w:t xml:space="preserve">แม้มีชื่อเรียกต่างกัน แต่มีฐานะในทางกฎหมายระหว่างประเทศเท่าเทียมกัน </w:t>
      </w:r>
    </w:p>
    <w:p w:rsidR="00B6593C" w:rsidRPr="005B0C4A" w:rsidRDefault="009142C3" w:rsidP="009142C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="00EA2CE0"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การลงนามรับรอง</w:t>
      </w:r>
      <w:r w:rsidR="00B6593C"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2CE0" w:rsidRPr="005B0C4A">
        <w:rPr>
          <w:rFonts w:ascii="TH SarabunIT๙" w:hAnsi="TH SarabunIT๙" w:cs="TH SarabunIT๙"/>
          <w:sz w:val="32"/>
          <w:szCs w:val="32"/>
          <w:cs/>
        </w:rPr>
        <w:t>ยังไม่ผูกพันรัฐ เป็นเพียงการยืนยันความถูกต้อง</w:t>
      </w:r>
      <w:r w:rsidR="00B6593C" w:rsidRPr="005B0C4A">
        <w:rPr>
          <w:rFonts w:ascii="TH SarabunIT๙" w:hAnsi="TH SarabunIT๙" w:cs="TH SarabunIT๙"/>
          <w:sz w:val="32"/>
          <w:szCs w:val="32"/>
          <w:cs/>
        </w:rPr>
        <w:t xml:space="preserve">หลังจากการเจรจา </w:t>
      </w:r>
      <w:r w:rsidR="00716E84" w:rsidRPr="005B0C4A">
        <w:rPr>
          <w:rFonts w:ascii="TH SarabunIT๙" w:hAnsi="TH SarabunIT๙" w:cs="TH SarabunIT๙"/>
          <w:sz w:val="32"/>
          <w:szCs w:val="32"/>
          <w:cs/>
        </w:rPr>
        <w:t>ต้องให้สัตยาบัน จึงจะมีผลผูกพัน</w:t>
      </w:r>
    </w:p>
    <w:p w:rsidR="00EA2CE0" w:rsidRDefault="009142C3" w:rsidP="009142C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="00B6593C"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EA2CE0"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ภาคยานุวัตร</w:t>
      </w:r>
      <w:r w:rsidR="00EA2CE0" w:rsidRPr="005B0C4A">
        <w:rPr>
          <w:rFonts w:ascii="TH SarabunIT๙" w:hAnsi="TH SarabunIT๙" w:cs="TH SarabunIT๙"/>
          <w:sz w:val="32"/>
          <w:szCs w:val="32"/>
          <w:cs/>
        </w:rPr>
        <w:t xml:space="preserve"> เป็นการ</w:t>
      </w:r>
      <w:r w:rsidR="00B6593C" w:rsidRPr="005B0C4A">
        <w:rPr>
          <w:rFonts w:ascii="TH SarabunIT๙" w:hAnsi="TH SarabunIT๙" w:cs="TH SarabunIT๙"/>
          <w:sz w:val="32"/>
          <w:szCs w:val="32"/>
          <w:cs/>
        </w:rPr>
        <w:t>แสดงเจตนาเข้าเป็นภาคี</w:t>
      </w:r>
      <w:r w:rsidR="00EA2CE0" w:rsidRPr="005B0C4A">
        <w:rPr>
          <w:rFonts w:ascii="TH SarabunIT๙" w:hAnsi="TH SarabunIT๙" w:cs="TH SarabunIT๙"/>
          <w:sz w:val="32"/>
          <w:szCs w:val="32"/>
          <w:cs/>
        </w:rPr>
        <w:t>หลัง</w:t>
      </w:r>
      <w:r w:rsidR="00B6593C" w:rsidRPr="005B0C4A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EA2CE0" w:rsidRPr="005B0C4A">
        <w:rPr>
          <w:rFonts w:ascii="TH SarabunIT๙" w:hAnsi="TH SarabunIT๙" w:cs="TH SarabunIT๙"/>
          <w:sz w:val="32"/>
          <w:szCs w:val="32"/>
          <w:cs/>
        </w:rPr>
        <w:t>การเปิดให้สัตยาบันของสนธิสัญญาสิ้นสุดลง</w:t>
      </w:r>
    </w:p>
    <w:p w:rsidR="00F2642C" w:rsidRPr="005B0C4A" w:rsidRDefault="00F2642C" w:rsidP="009142C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A3AEB" w:rsidRPr="005B0C4A" w:rsidRDefault="009A3DE5" w:rsidP="009A3DE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๒) จารีตประเพณีระหว่างประเทศ</w:t>
      </w:r>
      <w:r w:rsidRPr="005B0C4A">
        <w:rPr>
          <w:rFonts w:ascii="TH SarabunIT๙" w:hAnsi="TH SarabunIT๙" w:cs="TH SarabunIT๙"/>
          <w:sz w:val="32"/>
          <w:szCs w:val="32"/>
          <w:cs/>
        </w:rPr>
        <w:t xml:space="preserve"> เกิดจากการปฏิบัติของรัฐ</w:t>
      </w:r>
      <w:r w:rsidR="00E91D5E" w:rsidRPr="005B0C4A">
        <w:rPr>
          <w:rFonts w:ascii="TH SarabunIT๙" w:hAnsi="TH SarabunIT๙" w:cs="TH SarabunIT๙"/>
          <w:sz w:val="32"/>
          <w:szCs w:val="32"/>
          <w:cs/>
        </w:rPr>
        <w:t>หลายรัฐเป็นช่วงระยะหนึ่ง</w:t>
      </w:r>
      <w:r w:rsidRPr="005B0C4A">
        <w:rPr>
          <w:rFonts w:ascii="TH SarabunIT๙" w:hAnsi="TH SarabunIT๙" w:cs="TH SarabunIT๙"/>
          <w:sz w:val="32"/>
          <w:szCs w:val="32"/>
          <w:cs/>
        </w:rPr>
        <w:t>และ</w:t>
      </w:r>
      <w:r w:rsidR="003C0242" w:rsidRPr="005B0C4A">
        <w:rPr>
          <w:rFonts w:ascii="TH SarabunIT๙" w:hAnsi="TH SarabunIT๙" w:cs="TH SarabunIT๙"/>
          <w:sz w:val="32"/>
          <w:szCs w:val="32"/>
          <w:cs/>
        </w:rPr>
        <w:t>เกิดเป็นแนวปฏิบัติที่</w:t>
      </w:r>
      <w:r w:rsidRPr="005B0C4A">
        <w:rPr>
          <w:rFonts w:ascii="TH SarabunIT๙" w:hAnsi="TH SarabunIT๙" w:cs="TH SarabunIT๙"/>
          <w:sz w:val="32"/>
          <w:szCs w:val="32"/>
          <w:cs/>
        </w:rPr>
        <w:t>ได้รับการยอมรับว่าเป็นกฎหมาย</w:t>
      </w:r>
      <w:r w:rsidR="00E91D5E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E91D5E" w:rsidRPr="005B0C4A"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r w:rsidR="00FA3AEB" w:rsidRPr="005B0C4A">
        <w:rPr>
          <w:rFonts w:ascii="TH SarabunIT๙" w:hAnsi="TH SarabunIT๙" w:cs="TH SarabunIT๙"/>
          <w:sz w:val="32"/>
          <w:szCs w:val="32"/>
          <w:cs/>
        </w:rPr>
        <w:t>เขตเศรษฐกิจจำเพาะ</w:t>
      </w:r>
      <w:r w:rsidR="00FA3AEB" w:rsidRPr="005B0C4A">
        <w:rPr>
          <w:rFonts w:ascii="TH SarabunIT๙" w:hAnsi="TH SarabunIT๙" w:cs="TH SarabunIT๙"/>
          <w:sz w:val="32"/>
          <w:szCs w:val="32"/>
        </w:rPr>
        <w:t xml:space="preserve">, </w:t>
      </w:r>
      <w:r w:rsidR="00E91D5E" w:rsidRPr="005B0C4A">
        <w:rPr>
          <w:rFonts w:ascii="TH SarabunIT๙" w:hAnsi="TH SarabunIT๙" w:cs="TH SarabunIT๙"/>
          <w:sz w:val="32"/>
          <w:szCs w:val="32"/>
        </w:rPr>
        <w:t xml:space="preserve">EIA </w:t>
      </w:r>
    </w:p>
    <w:p w:rsidR="009A3DE5" w:rsidRPr="005B0C4A" w:rsidRDefault="00B604C4" w:rsidP="009A3DE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 xml:space="preserve">ปัจจุบันศาลโลกมีบทบาทสำคัญในการวินิจฉัยว่าอะไรจารีตประเพณี </w:t>
      </w:r>
      <w:r w:rsidR="00FA3AEB" w:rsidRPr="005B0C4A">
        <w:rPr>
          <w:rFonts w:ascii="TH SarabunIT๙" w:hAnsi="TH SarabunIT๙" w:cs="TH SarabunIT๙"/>
          <w:sz w:val="32"/>
          <w:szCs w:val="32"/>
          <w:cs/>
        </w:rPr>
        <w:t xml:space="preserve">บางกรณีแม้จะมีการปฏิบัติอย่างแพร่หลายแต่ก็ไม่ถือเป็นกฎหมายระหว่างประเทศ </w:t>
      </w:r>
      <w:r w:rsidRPr="005B0C4A">
        <w:rPr>
          <w:rFonts w:ascii="TH SarabunIT๙" w:hAnsi="TH SarabunIT๙" w:cs="TH SarabunIT๙"/>
          <w:sz w:val="32"/>
          <w:szCs w:val="32"/>
          <w:cs/>
        </w:rPr>
        <w:t>เช่น กรณีการปักธงต้อนรับผู้นำประเทศที่มาเยือน</w:t>
      </w:r>
    </w:p>
    <w:p w:rsidR="001863B2" w:rsidRPr="005B0C4A" w:rsidRDefault="009A3DE5" w:rsidP="009A3DE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๓) หลักกฎหมายทั่วไป</w:t>
      </w:r>
      <w:r w:rsidRPr="005B0C4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A3DE5" w:rsidRPr="005B0C4A" w:rsidRDefault="001863B2" w:rsidP="009A3DE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 xml:space="preserve">เป็นหลักการหรือแนวคิดทางนิติศาสตร์ที่มีไว้เพื่อผดุงความยุติธรรม </w:t>
      </w:r>
      <w:r w:rsidR="00D75B5E" w:rsidRPr="005B0C4A">
        <w:rPr>
          <w:rFonts w:ascii="TH SarabunIT๙" w:hAnsi="TH SarabunIT๙" w:cs="TH SarabunIT๙"/>
          <w:sz w:val="32"/>
          <w:szCs w:val="32"/>
          <w:cs/>
        </w:rPr>
        <w:t xml:space="preserve">ส่วนใหญ่นำมาจากกฎหมายภายใน แต่บางหลักก็เกิดขึ้นจากสังคมระหว่างประเทศ </w:t>
      </w:r>
      <w:r w:rsidR="009A3DE5" w:rsidRPr="005B0C4A">
        <w:rPr>
          <w:rFonts w:ascii="TH SarabunIT๙" w:hAnsi="TH SarabunIT๙" w:cs="TH SarabunIT๙"/>
          <w:sz w:val="32"/>
          <w:szCs w:val="32"/>
          <w:cs/>
        </w:rPr>
        <w:t>เช่น หลักห้ามแทรกแซงกิจการภายใน</w:t>
      </w:r>
      <w:r w:rsidR="00D75B5E" w:rsidRPr="005B0C4A">
        <w:rPr>
          <w:rFonts w:ascii="TH SarabunIT๙" w:hAnsi="TH SarabunIT๙" w:cs="TH SarabunIT๙"/>
          <w:sz w:val="32"/>
          <w:szCs w:val="32"/>
          <w:cs/>
        </w:rPr>
        <w:t xml:space="preserve"> หลักไม่มีผู้ใดบังคับรัฐขึ้นศาลระหว่างประเทศได้ หากปราศจากความยินยอม</w:t>
      </w:r>
    </w:p>
    <w:p w:rsidR="009A3DE5" w:rsidRPr="005B0C4A" w:rsidRDefault="009A3DE5" w:rsidP="009142C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๔) แนวคำตัดสินของศาลและความเห็นนักกฎหมาย</w:t>
      </w:r>
      <w:r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Pr="005B0C4A">
        <w:rPr>
          <w:rFonts w:ascii="TH SarabunIT๙" w:hAnsi="TH SarabunIT๙" w:cs="TH SarabunIT๙"/>
          <w:sz w:val="32"/>
          <w:szCs w:val="32"/>
          <w:cs/>
        </w:rPr>
        <w:t>ไม่ถือเป็นบ่อเกิดทางกฎหมาย</w:t>
      </w:r>
      <w:r w:rsidR="00511323" w:rsidRPr="005B0C4A">
        <w:rPr>
          <w:rFonts w:ascii="TH SarabunIT๙" w:hAnsi="TH SarabunIT๙" w:cs="TH SarabunIT๙"/>
          <w:sz w:val="32"/>
          <w:szCs w:val="32"/>
          <w:cs/>
        </w:rPr>
        <w:t>ที่แท้จริง</w:t>
      </w:r>
      <w:r w:rsidRPr="005B0C4A">
        <w:rPr>
          <w:rFonts w:ascii="TH SarabunIT๙" w:hAnsi="TH SarabunIT๙" w:cs="TH SarabunIT๙"/>
          <w:sz w:val="32"/>
          <w:szCs w:val="32"/>
          <w:cs/>
        </w:rPr>
        <w:t xml:space="preserve"> แต่เป็นเครื่องมือ</w:t>
      </w:r>
      <w:r w:rsidR="00511323" w:rsidRPr="005B0C4A">
        <w:rPr>
          <w:rFonts w:ascii="TH SarabunIT๙" w:hAnsi="TH SarabunIT๙" w:cs="TH SarabunIT๙"/>
          <w:sz w:val="32"/>
          <w:szCs w:val="32"/>
          <w:cs/>
        </w:rPr>
        <w:t xml:space="preserve">ลำดับรองในการหาหลักกฎหมาย </w:t>
      </w:r>
      <w:r w:rsidR="00677D7B" w:rsidRPr="005B0C4A">
        <w:rPr>
          <w:rFonts w:ascii="TH SarabunIT๙" w:hAnsi="TH SarabunIT๙" w:cs="TH SarabunIT๙"/>
          <w:sz w:val="32"/>
          <w:szCs w:val="32"/>
          <w:cs/>
        </w:rPr>
        <w:t>เช่น กรณี</w:t>
      </w:r>
      <w:r w:rsidR="00511323" w:rsidRPr="005B0C4A">
        <w:rPr>
          <w:rFonts w:ascii="TH SarabunIT๙" w:hAnsi="TH SarabunIT๙" w:cs="TH SarabunIT๙"/>
          <w:sz w:val="32"/>
          <w:szCs w:val="32"/>
          <w:cs/>
        </w:rPr>
        <w:t>คำพิพากษาของศาลโลกไม่ถือเป</w:t>
      </w:r>
      <w:r w:rsidR="00677D7B" w:rsidRPr="005B0C4A">
        <w:rPr>
          <w:rFonts w:ascii="TH SarabunIT๙" w:hAnsi="TH SarabunIT๙" w:cs="TH SarabunIT๙"/>
          <w:sz w:val="32"/>
          <w:szCs w:val="32"/>
          <w:cs/>
        </w:rPr>
        <w:t>็นกฎหมายเพราะบังคับใช้เ</w:t>
      </w:r>
      <w:r w:rsidR="00511323" w:rsidRPr="005B0C4A">
        <w:rPr>
          <w:rFonts w:ascii="TH SarabunIT๙" w:hAnsi="TH SarabunIT๙" w:cs="TH SarabunIT๙"/>
          <w:sz w:val="32"/>
          <w:szCs w:val="32"/>
          <w:cs/>
        </w:rPr>
        <w:t>ฉพาะคู่กรณี แต่</w:t>
      </w:r>
      <w:r w:rsidR="00677D7B" w:rsidRPr="005B0C4A">
        <w:rPr>
          <w:rFonts w:ascii="TH SarabunIT๙" w:hAnsi="TH SarabunIT๙" w:cs="TH SarabunIT๙"/>
          <w:sz w:val="32"/>
          <w:szCs w:val="32"/>
          <w:cs/>
        </w:rPr>
        <w:t>เหตุผลในอธิบาย วิเคราะห์ การปรับใช้กฎหมายของศาล เป็นแหล่งข้อมูลในการศึกษาในการใช้กฎหมาย</w:t>
      </w:r>
    </w:p>
    <w:p w:rsidR="00EA2CE0" w:rsidRPr="005B0C4A" w:rsidRDefault="00EA2CE0" w:rsidP="009142C3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B6593C"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มีผลบังคับของสนธิสัญญา</w:t>
      </w:r>
    </w:p>
    <w:p w:rsidR="00E4548D" w:rsidRPr="005B0C4A" w:rsidRDefault="0001330B" w:rsidP="00E4548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 xml:space="preserve">ตามข้อ 26 ของอนุสัญญากรุงเวียนนาว่าด้วยกฎหมายสนธิสัญญา ระบุไว้ว่า สนธิสัญญามีผลผูกพันรัฐภาคีให้ต้องปฏิบัติตามโดยสุจริต หรือกรณีองค์การระหว่างประเทศ จะใช้คำว่ารัฐสมาชิก ทั้งนี้ </w:t>
      </w:r>
      <w:r w:rsidR="00EA2CE0" w:rsidRPr="005B0C4A">
        <w:rPr>
          <w:rFonts w:ascii="TH SarabunIT๙" w:hAnsi="TH SarabunIT๙" w:cs="TH SarabunIT๙"/>
          <w:sz w:val="32"/>
          <w:szCs w:val="32"/>
          <w:cs/>
        </w:rPr>
        <w:t>ต้องพิจารณาเงื่อนไข</w:t>
      </w:r>
      <w:r w:rsidR="009142C3" w:rsidRPr="005B0C4A">
        <w:rPr>
          <w:rFonts w:ascii="TH SarabunIT๙" w:hAnsi="TH SarabunIT๙" w:cs="TH SarabunIT๙"/>
          <w:sz w:val="32"/>
          <w:szCs w:val="32"/>
          <w:cs/>
        </w:rPr>
        <w:t>ของสนธิสัญญาแต่ละฉบับ</w:t>
      </w:r>
      <w:r w:rsidR="00EA2CE0" w:rsidRPr="005B0C4A">
        <w:rPr>
          <w:rFonts w:ascii="TH SarabunIT๙" w:hAnsi="TH SarabunIT๙" w:cs="TH SarabunIT๙"/>
          <w:sz w:val="32"/>
          <w:szCs w:val="32"/>
          <w:cs/>
        </w:rPr>
        <w:t xml:space="preserve"> เช่น มีการระบุวันที่มีผลบังคับ</w:t>
      </w:r>
      <w:r w:rsidR="009142C3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9142C3" w:rsidRPr="005B0C4A">
        <w:rPr>
          <w:rFonts w:ascii="TH SarabunIT๙" w:hAnsi="TH SarabunIT๙" w:cs="TH SarabunIT๙"/>
          <w:sz w:val="32"/>
          <w:szCs w:val="32"/>
          <w:cs/>
        </w:rPr>
        <w:t>หรือให้</w:t>
      </w:r>
      <w:r w:rsidR="00EA2CE0" w:rsidRPr="005B0C4A">
        <w:rPr>
          <w:rFonts w:ascii="TH SarabunIT๙" w:hAnsi="TH SarabunIT๙" w:cs="TH SarabunIT๙"/>
          <w:sz w:val="32"/>
          <w:szCs w:val="32"/>
          <w:cs/>
        </w:rPr>
        <w:t>มีผลบังคับเมื่อสมาชิกให้สัตยาบันครบตามจำนวนที่กำหนด</w:t>
      </w:r>
      <w:r w:rsidR="00E4548D" w:rsidRPr="005B0C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A2CE0" w:rsidRPr="005B0C4A" w:rsidRDefault="00E4548D" w:rsidP="00E4548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>อย่างไรก็ตามสนธิสัญญาอาจใช้กล่าวอ้างกับรัฐอื่นได้ เช่น กรณีสนธิสัญญาเขตแดน เนื่องจากเขตแดนเป็นเส้นที่กำหนดเขตอำนาจอธิปไตยของรัฐ คล้ายกับกรณีเรื่องกรรมสิทธิ์ที่ใช้ยกขึ้นกล่าวอ้างกับบุคคลอื่นนอกจากคู่สัญญาได้</w:t>
      </w:r>
    </w:p>
    <w:p w:rsidR="00E4548D" w:rsidRPr="005B0C4A" w:rsidRDefault="00E4548D" w:rsidP="0001330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ความ</w:t>
      </w:r>
      <w:r w:rsidR="00F0433F"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สมบูรณ์ของสนธิสัญญา</w:t>
      </w:r>
      <w:r w:rsidR="0001330B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01330B" w:rsidRPr="005B0C4A">
        <w:rPr>
          <w:rFonts w:ascii="TH SarabunIT๙" w:hAnsi="TH SarabunIT๙" w:cs="TH SarabunIT๙"/>
          <w:sz w:val="32"/>
          <w:szCs w:val="32"/>
          <w:cs/>
        </w:rPr>
        <w:t>ต้องพิจารณา</w:t>
      </w:r>
    </w:p>
    <w:p w:rsidR="00E4548D" w:rsidRPr="005B0C4A" w:rsidRDefault="00E4548D" w:rsidP="00E4548D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การแสดงเจตนา </w:t>
      </w:r>
    </w:p>
    <w:p w:rsidR="006755AF" w:rsidRPr="005B0C4A" w:rsidRDefault="00771057" w:rsidP="006755A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>ตาม</w:t>
      </w:r>
      <w:r w:rsidR="00E4548D" w:rsidRPr="005B0C4A">
        <w:rPr>
          <w:rFonts w:ascii="TH SarabunIT๙" w:hAnsi="TH SarabunIT๙" w:cs="TH SarabunIT๙"/>
          <w:sz w:val="32"/>
          <w:szCs w:val="32"/>
          <w:cs/>
        </w:rPr>
        <w:t xml:space="preserve">ข้อ 46 </w:t>
      </w:r>
      <w:r w:rsidR="0001330B" w:rsidRPr="005B0C4A">
        <w:rPr>
          <w:rFonts w:ascii="TH SarabunIT๙" w:hAnsi="TH SarabunIT๙" w:cs="TH SarabunIT๙"/>
          <w:sz w:val="32"/>
          <w:szCs w:val="32"/>
          <w:cs/>
        </w:rPr>
        <w:t xml:space="preserve">ของอนุสัญญากรุงเวียนนาว่าด้วยกฎหมายสนธิสัญญา </w:t>
      </w:r>
      <w:r w:rsidR="00E4548D" w:rsidRPr="005B0C4A">
        <w:rPr>
          <w:rFonts w:ascii="TH SarabunIT๙" w:hAnsi="TH SarabunIT๙" w:cs="TH SarabunIT๙"/>
          <w:sz w:val="32"/>
          <w:szCs w:val="32"/>
          <w:cs/>
        </w:rPr>
        <w:t>การแสดงเจตนาของรัฐ</w:t>
      </w:r>
      <w:r w:rsidR="006636AB"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548D" w:rsidRPr="005B0C4A">
        <w:rPr>
          <w:rFonts w:ascii="TH SarabunIT๙" w:hAnsi="TH SarabunIT๙" w:cs="TH SarabunIT๙"/>
          <w:sz w:val="32"/>
          <w:szCs w:val="32"/>
          <w:cs/>
        </w:rPr>
        <w:t xml:space="preserve"> รัฐไม่สามารถ</w:t>
      </w:r>
      <w:r w:rsidR="00C713B3" w:rsidRPr="005B0C4A">
        <w:rPr>
          <w:rFonts w:ascii="TH SarabunIT๙" w:hAnsi="TH SarabunIT๙" w:cs="TH SarabunIT๙"/>
          <w:sz w:val="32"/>
          <w:szCs w:val="32"/>
          <w:cs/>
        </w:rPr>
        <w:t>ยกความไม่สมบูรณ์ขึ้นกล่าวอ้างได้</w:t>
      </w:r>
      <w:r w:rsidR="00E4548D" w:rsidRPr="005B0C4A">
        <w:rPr>
          <w:rFonts w:ascii="TH SarabunIT๙" w:hAnsi="TH SarabunIT๙" w:cs="TH SarabunIT๙"/>
          <w:sz w:val="32"/>
          <w:szCs w:val="32"/>
          <w:cs/>
        </w:rPr>
        <w:t xml:space="preserve"> เว้นแต่การแสดงเจตนานั้นขัดกับบทบัญญัติที่สำคัญอย่างยิ่ง เช่น </w:t>
      </w:r>
      <w:r w:rsidR="009A3DE5" w:rsidRPr="005B0C4A">
        <w:rPr>
          <w:rFonts w:ascii="TH SarabunIT๙" w:hAnsi="TH SarabunIT๙" w:cs="TH SarabunIT๙"/>
          <w:sz w:val="32"/>
          <w:szCs w:val="32"/>
          <w:cs/>
        </w:rPr>
        <w:t xml:space="preserve">รัฐให้สัตยาบันขัดต่อรัฐธรรมนูญ เนื่องจากในทางกฎหมายระหว่างประเทศ </w:t>
      </w:r>
      <w:r w:rsidR="00E4548D" w:rsidRPr="005B0C4A">
        <w:rPr>
          <w:rFonts w:ascii="TH SarabunIT๙" w:hAnsi="TH SarabunIT๙" w:cs="TH SarabunIT๙"/>
          <w:sz w:val="32"/>
          <w:szCs w:val="32"/>
          <w:cs/>
        </w:rPr>
        <w:t xml:space="preserve">กฎหมายภายในเป็นข้อเท็จจริงไม่ใช่ข้อกฎหมาย </w:t>
      </w:r>
      <w:r w:rsidR="006755AF" w:rsidRPr="005B0C4A">
        <w:rPr>
          <w:rFonts w:ascii="TH SarabunIT๙" w:hAnsi="TH SarabunIT๙" w:cs="TH SarabunIT๙"/>
          <w:sz w:val="32"/>
          <w:szCs w:val="32"/>
          <w:cs/>
        </w:rPr>
        <w:t>จึง</w:t>
      </w:r>
      <w:r w:rsidR="00E4548D" w:rsidRPr="005B0C4A">
        <w:rPr>
          <w:rFonts w:ascii="TH SarabunIT๙" w:hAnsi="TH SarabunIT๙" w:cs="TH SarabunIT๙"/>
          <w:sz w:val="32"/>
          <w:szCs w:val="32"/>
          <w:cs/>
        </w:rPr>
        <w:t>ยกขึ้นกล่าวอ้างไม่ได้</w:t>
      </w:r>
      <w:r w:rsidR="009A3DE5"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13B3" w:rsidRPr="005B0C4A">
        <w:rPr>
          <w:rFonts w:ascii="TH SarabunIT๙" w:hAnsi="TH SarabunIT๙" w:cs="TH SarabunIT๙"/>
          <w:sz w:val="32"/>
          <w:szCs w:val="32"/>
          <w:cs/>
        </w:rPr>
        <w:t>ต้องพิสูจน์ได้ว่าสุจริตและไม่ประมาทเลินเล่อ</w:t>
      </w:r>
    </w:p>
    <w:p w:rsidR="006755AF" w:rsidRPr="005B0C4A" w:rsidRDefault="006755AF" w:rsidP="006755A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B0C4A">
        <w:rPr>
          <w:rFonts w:ascii="TH SarabunIT๙" w:hAnsi="TH SarabunIT๙" w:cs="TH SarabunIT๙"/>
          <w:sz w:val="32"/>
          <w:szCs w:val="32"/>
          <w:cs/>
        </w:rPr>
        <w:tab/>
      </w:r>
      <w:r w:rsidR="00C41502" w:rsidRPr="005B0C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คำถาม </w:t>
      </w:r>
      <w:r w:rsidR="00C41502" w:rsidRPr="005B0C4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9A3DE5"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กรณีแถลงการณ์ร่วม (</w:t>
      </w:r>
      <w:r w:rsidR="009A3DE5" w:rsidRPr="005B0C4A">
        <w:rPr>
          <w:rFonts w:ascii="TH SarabunIT๙" w:hAnsi="TH SarabunIT๙" w:cs="TH SarabunIT๙"/>
          <w:b/>
          <w:bCs/>
          <w:sz w:val="32"/>
          <w:szCs w:val="32"/>
        </w:rPr>
        <w:t>Joint Communiqué</w:t>
      </w:r>
      <w:r w:rsidR="009A3DE5" w:rsidRPr="005B0C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เป็นสนธิสัญญาหรือไม่</w:t>
      </w:r>
    </w:p>
    <w:p w:rsidR="009A3DE5" w:rsidRPr="005B0C4A" w:rsidRDefault="00642C3A" w:rsidP="006636A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4548">
        <w:rPr>
          <w:rFonts w:ascii="TH SarabunIT๙" w:hAnsi="TH SarabunIT๙" w:cs="TH SarabunIT๙" w:hint="cs"/>
          <w:sz w:val="32"/>
          <w:szCs w:val="32"/>
          <w:cs/>
        </w:rPr>
        <w:t xml:space="preserve">คำตอบ </w:t>
      </w:r>
      <w:r w:rsidRPr="00214548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A3DE5" w:rsidRPr="005B0C4A">
        <w:rPr>
          <w:rFonts w:ascii="TH SarabunIT๙" w:hAnsi="TH SarabunIT๙" w:cs="TH SarabunIT๙"/>
          <w:sz w:val="32"/>
          <w:szCs w:val="32"/>
          <w:cs/>
        </w:rPr>
        <w:t>ต้องพิจารณาเนื้อหาว่าได้กำหนดสิทธิหน้าที่ของรัฐ</w:t>
      </w:r>
      <w:r w:rsidR="006636AB" w:rsidRPr="005B0C4A">
        <w:rPr>
          <w:rFonts w:ascii="TH SarabunIT๙" w:hAnsi="TH SarabunIT๙" w:cs="TH SarabunIT๙"/>
          <w:sz w:val="32"/>
          <w:szCs w:val="32"/>
          <w:cs/>
        </w:rPr>
        <w:t>คู่กรณีให้ต้องปฏิบัติในฐานะ</w:t>
      </w:r>
      <w:r w:rsidR="009A3DE5" w:rsidRPr="005B0C4A">
        <w:rPr>
          <w:rFonts w:ascii="TH SarabunIT๙" w:hAnsi="TH SarabunIT๙" w:cs="TH SarabunIT๙"/>
          <w:sz w:val="32"/>
          <w:szCs w:val="32"/>
          <w:cs/>
        </w:rPr>
        <w:t>กฎหมายหรือ</w:t>
      </w:r>
      <w:r w:rsidR="006636AB" w:rsidRPr="005B0C4A">
        <w:rPr>
          <w:rFonts w:ascii="TH SarabunIT๙" w:hAnsi="TH SarabunIT๙" w:cs="TH SarabunIT๙"/>
          <w:sz w:val="32"/>
          <w:szCs w:val="32"/>
          <w:cs/>
        </w:rPr>
        <w:t>เป็นการกำหนดเงื่อนไขการใช้อำนาจรัฐหรือ</w:t>
      </w:r>
      <w:r w:rsidR="009A3DE5" w:rsidRPr="005B0C4A">
        <w:rPr>
          <w:rFonts w:ascii="TH SarabunIT๙" w:hAnsi="TH SarabunIT๙" w:cs="TH SarabunIT๙"/>
          <w:sz w:val="32"/>
          <w:szCs w:val="32"/>
          <w:cs/>
        </w:rPr>
        <w:t>ไม่</w:t>
      </w:r>
    </w:p>
    <w:p w:rsidR="00E4548D" w:rsidRPr="005B0C4A" w:rsidRDefault="00E4548D" w:rsidP="00E4548D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วัตถุประสงค์ของสนธิสัญญา</w:t>
      </w:r>
    </w:p>
    <w:p w:rsidR="00E4548D" w:rsidRPr="005B0C4A" w:rsidRDefault="00C713B3" w:rsidP="00C713B3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ความไม่สมบูรณ์ของสนธิสัญญา</w:t>
      </w:r>
    </w:p>
    <w:p w:rsidR="00A20A05" w:rsidRPr="005B0C4A" w:rsidRDefault="007374C0" w:rsidP="00A20A05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การสำคัญผิด</w:t>
      </w:r>
      <w:r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5CB5" w:rsidRPr="005B0C4A">
        <w:rPr>
          <w:rFonts w:ascii="TH SarabunIT๙" w:hAnsi="TH SarabunIT๙" w:cs="TH SarabunIT๙"/>
          <w:sz w:val="32"/>
          <w:szCs w:val="32"/>
          <w:cs/>
        </w:rPr>
        <w:t>(ข้อ 48)</w:t>
      </w:r>
    </w:p>
    <w:p w:rsidR="009542E6" w:rsidRPr="005B0C4A" w:rsidRDefault="005F5CB5" w:rsidP="00FC7CE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B0C4A">
        <w:rPr>
          <w:rFonts w:ascii="TH SarabunIT๙" w:hAnsi="TH SarabunIT๙" w:cs="TH SarabunIT๙"/>
          <w:sz w:val="32"/>
          <w:szCs w:val="32"/>
          <w:cs/>
        </w:rPr>
        <w:tab/>
      </w:r>
      <w:r w:rsidR="00695651" w:rsidRPr="005B0C4A">
        <w:rPr>
          <w:rFonts w:ascii="TH SarabunIT๙" w:hAnsi="TH SarabunIT๙" w:cs="TH SarabunIT๙"/>
          <w:sz w:val="32"/>
          <w:szCs w:val="32"/>
          <w:cs/>
        </w:rPr>
        <w:t>รัฐอาจยกความสำคัญผิดขึ้นกล่าวอ้างว่าการแสดงเจตนาไม่สมบูรณ์ได้ หากการสำคัญผิดนั้น</w:t>
      </w:r>
      <w:r w:rsidR="00A20A05" w:rsidRPr="005B0C4A">
        <w:rPr>
          <w:rFonts w:ascii="TH SarabunIT๙" w:hAnsi="TH SarabunIT๙" w:cs="TH SarabunIT๙"/>
          <w:sz w:val="32"/>
          <w:szCs w:val="32"/>
          <w:cs/>
        </w:rPr>
        <w:t>เป็นการสำคัญผิดใน</w:t>
      </w:r>
      <w:r w:rsidR="007374C0" w:rsidRPr="005B0C4A">
        <w:rPr>
          <w:rFonts w:ascii="TH SarabunIT๙" w:hAnsi="TH SarabunIT๙" w:cs="TH SarabunIT๙"/>
          <w:sz w:val="32"/>
          <w:szCs w:val="32"/>
          <w:cs/>
        </w:rPr>
        <w:t>ข้อเท็จจริง</w:t>
      </w:r>
      <w:r w:rsidR="00695651" w:rsidRPr="005B0C4A">
        <w:rPr>
          <w:rFonts w:ascii="TH SarabunIT๙" w:hAnsi="TH SarabunIT๙" w:cs="TH SarabunIT๙"/>
          <w:sz w:val="32"/>
          <w:szCs w:val="32"/>
          <w:cs/>
        </w:rPr>
        <w:t>ซึ่งมีความสำคัญยิ่งต่อการแสดงเจตนาเข้าผูกพันในสนธิสัญญา</w:t>
      </w:r>
      <w:r w:rsidR="00FC7CEE" w:rsidRPr="005B0C4A">
        <w:rPr>
          <w:rFonts w:ascii="TH SarabunIT๙" w:hAnsi="TH SarabunIT๙" w:cs="TH SarabunIT๙"/>
          <w:sz w:val="32"/>
          <w:szCs w:val="32"/>
          <w:cs/>
        </w:rPr>
        <w:t xml:space="preserve"> อย่างไรก็ตามผู้</w:t>
      </w:r>
      <w:r w:rsidR="00A20A05" w:rsidRPr="005B0C4A">
        <w:rPr>
          <w:rFonts w:ascii="TH SarabunIT๙" w:hAnsi="TH SarabunIT๙" w:cs="TH SarabunIT๙"/>
          <w:sz w:val="32"/>
          <w:szCs w:val="32"/>
          <w:cs/>
        </w:rPr>
        <w:t>ที่</w:t>
      </w:r>
      <w:r w:rsidR="00FC7CEE" w:rsidRPr="005B0C4A">
        <w:rPr>
          <w:rFonts w:ascii="TH SarabunIT๙" w:hAnsi="TH SarabunIT๙" w:cs="TH SarabunIT๙"/>
          <w:sz w:val="32"/>
          <w:szCs w:val="32"/>
          <w:cs/>
        </w:rPr>
        <w:t>จะกล่าว</w:t>
      </w:r>
      <w:r w:rsidR="00A20A05" w:rsidRPr="005B0C4A">
        <w:rPr>
          <w:rFonts w:ascii="TH SarabunIT๙" w:hAnsi="TH SarabunIT๙" w:cs="TH SarabunIT๙"/>
          <w:sz w:val="32"/>
          <w:szCs w:val="32"/>
          <w:cs/>
        </w:rPr>
        <w:t>อ้างความสำคัญผิดนั้น</w:t>
      </w:r>
      <w:r w:rsidR="00FC7CEE" w:rsidRPr="005B0C4A">
        <w:rPr>
          <w:rFonts w:ascii="TH SarabunIT๙" w:hAnsi="TH SarabunIT๙" w:cs="TH SarabunIT๙"/>
          <w:sz w:val="32"/>
          <w:szCs w:val="32"/>
          <w:cs/>
        </w:rPr>
        <w:t>ได้</w:t>
      </w:r>
      <w:r w:rsidR="00A20A05" w:rsidRPr="005B0C4A">
        <w:rPr>
          <w:rFonts w:ascii="TH SarabunIT๙" w:hAnsi="TH SarabunIT๙" w:cs="TH SarabunIT๙"/>
          <w:sz w:val="32"/>
          <w:szCs w:val="32"/>
          <w:cs/>
        </w:rPr>
        <w:t xml:space="preserve"> ต้องไม่ใช่ผู้ที่มีส่วนร่วมที่ก่อให้เกิดความสำคัญผิด</w:t>
      </w:r>
      <w:r w:rsidR="00FC7CEE"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374C0" w:rsidRPr="005B0C4A" w:rsidRDefault="005F5CB5" w:rsidP="009542E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0C4A">
        <w:rPr>
          <w:rFonts w:ascii="TH SarabunIT๙" w:hAnsi="TH SarabunIT๙" w:cs="TH SarabunIT๙"/>
          <w:sz w:val="32"/>
          <w:szCs w:val="32"/>
          <w:cs/>
        </w:rPr>
        <w:tab/>
      </w:r>
      <w:r w:rsidR="00FC7CEE" w:rsidRPr="005B0C4A">
        <w:rPr>
          <w:rFonts w:ascii="TH SarabunIT๙" w:hAnsi="TH SarabunIT๙" w:cs="TH SarabunIT๙"/>
          <w:sz w:val="32"/>
          <w:szCs w:val="32"/>
          <w:cs/>
        </w:rPr>
        <w:t xml:space="preserve">ยกตัวอย่าง </w:t>
      </w:r>
      <w:r w:rsidR="007374C0" w:rsidRPr="005B0C4A">
        <w:rPr>
          <w:rFonts w:ascii="TH SarabunIT๙" w:hAnsi="TH SarabunIT๙" w:cs="TH SarabunIT๙"/>
          <w:sz w:val="32"/>
          <w:szCs w:val="32"/>
          <w:cs/>
        </w:rPr>
        <w:t>กรณีไทย – กัมพูชา</w:t>
      </w:r>
      <w:r w:rsidR="007374C0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9542E6" w:rsidRPr="005B0C4A">
        <w:rPr>
          <w:rFonts w:ascii="TH SarabunIT๙" w:hAnsi="TH SarabunIT๙" w:cs="TH SarabunIT๙"/>
          <w:sz w:val="32"/>
          <w:szCs w:val="32"/>
          <w:cs/>
        </w:rPr>
        <w:t>ศาลโลกมีความเห็น</w:t>
      </w:r>
      <w:r w:rsidR="00FC7CEE" w:rsidRPr="005B0C4A">
        <w:rPr>
          <w:rFonts w:ascii="TH SarabunIT๙" w:hAnsi="TH SarabunIT๙" w:cs="TH SarabunIT๙"/>
          <w:sz w:val="32"/>
          <w:szCs w:val="32"/>
          <w:cs/>
        </w:rPr>
        <w:t>ว่า ไทยอ้างเรื่องสำคัญผิดไม่ได้</w:t>
      </w:r>
      <w:r w:rsidR="009542E6"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74C0" w:rsidRPr="005B0C4A">
        <w:rPr>
          <w:rFonts w:ascii="TH SarabunIT๙" w:hAnsi="TH SarabunIT๙" w:cs="TH SarabunIT๙"/>
          <w:sz w:val="32"/>
          <w:szCs w:val="32"/>
          <w:cs/>
        </w:rPr>
        <w:t>เนื่องจา</w:t>
      </w:r>
      <w:r w:rsidR="009542E6" w:rsidRPr="005B0C4A">
        <w:rPr>
          <w:rFonts w:ascii="TH SarabunIT๙" w:hAnsi="TH SarabunIT๙" w:cs="TH SarabunIT๙"/>
          <w:sz w:val="32"/>
          <w:szCs w:val="32"/>
          <w:cs/>
        </w:rPr>
        <w:t>กไทยเพิกเฉยไม่คัดค้านตั้งแต่ต้นและไทย</w:t>
      </w:r>
      <w:r w:rsidR="007374C0" w:rsidRPr="005B0C4A">
        <w:rPr>
          <w:rFonts w:ascii="TH SarabunIT๙" w:hAnsi="TH SarabunIT๙" w:cs="TH SarabunIT๙"/>
          <w:sz w:val="32"/>
          <w:szCs w:val="32"/>
          <w:cs/>
        </w:rPr>
        <w:t>มีส่วนร่วมในการสำคัญผิด</w:t>
      </w:r>
      <w:r w:rsidR="00FC7CEE" w:rsidRPr="005B0C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542E6" w:rsidRPr="005B0C4A" w:rsidRDefault="007374C0" w:rsidP="009542E6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กลฉ้อฉล</w:t>
      </w:r>
      <w:r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5CB5" w:rsidRPr="005B0C4A">
        <w:rPr>
          <w:rFonts w:ascii="TH SarabunIT๙" w:hAnsi="TH SarabunIT๙" w:cs="TH SarabunIT๙"/>
          <w:sz w:val="32"/>
          <w:szCs w:val="32"/>
          <w:cs/>
        </w:rPr>
        <w:t>(ข้อ 49)</w:t>
      </w:r>
    </w:p>
    <w:p w:rsidR="00B87C7B" w:rsidRPr="005B0C4A" w:rsidRDefault="005F5CB5" w:rsidP="009542E6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0C4A">
        <w:rPr>
          <w:rFonts w:ascii="TH SarabunIT๙" w:hAnsi="TH SarabunIT๙" w:cs="TH SarabunIT๙"/>
          <w:sz w:val="32"/>
          <w:szCs w:val="32"/>
          <w:cs/>
        </w:rPr>
        <w:tab/>
      </w:r>
      <w:r w:rsidR="009542E6" w:rsidRPr="005B0C4A">
        <w:rPr>
          <w:rFonts w:ascii="TH SarabunIT๙" w:hAnsi="TH SarabunIT๙" w:cs="TH SarabunIT๙"/>
          <w:sz w:val="32"/>
          <w:szCs w:val="32"/>
          <w:cs/>
        </w:rPr>
        <w:t xml:space="preserve">เป็นกรณีที่รัฐถูกหลอกให้เข้าทำสนธิสัญญา </w:t>
      </w:r>
      <w:r w:rsidRPr="005B0C4A">
        <w:rPr>
          <w:rFonts w:ascii="TH SarabunIT๙" w:hAnsi="TH SarabunIT๙" w:cs="TH SarabunIT๙"/>
          <w:sz w:val="32"/>
          <w:szCs w:val="32"/>
          <w:cs/>
        </w:rPr>
        <w:t>(ยังไม่เคยมีกรณีเกิดขึ้น)</w:t>
      </w:r>
    </w:p>
    <w:p w:rsidR="007374C0" w:rsidRPr="005B0C4A" w:rsidRDefault="00B87C7B" w:rsidP="005F5CB5">
      <w:pPr>
        <w:pStyle w:val="a3"/>
        <w:spacing w:after="0" w:line="240" w:lineRule="auto"/>
        <w:ind w:left="108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sz w:val="32"/>
          <w:szCs w:val="32"/>
          <w:u w:val="single"/>
          <w:cs/>
        </w:rPr>
        <w:t>ผล</w:t>
      </w:r>
      <w:r w:rsidR="00583F43" w:rsidRPr="005B0C4A">
        <w:rPr>
          <w:rFonts w:ascii="TH SarabunIT๙" w:hAnsi="TH SarabunIT๙" w:cs="TH SarabunIT๙"/>
          <w:sz w:val="32"/>
          <w:szCs w:val="32"/>
          <w:u w:val="single"/>
          <w:cs/>
        </w:rPr>
        <w:t>คือ</w:t>
      </w:r>
      <w:r w:rsidRPr="005B0C4A">
        <w:rPr>
          <w:rFonts w:ascii="TH SarabunIT๙" w:hAnsi="TH SarabunIT๙" w:cs="TH SarabunIT๙"/>
          <w:sz w:val="32"/>
          <w:szCs w:val="32"/>
          <w:cs/>
        </w:rPr>
        <w:t xml:space="preserve"> สามารถยกขึ้นกล่าวอ้าวความไม่สมบูรณ์ได้</w:t>
      </w:r>
    </w:p>
    <w:p w:rsidR="00B54888" w:rsidRPr="005B0C4A" w:rsidRDefault="00B54888" w:rsidP="00B54888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การคอรัปชั่น </w:t>
      </w:r>
      <w:r w:rsidR="005F5CB5" w:rsidRPr="005B0C4A">
        <w:rPr>
          <w:rFonts w:ascii="TH SarabunIT๙" w:hAnsi="TH SarabunIT๙" w:cs="TH SarabunIT๙"/>
          <w:sz w:val="32"/>
          <w:szCs w:val="32"/>
          <w:cs/>
        </w:rPr>
        <w:t>(ข้อ ๕๐)</w:t>
      </w:r>
    </w:p>
    <w:p w:rsidR="00B54888" w:rsidRPr="005B0C4A" w:rsidRDefault="005F5CB5" w:rsidP="00B87C7B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0C4A">
        <w:rPr>
          <w:rFonts w:ascii="TH SarabunIT๙" w:hAnsi="TH SarabunIT๙" w:cs="TH SarabunIT๙"/>
          <w:sz w:val="32"/>
          <w:szCs w:val="32"/>
          <w:cs/>
        </w:rPr>
        <w:tab/>
      </w:r>
      <w:r w:rsidR="00B54888" w:rsidRPr="005B0C4A">
        <w:rPr>
          <w:rFonts w:ascii="TH SarabunIT๙" w:hAnsi="TH SarabunIT๙" w:cs="TH SarabunIT๙"/>
          <w:sz w:val="32"/>
          <w:szCs w:val="32"/>
          <w:cs/>
        </w:rPr>
        <w:t>เป็นกรณีเจ้าหน้าที่ของรัฐรับสินบนจากประเทศอื่น</w:t>
      </w:r>
      <w:r w:rsidR="00B54888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Pr="005B0C4A">
        <w:rPr>
          <w:rFonts w:ascii="TH SarabunIT๙" w:hAnsi="TH SarabunIT๙" w:cs="TH SarabunIT๙"/>
          <w:sz w:val="32"/>
          <w:szCs w:val="32"/>
          <w:cs/>
        </w:rPr>
        <w:t>(ยังไม่เคยมีกรณีเกิดขึ้น)</w:t>
      </w:r>
    </w:p>
    <w:p w:rsidR="00B87C7B" w:rsidRDefault="005F5CB5" w:rsidP="00B87C7B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0C4A">
        <w:rPr>
          <w:rFonts w:ascii="TH SarabunIT๙" w:hAnsi="TH SarabunIT๙" w:cs="TH SarabunIT๙"/>
          <w:sz w:val="32"/>
          <w:szCs w:val="32"/>
          <w:cs/>
        </w:rPr>
        <w:tab/>
      </w:r>
      <w:r w:rsidR="00B87C7B" w:rsidRPr="005B0C4A">
        <w:rPr>
          <w:rFonts w:ascii="TH SarabunIT๙" w:hAnsi="TH SarabunIT๙" w:cs="TH SarabunIT๙"/>
          <w:sz w:val="32"/>
          <w:szCs w:val="32"/>
          <w:u w:val="single"/>
          <w:cs/>
        </w:rPr>
        <w:t>ผลคือ</w:t>
      </w:r>
      <w:r w:rsidR="00B87C7B" w:rsidRPr="005B0C4A">
        <w:rPr>
          <w:rFonts w:ascii="TH SarabunIT๙" w:hAnsi="TH SarabunIT๙" w:cs="TH SarabunIT๙"/>
          <w:sz w:val="32"/>
          <w:szCs w:val="32"/>
          <w:cs/>
        </w:rPr>
        <w:t xml:space="preserve"> สามารถยกขึ้นกล่าวอ้าวความไม่สมบูรณ์ได้</w:t>
      </w:r>
    </w:p>
    <w:p w:rsidR="00B87C7B" w:rsidRPr="005B0C4A" w:rsidRDefault="00B87C7B" w:rsidP="00B87C7B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7374C0"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ข่มขู่</w:t>
      </w:r>
      <w:r w:rsidR="007374C0"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5CB5" w:rsidRPr="005B0C4A">
        <w:rPr>
          <w:rFonts w:ascii="TH SarabunIT๙" w:hAnsi="TH SarabunIT๙" w:cs="TH SarabunIT๙"/>
          <w:sz w:val="32"/>
          <w:szCs w:val="32"/>
          <w:cs/>
        </w:rPr>
        <w:t>(ข้อ 51)</w:t>
      </w:r>
    </w:p>
    <w:p w:rsidR="00B87C7B" w:rsidRPr="005B0C4A" w:rsidRDefault="005F5CB5" w:rsidP="00B87C7B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0C4A">
        <w:rPr>
          <w:rFonts w:ascii="TH SarabunIT๙" w:hAnsi="TH SarabunIT๙" w:cs="TH SarabunIT๙"/>
          <w:sz w:val="32"/>
          <w:szCs w:val="32"/>
          <w:cs/>
        </w:rPr>
        <w:tab/>
        <w:t>เป็นกรณี</w:t>
      </w:r>
      <w:r w:rsidR="006F7B2D" w:rsidRPr="005B0C4A">
        <w:rPr>
          <w:rFonts w:ascii="TH SarabunIT๙" w:hAnsi="TH SarabunIT๙" w:cs="TH SarabunIT๙"/>
          <w:sz w:val="32"/>
          <w:szCs w:val="32"/>
          <w:cs/>
        </w:rPr>
        <w:t>ตัวแทนรัฐถูกให้</w:t>
      </w:r>
      <w:r w:rsidR="00B87C7B" w:rsidRPr="005B0C4A">
        <w:rPr>
          <w:rFonts w:ascii="TH SarabunIT๙" w:hAnsi="TH SarabunIT๙" w:cs="TH SarabunIT๙"/>
          <w:sz w:val="32"/>
          <w:szCs w:val="32"/>
          <w:cs/>
        </w:rPr>
        <w:t xml:space="preserve">ลงนามให้สัตยาบัน </w:t>
      </w:r>
    </w:p>
    <w:p w:rsidR="007374C0" w:rsidRPr="005B0C4A" w:rsidRDefault="00B87C7B" w:rsidP="005F5CB5">
      <w:pPr>
        <w:pStyle w:val="a3"/>
        <w:spacing w:after="0" w:line="240" w:lineRule="auto"/>
        <w:ind w:left="1080"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 xml:space="preserve">ผลคือ </w:t>
      </w:r>
      <w:r w:rsidR="008A4D52" w:rsidRPr="005B0C4A">
        <w:rPr>
          <w:rFonts w:ascii="TH SarabunIT๙" w:hAnsi="TH SarabunIT๙" w:cs="TH SarabunIT๙"/>
          <w:sz w:val="32"/>
          <w:szCs w:val="32"/>
          <w:cs/>
        </w:rPr>
        <w:t>การแสดงเจตนาเป็นโมฆะ</w:t>
      </w:r>
    </w:p>
    <w:p w:rsidR="00583F43" w:rsidRPr="005B0C4A" w:rsidRDefault="00583F43" w:rsidP="00F33A0E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การถูกบังคับ</w:t>
      </w:r>
      <w:r w:rsidRPr="005B0C4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F7B2D" w:rsidRPr="005B0C4A">
        <w:rPr>
          <w:rFonts w:ascii="TH SarabunIT๙" w:hAnsi="TH SarabunIT๙" w:cs="TH SarabunIT๙"/>
          <w:sz w:val="32"/>
          <w:szCs w:val="32"/>
          <w:cs/>
        </w:rPr>
        <w:t>(ข้อ 52)</w:t>
      </w:r>
    </w:p>
    <w:p w:rsidR="00583F43" w:rsidRPr="005B0C4A" w:rsidRDefault="006F7B2D" w:rsidP="00583F43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0C4A">
        <w:rPr>
          <w:rFonts w:ascii="TH SarabunIT๙" w:hAnsi="TH SarabunIT๙" w:cs="TH SarabunIT๙"/>
          <w:sz w:val="32"/>
          <w:szCs w:val="32"/>
          <w:cs/>
        </w:rPr>
        <w:tab/>
        <w:t>เป็นกรณีที่</w:t>
      </w:r>
      <w:r w:rsidR="00583F43" w:rsidRPr="005B0C4A">
        <w:rPr>
          <w:rFonts w:ascii="TH SarabunIT๙" w:hAnsi="TH SarabunIT๙" w:cs="TH SarabunIT๙"/>
          <w:sz w:val="32"/>
          <w:szCs w:val="32"/>
          <w:cs/>
        </w:rPr>
        <w:t>รัฐถูกบังคับ</w:t>
      </w:r>
      <w:r w:rsidRPr="005B0C4A">
        <w:rPr>
          <w:rFonts w:ascii="TH SarabunIT๙" w:hAnsi="TH SarabunIT๙" w:cs="TH SarabunIT๙"/>
          <w:sz w:val="32"/>
          <w:szCs w:val="32"/>
          <w:cs/>
        </w:rPr>
        <w:t>ให้ทำสนธิสัญญา</w:t>
      </w:r>
      <w:r w:rsidR="00583F43" w:rsidRPr="005B0C4A">
        <w:rPr>
          <w:rFonts w:ascii="TH SarabunIT๙" w:hAnsi="TH SarabunIT๙" w:cs="TH SarabunIT๙"/>
          <w:sz w:val="32"/>
          <w:szCs w:val="32"/>
          <w:cs/>
        </w:rPr>
        <w:t>โดย</w:t>
      </w:r>
      <w:r w:rsidR="008A4D52" w:rsidRPr="005B0C4A">
        <w:rPr>
          <w:rFonts w:ascii="TH SarabunIT๙" w:hAnsi="TH SarabunIT๙" w:cs="TH SarabunIT๙"/>
          <w:sz w:val="32"/>
          <w:szCs w:val="32"/>
          <w:cs/>
        </w:rPr>
        <w:t>ถูก</w:t>
      </w:r>
      <w:r w:rsidRPr="005B0C4A">
        <w:rPr>
          <w:rFonts w:ascii="TH SarabunIT๙" w:hAnsi="TH SarabunIT๙" w:cs="TH SarabunIT๙"/>
          <w:sz w:val="32"/>
          <w:szCs w:val="32"/>
          <w:cs/>
        </w:rPr>
        <w:t>กองกำลัง</w:t>
      </w:r>
      <w:r w:rsidR="008A4D52" w:rsidRPr="005B0C4A">
        <w:rPr>
          <w:rFonts w:ascii="TH SarabunIT๙" w:hAnsi="TH SarabunIT๙" w:cs="TH SarabunIT๙"/>
          <w:sz w:val="32"/>
          <w:szCs w:val="32"/>
          <w:cs/>
        </w:rPr>
        <w:t>รุกราน</w:t>
      </w:r>
      <w:r w:rsidRPr="005B0C4A">
        <w:rPr>
          <w:rFonts w:ascii="TH SarabunIT๙" w:hAnsi="TH SarabunIT๙" w:cs="TH SarabunIT๙"/>
          <w:sz w:val="32"/>
          <w:szCs w:val="32"/>
          <w:cs/>
        </w:rPr>
        <w:t>จากต่างประเทศ</w:t>
      </w:r>
    </w:p>
    <w:p w:rsidR="008A4D52" w:rsidRPr="005B0C4A" w:rsidRDefault="006F7B2D" w:rsidP="00583F43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0C4A">
        <w:rPr>
          <w:rFonts w:ascii="TH SarabunIT๙" w:hAnsi="TH SarabunIT๙" w:cs="TH SarabunIT๙"/>
          <w:sz w:val="32"/>
          <w:szCs w:val="32"/>
          <w:cs/>
        </w:rPr>
        <w:tab/>
      </w:r>
      <w:r w:rsidR="008A4D52" w:rsidRPr="005B0C4A">
        <w:rPr>
          <w:rFonts w:ascii="TH SarabunIT๙" w:hAnsi="TH SarabunIT๙" w:cs="TH SarabunIT๙"/>
          <w:sz w:val="32"/>
          <w:szCs w:val="32"/>
          <w:u w:val="single"/>
          <w:cs/>
        </w:rPr>
        <w:t>ผลคือ</w:t>
      </w:r>
      <w:r w:rsidR="008A4D52" w:rsidRPr="005B0C4A">
        <w:rPr>
          <w:rFonts w:ascii="TH SarabunIT๙" w:hAnsi="TH SarabunIT๙" w:cs="TH SarabunIT๙"/>
          <w:sz w:val="32"/>
          <w:szCs w:val="32"/>
          <w:cs/>
        </w:rPr>
        <w:t xml:space="preserve"> การแสดงเจตนาเป็นโมฆะ</w:t>
      </w:r>
    </w:p>
    <w:p w:rsidR="00921951" w:rsidRPr="005B0C4A" w:rsidRDefault="0075732E" w:rsidP="00F33A0E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7374C0"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ขัดกับกฎหมาย</w:t>
      </w:r>
      <w:r w:rsidR="006C42CB" w:rsidRPr="005B0C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บังคับเด็ดขาด </w:t>
      </w:r>
      <w:r w:rsidR="006C42CB" w:rsidRPr="005B0C4A">
        <w:rPr>
          <w:rFonts w:ascii="TH SarabunIT๙" w:hAnsi="TH SarabunIT๙" w:cs="TH SarabunIT๙"/>
          <w:sz w:val="32"/>
          <w:szCs w:val="32"/>
          <w:cs/>
        </w:rPr>
        <w:t>(</w:t>
      </w:r>
      <w:r w:rsidR="006E58C2" w:rsidRPr="005B0C4A">
        <w:rPr>
          <w:rFonts w:ascii="TH SarabunIT๙" w:hAnsi="TH SarabunIT๙" w:cs="TH SarabunIT๙"/>
          <w:sz w:val="32"/>
          <w:szCs w:val="32"/>
          <w:cs/>
        </w:rPr>
        <w:t>ข้อ 53</w:t>
      </w:r>
      <w:r w:rsidR="006C42CB" w:rsidRPr="005B0C4A">
        <w:rPr>
          <w:rFonts w:ascii="TH SarabunIT๙" w:hAnsi="TH SarabunIT๙" w:cs="TH SarabunIT๙"/>
          <w:sz w:val="32"/>
          <w:szCs w:val="32"/>
          <w:cs/>
        </w:rPr>
        <w:t>)</w:t>
      </w:r>
      <w:r w:rsidR="00472075" w:rsidRPr="005B0C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7374C0" w:rsidRPr="005B0C4A" w:rsidRDefault="006E58C2" w:rsidP="006E58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0C4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5B0C4A">
        <w:rPr>
          <w:rFonts w:ascii="TH SarabunIT๙" w:hAnsi="TH SarabunIT๙" w:cs="TH SarabunIT๙"/>
          <w:sz w:val="32"/>
          <w:szCs w:val="32"/>
          <w:cs/>
        </w:rPr>
        <w:tab/>
      </w:r>
      <w:r w:rsidR="008C38F7" w:rsidRPr="005B0C4A">
        <w:rPr>
          <w:rFonts w:ascii="TH SarabunIT๙" w:hAnsi="TH SarabunIT๙" w:cs="TH SarabunIT๙"/>
          <w:sz w:val="32"/>
          <w:szCs w:val="32"/>
          <w:cs/>
        </w:rPr>
        <w:t>เป็นกรณีที่</w:t>
      </w:r>
      <w:r w:rsidR="00472075" w:rsidRPr="005B0C4A">
        <w:rPr>
          <w:rFonts w:ascii="TH SarabunIT๙" w:hAnsi="TH SarabunIT๙" w:cs="TH SarabunIT๙"/>
          <w:sz w:val="32"/>
          <w:szCs w:val="32"/>
          <w:cs/>
        </w:rPr>
        <w:t>สนธิสัญญาขัดกับ</w:t>
      </w:r>
      <w:r w:rsidR="008C38F7" w:rsidRPr="005B0C4A">
        <w:rPr>
          <w:rFonts w:ascii="TH SarabunIT๙" w:hAnsi="TH SarabunIT๙" w:cs="TH SarabunIT๙"/>
          <w:sz w:val="32"/>
          <w:szCs w:val="32"/>
          <w:cs/>
        </w:rPr>
        <w:t>กฎหมายบังคับเด็ดขาด</w:t>
      </w:r>
      <w:r w:rsidR="00472075"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0955" w:rsidRPr="005B0C4A">
        <w:rPr>
          <w:rFonts w:ascii="TH SarabunIT๙" w:hAnsi="TH SarabunIT๙" w:cs="TH SarabunIT๙"/>
          <w:sz w:val="32"/>
          <w:szCs w:val="32"/>
          <w:cs/>
        </w:rPr>
        <w:t>(</w:t>
      </w:r>
      <w:r w:rsidR="00472075" w:rsidRPr="005B0C4A">
        <w:rPr>
          <w:rFonts w:ascii="TH SarabunIT๙" w:hAnsi="TH SarabunIT๙" w:cs="TH SarabunIT๙"/>
          <w:sz w:val="32"/>
          <w:szCs w:val="32"/>
        </w:rPr>
        <w:t>jus cogens</w:t>
      </w:r>
      <w:r w:rsidR="00760955" w:rsidRPr="005B0C4A">
        <w:rPr>
          <w:rFonts w:ascii="TH SarabunIT๙" w:hAnsi="TH SarabunIT๙" w:cs="TH SarabunIT๙"/>
          <w:sz w:val="32"/>
          <w:szCs w:val="32"/>
          <w:cs/>
        </w:rPr>
        <w:t>)</w:t>
      </w:r>
      <w:r w:rsidR="00472075"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0955" w:rsidRPr="005B0C4A">
        <w:rPr>
          <w:rFonts w:ascii="TH SarabunIT๙" w:hAnsi="TH SarabunIT๙" w:cs="TH SarabunIT๙"/>
          <w:sz w:val="32"/>
          <w:szCs w:val="32"/>
          <w:cs/>
        </w:rPr>
        <w:t>ซึ่ง</w:t>
      </w:r>
      <w:r w:rsidR="00370B84" w:rsidRPr="005B0C4A">
        <w:rPr>
          <w:rFonts w:ascii="TH SarabunIT๙" w:hAnsi="TH SarabunIT๙" w:cs="TH SarabunIT๙"/>
          <w:sz w:val="32"/>
          <w:szCs w:val="32"/>
          <w:cs/>
        </w:rPr>
        <w:t>เป็น</w:t>
      </w:r>
      <w:r w:rsidR="008C38F7" w:rsidRPr="005B0C4A">
        <w:rPr>
          <w:rFonts w:ascii="TH SarabunIT๙" w:hAnsi="TH SarabunIT๙" w:cs="TH SarabunIT๙"/>
          <w:sz w:val="32"/>
          <w:szCs w:val="32"/>
          <w:cs/>
        </w:rPr>
        <w:t>กฎหมายที่เกี่ยว</w:t>
      </w:r>
      <w:r w:rsidR="001F58AB" w:rsidRPr="005B0C4A">
        <w:rPr>
          <w:rFonts w:ascii="TH SarabunIT๙" w:hAnsi="TH SarabunIT๙" w:cs="TH SarabunIT๙"/>
          <w:sz w:val="32"/>
          <w:szCs w:val="32"/>
          <w:cs/>
        </w:rPr>
        <w:t>กับ</w:t>
      </w:r>
      <w:r w:rsidR="008C38F7" w:rsidRPr="005B0C4A">
        <w:rPr>
          <w:rFonts w:ascii="TH SarabunIT๙" w:hAnsi="TH SarabunIT๙" w:cs="TH SarabunIT๙"/>
          <w:sz w:val="32"/>
          <w:szCs w:val="32"/>
          <w:cs/>
        </w:rPr>
        <w:t>ความสงบเรียบร้อยและศีลธรรมอันดี</w:t>
      </w:r>
      <w:r w:rsidR="00370B84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1F58AB" w:rsidRPr="005B0C4A">
        <w:rPr>
          <w:rFonts w:ascii="TH SarabunIT๙" w:hAnsi="TH SarabunIT๙" w:cs="TH SarabunIT๙"/>
          <w:sz w:val="32"/>
          <w:szCs w:val="32"/>
          <w:cs/>
        </w:rPr>
        <w:t>เป็น</w:t>
      </w:r>
      <w:r w:rsidR="00FF7CF4" w:rsidRPr="005B0C4A">
        <w:rPr>
          <w:rFonts w:ascii="TH SarabunIT๙" w:hAnsi="TH SarabunIT๙" w:cs="TH SarabunIT๙"/>
          <w:sz w:val="32"/>
          <w:szCs w:val="32"/>
          <w:cs/>
        </w:rPr>
        <w:t xml:space="preserve">หลักกฎหมายที่มีความจำเป็นเพื่อธำรงไว้ซึ่งความสงบสุขและสันติภาพของโลก หรือความอยู่รอดของมวลมนุษยชาติ </w:t>
      </w:r>
      <w:r w:rsidR="00370B84" w:rsidRPr="005B0C4A">
        <w:rPr>
          <w:rFonts w:ascii="TH SarabunIT๙" w:hAnsi="TH SarabunIT๙" w:cs="TH SarabunIT๙"/>
          <w:sz w:val="32"/>
          <w:szCs w:val="32"/>
          <w:cs/>
        </w:rPr>
        <w:t xml:space="preserve">เช่น การค้ามนุษย์ การฆ่าล้างเผ่าพันธุ์ อาชญากรรมสงคราม โจรสลัด การก่อการร้าย </w:t>
      </w:r>
      <w:r w:rsidR="00FF7CF4" w:rsidRPr="005B0C4A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8C38F7" w:rsidRPr="005B0C4A" w:rsidRDefault="001F58AB" w:rsidP="00F523EB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ab/>
      </w:r>
      <w:r w:rsidR="008C38F7" w:rsidRPr="005B0C4A">
        <w:rPr>
          <w:rFonts w:ascii="TH SarabunIT๙" w:hAnsi="TH SarabunIT๙" w:cs="TH SarabunIT๙"/>
          <w:sz w:val="32"/>
          <w:szCs w:val="32"/>
          <w:u w:val="single"/>
          <w:cs/>
        </w:rPr>
        <w:t>ผลคือ</w:t>
      </w:r>
      <w:r w:rsidR="008C38F7" w:rsidRPr="005B0C4A">
        <w:rPr>
          <w:rFonts w:ascii="TH SarabunIT๙" w:hAnsi="TH SarabunIT๙" w:cs="TH SarabunIT๙"/>
          <w:sz w:val="32"/>
          <w:szCs w:val="32"/>
          <w:cs/>
        </w:rPr>
        <w:t xml:space="preserve"> การแสดงเจตนาเป็นโมฆะ</w:t>
      </w:r>
    </w:p>
    <w:p w:rsidR="008B5783" w:rsidRPr="005B0C4A" w:rsidRDefault="008B5783" w:rsidP="00485C2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บ่อเกิดที่อยู่นอกเหนือข้อ 38</w:t>
      </w:r>
    </w:p>
    <w:p w:rsidR="00921951" w:rsidRPr="005B0C4A" w:rsidRDefault="00F523EB" w:rsidP="001164E2">
      <w:pPr>
        <w:pStyle w:val="a3"/>
        <w:numPr>
          <w:ilvl w:val="0"/>
          <w:numId w:val="9"/>
        </w:numPr>
        <w:spacing w:after="0" w:line="240" w:lineRule="auto"/>
        <w:ind w:left="0"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การกระทำฝ่ายเดียวของรัฐ</w:t>
      </w:r>
      <w:r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Pr="005B0C4A">
        <w:rPr>
          <w:rFonts w:ascii="TH SarabunIT๙" w:hAnsi="TH SarabunIT๙" w:cs="TH SarabunIT๙"/>
          <w:sz w:val="32"/>
          <w:szCs w:val="32"/>
          <w:cs/>
        </w:rPr>
        <w:t>เป็น</w:t>
      </w:r>
      <w:r w:rsidR="008B5783" w:rsidRPr="005B0C4A">
        <w:rPr>
          <w:rFonts w:ascii="TH SarabunIT๙" w:hAnsi="TH SarabunIT๙" w:cs="TH SarabunIT๙"/>
          <w:sz w:val="32"/>
          <w:szCs w:val="32"/>
          <w:cs/>
        </w:rPr>
        <w:t xml:space="preserve">พฤติกรรมของรัฐที่แสดงออกฝ่ายเดียว  </w:t>
      </w:r>
      <w:r w:rsidRPr="005B0C4A">
        <w:rPr>
          <w:rFonts w:ascii="TH SarabunIT๙" w:hAnsi="TH SarabunIT๙" w:cs="TH SarabunIT๙"/>
          <w:sz w:val="32"/>
          <w:szCs w:val="32"/>
          <w:cs/>
        </w:rPr>
        <w:t>แต่</w:t>
      </w:r>
      <w:r w:rsidR="006E519A" w:rsidRPr="005B0C4A">
        <w:rPr>
          <w:rFonts w:ascii="TH SarabunIT๙" w:hAnsi="TH SarabunIT๙" w:cs="TH SarabunIT๙"/>
          <w:sz w:val="32"/>
          <w:szCs w:val="32"/>
          <w:cs/>
        </w:rPr>
        <w:t>อาจมีนัยยะผูกพันตามกฎหมายที่</w:t>
      </w:r>
      <w:r w:rsidR="00921951" w:rsidRPr="005B0C4A">
        <w:rPr>
          <w:rFonts w:ascii="TH SarabunIT๙" w:hAnsi="TH SarabunIT๙" w:cs="TH SarabunIT๙"/>
          <w:sz w:val="32"/>
          <w:szCs w:val="32"/>
          <w:cs/>
        </w:rPr>
        <w:t>ผูกพันให้รัฐต้องทำตาม</w:t>
      </w:r>
    </w:p>
    <w:p w:rsidR="008B5783" w:rsidRPr="005B0C4A" w:rsidRDefault="008B5783" w:rsidP="00E27C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0C4A">
        <w:rPr>
          <w:rFonts w:ascii="TH SarabunIT๙" w:hAnsi="TH SarabunIT๙" w:cs="TH SarabunIT๙"/>
          <w:sz w:val="32"/>
          <w:szCs w:val="32"/>
        </w:rPr>
        <w:t xml:space="preserve">      </w:t>
      </w:r>
      <w:r w:rsidR="001164E2" w:rsidRPr="005B0C4A">
        <w:rPr>
          <w:rFonts w:ascii="TH SarabunIT๙" w:hAnsi="TH SarabunIT๙" w:cs="TH SarabunIT๙"/>
          <w:sz w:val="32"/>
          <w:szCs w:val="32"/>
        </w:rPr>
        <w:t xml:space="preserve">         </w:t>
      </w:r>
      <w:r w:rsidR="006E519A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6E519A" w:rsidRPr="005B0C4A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6E519A" w:rsidRPr="005B0C4A">
        <w:rPr>
          <w:rFonts w:ascii="TH SarabunIT๙" w:hAnsi="TH SarabunIT๙" w:cs="TH SarabunIT๙"/>
          <w:sz w:val="32"/>
          <w:szCs w:val="32"/>
          <w:cs/>
        </w:rPr>
        <w:t xml:space="preserve">กรณี </w:t>
      </w:r>
      <w:r w:rsidRPr="005B0C4A">
        <w:rPr>
          <w:rFonts w:ascii="TH SarabunIT๙" w:hAnsi="TH SarabunIT๙" w:cs="TH SarabunIT๙"/>
          <w:sz w:val="32"/>
          <w:szCs w:val="32"/>
        </w:rPr>
        <w:t>Nuclear Test, Aus v. Fr (ICJ</w:t>
      </w:r>
      <w:r w:rsidR="001164E2" w:rsidRPr="005B0C4A">
        <w:rPr>
          <w:rFonts w:ascii="TH SarabunIT๙" w:hAnsi="TH SarabunIT๙" w:cs="TH SarabunIT๙"/>
          <w:sz w:val="32"/>
          <w:szCs w:val="32"/>
        </w:rPr>
        <w:t>,</w:t>
      </w:r>
      <w:r w:rsidR="001164E2" w:rsidRPr="005B0C4A">
        <w:rPr>
          <w:rFonts w:ascii="TH SarabunIT๙" w:hAnsi="TH SarabunIT๙" w:cs="TH SarabunIT๙"/>
          <w:sz w:val="32"/>
          <w:szCs w:val="32"/>
          <w:cs/>
        </w:rPr>
        <w:t xml:space="preserve"> 1974</w:t>
      </w:r>
      <w:r w:rsidRPr="005B0C4A">
        <w:rPr>
          <w:rFonts w:ascii="TH SarabunIT๙" w:hAnsi="TH SarabunIT๙" w:cs="TH SarabunIT๙"/>
          <w:sz w:val="32"/>
          <w:szCs w:val="32"/>
          <w:cs/>
        </w:rPr>
        <w:t>)</w:t>
      </w:r>
      <w:r w:rsidR="00485C21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485C21" w:rsidRPr="005B0C4A">
        <w:rPr>
          <w:rFonts w:ascii="TH SarabunIT๙" w:hAnsi="TH SarabunIT๙" w:cs="TH SarabunIT๙"/>
          <w:sz w:val="32"/>
          <w:szCs w:val="32"/>
          <w:cs/>
        </w:rPr>
        <w:t>หรือกรณี</w:t>
      </w:r>
      <w:r w:rsidR="009626F3" w:rsidRPr="005B0C4A">
        <w:rPr>
          <w:rFonts w:ascii="TH SarabunIT๙" w:hAnsi="TH SarabunIT๙" w:cs="TH SarabunIT๙"/>
          <w:sz w:val="32"/>
          <w:szCs w:val="32"/>
          <w:cs/>
        </w:rPr>
        <w:t>ผู้ลี้ภัย</w:t>
      </w:r>
      <w:r w:rsidR="00485C21" w:rsidRPr="005B0C4A">
        <w:rPr>
          <w:rFonts w:ascii="TH SarabunIT๙" w:hAnsi="TH SarabunIT๙" w:cs="TH SarabunIT๙"/>
          <w:sz w:val="32"/>
          <w:szCs w:val="32"/>
          <w:cs/>
        </w:rPr>
        <w:t xml:space="preserve"> ที่ไทยไม่ยอมรับ</w:t>
      </w:r>
      <w:r w:rsidR="009626F3" w:rsidRPr="005B0C4A">
        <w:rPr>
          <w:rFonts w:ascii="TH SarabunIT๙" w:hAnsi="TH SarabunIT๙" w:cs="TH SarabunIT๙"/>
          <w:sz w:val="32"/>
          <w:szCs w:val="32"/>
          <w:cs/>
        </w:rPr>
        <w:t xml:space="preserve">และเรียกชื่อเป็นอย่างอื่น </w:t>
      </w:r>
      <w:r w:rsidR="00485C21" w:rsidRPr="005B0C4A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9626F3" w:rsidRPr="005B0C4A">
        <w:rPr>
          <w:rFonts w:ascii="TH SarabunIT๙" w:hAnsi="TH SarabunIT๙" w:cs="TH SarabunIT๙"/>
          <w:sz w:val="32"/>
          <w:szCs w:val="32"/>
          <w:cs/>
        </w:rPr>
        <w:t>คำว่าผู้ลี้ภัยมีสถานะทางกฎหมายที่อาจผูกพันประเทศไทย</w:t>
      </w:r>
      <w:r w:rsidR="00FF002F" w:rsidRPr="005B0C4A">
        <w:rPr>
          <w:rFonts w:ascii="TH SarabunIT๙" w:hAnsi="TH SarabunIT๙" w:cs="TH SarabunIT๙"/>
          <w:sz w:val="32"/>
          <w:szCs w:val="32"/>
          <w:cs/>
        </w:rPr>
        <w:t xml:space="preserve">โดยพฤติกรรมที่แสดงออก </w:t>
      </w:r>
      <w:r w:rsidR="009626F3" w:rsidRPr="005B0C4A">
        <w:rPr>
          <w:rFonts w:ascii="TH SarabunIT๙" w:hAnsi="TH SarabunIT๙" w:cs="TH SarabunIT๙"/>
          <w:sz w:val="32"/>
          <w:szCs w:val="32"/>
          <w:cs/>
        </w:rPr>
        <w:t>แม้ไทยไม่ได้เข้าเป็นภาคีในอนุสัญญาว่าด้วยผู้ลี้ภัย</w:t>
      </w:r>
      <w:r w:rsidR="00FF002F"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E519A" w:rsidRPr="005B0C4A" w:rsidRDefault="008B5783" w:rsidP="006E519A">
      <w:pPr>
        <w:pStyle w:val="a3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มติขององค์การระหว่างประเทศ</w:t>
      </w:r>
      <w:r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55ABF" w:rsidRPr="005B0C4A" w:rsidRDefault="00057D4C" w:rsidP="00255ABF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>โดยปกติ</w:t>
      </w:r>
      <w:r w:rsidR="00FA346C" w:rsidRPr="005B0C4A">
        <w:rPr>
          <w:rFonts w:ascii="TH SarabunIT๙" w:hAnsi="TH SarabunIT๙" w:cs="TH SarabunIT๙"/>
          <w:sz w:val="32"/>
          <w:szCs w:val="32"/>
          <w:cs/>
        </w:rPr>
        <w:t>เป็นเพียงคำแนะนำที่</w:t>
      </w:r>
      <w:r w:rsidRPr="005B0C4A">
        <w:rPr>
          <w:rFonts w:ascii="TH SarabunIT๙" w:hAnsi="TH SarabunIT๙" w:cs="TH SarabunIT๙"/>
          <w:sz w:val="32"/>
          <w:szCs w:val="32"/>
          <w:cs/>
        </w:rPr>
        <w:t>แต่ละองค์การระหว่างประเทศจะออกผลสรุปการประชุมที่เป็นมติออกมา ซึ่งต้องพิจารณาจากตราสารก่อตั้งองค์การ</w:t>
      </w:r>
      <w:r w:rsidR="00FA346C" w:rsidRPr="005B0C4A">
        <w:rPr>
          <w:rFonts w:ascii="TH SarabunIT๙" w:hAnsi="TH SarabunIT๙" w:cs="TH SarabunIT๙"/>
          <w:sz w:val="32"/>
          <w:szCs w:val="32"/>
          <w:cs/>
        </w:rPr>
        <w:t>ร</w:t>
      </w:r>
      <w:r w:rsidRPr="005B0C4A">
        <w:rPr>
          <w:rFonts w:ascii="TH SarabunIT๙" w:hAnsi="TH SarabunIT๙" w:cs="TH SarabunIT๙"/>
          <w:sz w:val="32"/>
          <w:szCs w:val="32"/>
          <w:cs/>
        </w:rPr>
        <w:t>ะหว่างประเทศ</w:t>
      </w:r>
      <w:r w:rsidR="00FA346C" w:rsidRPr="005B0C4A">
        <w:rPr>
          <w:rFonts w:ascii="TH SarabunIT๙" w:hAnsi="TH SarabunIT๙" w:cs="TH SarabunIT๙"/>
          <w:sz w:val="32"/>
          <w:szCs w:val="32"/>
          <w:cs/>
        </w:rPr>
        <w:t>นั้นว่า</w:t>
      </w:r>
      <w:r w:rsidRPr="005B0C4A">
        <w:rPr>
          <w:rFonts w:ascii="TH SarabunIT๙" w:hAnsi="TH SarabunIT๙" w:cs="TH SarabunIT๙"/>
          <w:sz w:val="32"/>
          <w:szCs w:val="32"/>
          <w:cs/>
        </w:rPr>
        <w:t xml:space="preserve"> มติขององค์กรใดมีผลอย่างไ</w:t>
      </w:r>
      <w:r w:rsidR="00FA346C" w:rsidRPr="005B0C4A">
        <w:rPr>
          <w:rFonts w:ascii="TH SarabunIT๙" w:hAnsi="TH SarabunIT๙" w:cs="TH SarabunIT๙"/>
          <w:sz w:val="32"/>
          <w:szCs w:val="32"/>
          <w:cs/>
        </w:rPr>
        <w:t>ร</w:t>
      </w:r>
      <w:r w:rsidRPr="005B0C4A">
        <w:rPr>
          <w:rFonts w:ascii="TH SarabunIT๙" w:hAnsi="TH SarabunIT๙" w:cs="TH SarabunIT๙"/>
          <w:sz w:val="32"/>
          <w:szCs w:val="32"/>
          <w:cs/>
        </w:rPr>
        <w:t>ในทางกฎหมาย</w:t>
      </w:r>
      <w:r w:rsidR="00255ABF" w:rsidRPr="005B0C4A">
        <w:rPr>
          <w:rFonts w:ascii="TH SarabunIT๙" w:hAnsi="TH SarabunIT๙" w:cs="TH SarabunIT๙"/>
          <w:sz w:val="32"/>
          <w:szCs w:val="32"/>
          <w:cs/>
        </w:rPr>
        <w:t xml:space="preserve"> เช่น</w:t>
      </w:r>
    </w:p>
    <w:p w:rsidR="008B5783" w:rsidRPr="005B0C4A" w:rsidRDefault="00255ABF" w:rsidP="00255ABF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sz w:val="32"/>
          <w:szCs w:val="32"/>
        </w:rPr>
        <w:tab/>
      </w:r>
      <w:r w:rsidR="00EB14F6" w:rsidRPr="005B0C4A">
        <w:rPr>
          <w:rFonts w:ascii="TH SarabunIT๙" w:hAnsi="TH SarabunIT๙" w:cs="TH SarabunIT๙"/>
          <w:sz w:val="32"/>
          <w:szCs w:val="32"/>
          <w:cs/>
        </w:rPr>
        <w:t>มติของ</w:t>
      </w:r>
      <w:r w:rsidR="008B5783" w:rsidRPr="005B0C4A">
        <w:rPr>
          <w:rFonts w:ascii="TH SarabunIT๙" w:hAnsi="TH SarabunIT๙" w:cs="TH SarabunIT๙"/>
          <w:sz w:val="32"/>
          <w:szCs w:val="32"/>
        </w:rPr>
        <w:t xml:space="preserve"> UN </w:t>
      </w:r>
      <w:r w:rsidR="00642C3A">
        <w:rPr>
          <w:rFonts w:ascii="TH SarabunIT๙" w:hAnsi="TH SarabunIT๙" w:cs="TH SarabunIT๙" w:hint="cs"/>
          <w:sz w:val="32"/>
          <w:szCs w:val="32"/>
          <w:cs/>
        </w:rPr>
        <w:t>-</w:t>
      </w:r>
      <w:r w:rsidR="008B5783" w:rsidRPr="005B0C4A">
        <w:rPr>
          <w:rFonts w:ascii="TH SarabunIT๙" w:hAnsi="TH SarabunIT๙" w:cs="TH SarabunIT๙"/>
          <w:sz w:val="32"/>
          <w:szCs w:val="32"/>
        </w:rPr>
        <w:t xml:space="preserve"> General Assembly </w:t>
      </w:r>
      <w:r w:rsidR="001164E2" w:rsidRPr="005B0C4A">
        <w:rPr>
          <w:rFonts w:ascii="TH SarabunIT๙" w:hAnsi="TH SarabunIT๙" w:cs="TH SarabunIT๙"/>
          <w:sz w:val="32"/>
          <w:szCs w:val="32"/>
        </w:rPr>
        <w:t>Resolution</w:t>
      </w:r>
      <w:r w:rsidR="008B5783" w:rsidRPr="005B0C4A">
        <w:rPr>
          <w:rFonts w:ascii="TH SarabunIT๙" w:hAnsi="TH SarabunIT๙" w:cs="TH SarabunIT๙"/>
          <w:sz w:val="32"/>
          <w:szCs w:val="32"/>
        </w:rPr>
        <w:t xml:space="preserve"> (art. </w:t>
      </w:r>
      <w:r w:rsidR="008B5783" w:rsidRPr="005B0C4A">
        <w:rPr>
          <w:rFonts w:ascii="TH SarabunIT๙" w:hAnsi="TH SarabunIT๙" w:cs="TH SarabunIT๙"/>
          <w:sz w:val="32"/>
          <w:szCs w:val="32"/>
          <w:cs/>
        </w:rPr>
        <w:t>10</w:t>
      </w:r>
      <w:r w:rsidR="008B5783" w:rsidRPr="005B0C4A">
        <w:rPr>
          <w:rFonts w:ascii="TH SarabunIT๙" w:hAnsi="TH SarabunIT๙" w:cs="TH SarabunIT๙"/>
          <w:sz w:val="32"/>
          <w:szCs w:val="32"/>
        </w:rPr>
        <w:t xml:space="preserve"> UN Charter)</w:t>
      </w:r>
    </w:p>
    <w:p w:rsidR="008B5783" w:rsidRPr="005B0C4A" w:rsidRDefault="008B5783" w:rsidP="00E27C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255ABF" w:rsidRPr="005B0C4A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EB14F6" w:rsidRPr="005B0C4A">
        <w:rPr>
          <w:rFonts w:ascii="TH SarabunIT๙" w:hAnsi="TH SarabunIT๙" w:cs="TH SarabunIT๙"/>
          <w:sz w:val="32"/>
          <w:szCs w:val="32"/>
        </w:rPr>
        <w:t xml:space="preserve">         </w:t>
      </w:r>
      <w:r w:rsidR="00642C3A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B0C4A">
        <w:rPr>
          <w:rFonts w:ascii="TH SarabunIT๙" w:hAnsi="TH SarabunIT๙" w:cs="TH SarabunIT๙"/>
          <w:sz w:val="32"/>
          <w:szCs w:val="32"/>
        </w:rPr>
        <w:t xml:space="preserve"> Security </w:t>
      </w:r>
      <w:r w:rsidR="001164E2" w:rsidRPr="005B0C4A">
        <w:rPr>
          <w:rFonts w:ascii="TH SarabunIT๙" w:hAnsi="TH SarabunIT๙" w:cs="TH SarabunIT๙"/>
          <w:sz w:val="32"/>
          <w:szCs w:val="32"/>
        </w:rPr>
        <w:t>Council Resolution</w:t>
      </w:r>
      <w:r w:rsidRPr="005B0C4A">
        <w:rPr>
          <w:rFonts w:ascii="TH SarabunIT๙" w:hAnsi="TH SarabunIT๙" w:cs="TH SarabunIT๙"/>
          <w:sz w:val="32"/>
          <w:szCs w:val="32"/>
        </w:rPr>
        <w:t xml:space="preserve"> (art. </w:t>
      </w:r>
      <w:r w:rsidRPr="005B0C4A">
        <w:rPr>
          <w:rFonts w:ascii="TH SarabunIT๙" w:hAnsi="TH SarabunIT๙" w:cs="TH SarabunIT๙"/>
          <w:sz w:val="32"/>
          <w:szCs w:val="32"/>
          <w:cs/>
        </w:rPr>
        <w:t xml:space="preserve">25 </w:t>
      </w:r>
      <w:r w:rsidRPr="005B0C4A">
        <w:rPr>
          <w:rFonts w:ascii="TH SarabunIT๙" w:hAnsi="TH SarabunIT๙" w:cs="TH SarabunIT๙"/>
          <w:sz w:val="32"/>
          <w:szCs w:val="32"/>
        </w:rPr>
        <w:t>UN Charter)</w:t>
      </w:r>
    </w:p>
    <w:p w:rsidR="00921951" w:rsidRPr="005B0C4A" w:rsidRDefault="00921951" w:rsidP="0077105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บุคคลตามกฎหมายระหว่างประเทศ</w:t>
      </w:r>
    </w:p>
    <w:p w:rsidR="00921951" w:rsidRPr="005B0C4A" w:rsidRDefault="006435A1" w:rsidP="009219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71057" w:rsidRPr="005B0C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921951"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รัฐ</w:t>
      </w:r>
      <w:r w:rsidR="00771057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771057" w:rsidRPr="005B0C4A">
        <w:rPr>
          <w:rFonts w:ascii="TH SarabunIT๙" w:hAnsi="TH SarabunIT๙" w:cs="TH SarabunIT๙"/>
          <w:sz w:val="32"/>
          <w:szCs w:val="32"/>
          <w:cs/>
        </w:rPr>
        <w:t>เป็นหน่วยความปกครองอย่างหนึ่งที่มีอำนาจเต็มที่และมีอิสระ</w:t>
      </w:r>
    </w:p>
    <w:p w:rsidR="00921951" w:rsidRPr="005B0C4A" w:rsidRDefault="00921951" w:rsidP="009219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B7F04" w:rsidRPr="005B0C4A">
        <w:rPr>
          <w:rFonts w:ascii="TH SarabunIT๙" w:hAnsi="TH SarabunIT๙" w:cs="TH SarabunIT๙"/>
          <w:sz w:val="32"/>
          <w:szCs w:val="32"/>
          <w:cs/>
        </w:rPr>
        <w:tab/>
      </w:r>
      <w:r w:rsidR="006435A1">
        <w:rPr>
          <w:rFonts w:ascii="TH SarabunIT๙" w:hAnsi="TH SarabunIT๙" w:cs="TH SarabunIT๙"/>
          <w:sz w:val="32"/>
          <w:szCs w:val="32"/>
          <w:cs/>
        </w:rPr>
        <w:tab/>
      </w:r>
      <w:r w:rsidRPr="005B0C4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องค์ประกอบ</w:t>
      </w:r>
      <w:r w:rsidR="00581BF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5B0C4A">
        <w:rPr>
          <w:rFonts w:ascii="TH SarabunIT๙" w:hAnsi="TH SarabunIT๙" w:cs="TH SarabunIT๙"/>
          <w:sz w:val="32"/>
          <w:szCs w:val="32"/>
        </w:rPr>
        <w:t xml:space="preserve">Convention on Rights and Duties of States </w:t>
      </w:r>
      <w:r w:rsidRPr="005B0C4A">
        <w:rPr>
          <w:rFonts w:ascii="TH SarabunIT๙" w:hAnsi="TH SarabunIT๙" w:cs="TH SarabunIT๙"/>
          <w:sz w:val="32"/>
          <w:szCs w:val="32"/>
          <w:cs/>
        </w:rPr>
        <w:t>1933)</w:t>
      </w:r>
    </w:p>
    <w:p w:rsidR="006435A1" w:rsidRDefault="006435A1" w:rsidP="006435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1) </w:t>
      </w:r>
      <w:r w:rsidR="00921951" w:rsidRPr="006435A1">
        <w:rPr>
          <w:rFonts w:ascii="TH SarabunIT๙" w:hAnsi="TH SarabunIT๙" w:cs="TH SarabunIT๙"/>
          <w:b/>
          <w:bCs/>
          <w:sz w:val="32"/>
          <w:szCs w:val="32"/>
          <w:cs/>
        </w:rPr>
        <w:t>ดินแดน</w:t>
      </w:r>
      <w:r w:rsidR="00921951" w:rsidRPr="006435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2F16" w:rsidRPr="006435A1">
        <w:rPr>
          <w:rFonts w:ascii="TH SarabunIT๙" w:hAnsi="TH SarabunIT๙" w:cs="TH SarabunIT๙"/>
          <w:sz w:val="32"/>
          <w:szCs w:val="32"/>
          <w:cs/>
        </w:rPr>
        <w:t>ขนาดจะเล็กหรือใหญ่ไม่ใช่สาระสำคัญ</w:t>
      </w:r>
      <w:r w:rsidR="00732F16" w:rsidRPr="006435A1">
        <w:rPr>
          <w:rFonts w:ascii="TH SarabunIT๙" w:hAnsi="TH SarabunIT๙" w:cs="TH SarabunIT๙"/>
          <w:sz w:val="32"/>
          <w:szCs w:val="32"/>
        </w:rPr>
        <w:t xml:space="preserve"> </w:t>
      </w:r>
      <w:r w:rsidR="00732F16" w:rsidRPr="006435A1">
        <w:rPr>
          <w:rFonts w:ascii="TH SarabunIT๙" w:hAnsi="TH SarabunIT๙" w:cs="TH SarabunIT๙"/>
          <w:sz w:val="32"/>
          <w:szCs w:val="32"/>
          <w:cs/>
        </w:rPr>
        <w:t>แต่</w:t>
      </w:r>
      <w:r w:rsidR="00EB7F04" w:rsidRPr="006435A1">
        <w:rPr>
          <w:rFonts w:ascii="TH SarabunIT๙" w:hAnsi="TH SarabunIT๙" w:cs="TH SarabunIT๙"/>
          <w:sz w:val="32"/>
          <w:szCs w:val="32"/>
          <w:cs/>
        </w:rPr>
        <w:t>ต้องมีดินแดนทางบก</w:t>
      </w:r>
      <w:r w:rsidR="00170773" w:rsidRPr="006435A1">
        <w:rPr>
          <w:rFonts w:ascii="TH SarabunIT๙" w:hAnsi="TH SarabunIT๙" w:cs="TH SarabunIT๙"/>
          <w:sz w:val="32"/>
          <w:szCs w:val="32"/>
          <w:cs/>
        </w:rPr>
        <w:t>เพราะ</w:t>
      </w:r>
      <w:r w:rsidR="00EB7F04" w:rsidRPr="006435A1">
        <w:rPr>
          <w:rFonts w:ascii="TH SarabunIT๙" w:hAnsi="TH SarabunIT๙" w:cs="TH SarabunIT๙"/>
          <w:sz w:val="32"/>
          <w:szCs w:val="32"/>
          <w:cs/>
        </w:rPr>
        <w:t xml:space="preserve">เป็นฐานที่ตั้งของอำนาจอธิปไตย </w:t>
      </w:r>
      <w:r w:rsidR="00732F16" w:rsidRPr="006435A1">
        <w:rPr>
          <w:rFonts w:ascii="TH SarabunIT๙" w:hAnsi="TH SarabunIT๙" w:cs="TH SarabunIT๙"/>
          <w:sz w:val="32"/>
          <w:szCs w:val="32"/>
          <w:cs/>
        </w:rPr>
        <w:t>ทั้งนี้รวม</w:t>
      </w:r>
      <w:r w:rsidR="00170773" w:rsidRPr="006435A1">
        <w:rPr>
          <w:rFonts w:ascii="TH SarabunIT๙" w:hAnsi="TH SarabunIT๙" w:cs="TH SarabunIT๙"/>
          <w:sz w:val="32"/>
          <w:szCs w:val="32"/>
          <w:cs/>
        </w:rPr>
        <w:t>ถึงดินแดนทางทะเล อากาศ ใต้ดิน</w:t>
      </w:r>
    </w:p>
    <w:p w:rsidR="006435A1" w:rsidRDefault="006435A1" w:rsidP="006435A1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2) </w:t>
      </w:r>
      <w:r w:rsidR="00921951"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ประชากร</w:t>
      </w:r>
      <w:r w:rsidR="00921951"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1011" w:rsidRPr="005B0C4A">
        <w:rPr>
          <w:rFonts w:ascii="TH SarabunIT๙" w:hAnsi="TH SarabunIT๙" w:cs="TH SarabunIT๙"/>
          <w:sz w:val="32"/>
          <w:szCs w:val="32"/>
          <w:cs/>
        </w:rPr>
        <w:t>สัญชาติ</w:t>
      </w:r>
      <w:r w:rsidR="00815FC3" w:rsidRPr="005B0C4A">
        <w:rPr>
          <w:rFonts w:ascii="TH SarabunIT๙" w:hAnsi="TH SarabunIT๙" w:cs="TH SarabunIT๙"/>
          <w:sz w:val="32"/>
          <w:szCs w:val="32"/>
          <w:cs/>
        </w:rPr>
        <w:t>เป็นจุดเกาะเกี่ยวอำนาจของรัฐ</w:t>
      </w:r>
      <w:r w:rsidR="00062279" w:rsidRPr="005B0C4A">
        <w:rPr>
          <w:rFonts w:ascii="TH SarabunIT๙" w:hAnsi="TH SarabunIT๙" w:cs="TH SarabunIT๙"/>
          <w:sz w:val="32"/>
          <w:szCs w:val="32"/>
          <w:cs/>
        </w:rPr>
        <w:t xml:space="preserve"> จำนวนไม่ใช่สาระสำคัญ</w:t>
      </w:r>
    </w:p>
    <w:p w:rsidR="006435A1" w:rsidRDefault="006435A1" w:rsidP="006435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3) </w:t>
      </w:r>
      <w:r w:rsidR="00921951" w:rsidRPr="005B0C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รัฐบาล </w:t>
      </w:r>
      <w:r w:rsidR="009669AD" w:rsidRPr="005B0C4A">
        <w:rPr>
          <w:rFonts w:ascii="TH SarabunIT๙" w:hAnsi="TH SarabunIT๙" w:cs="TH SarabunIT๙"/>
          <w:sz w:val="32"/>
          <w:szCs w:val="32"/>
          <w:cs/>
        </w:rPr>
        <w:t>เป็นหน่วยที่</w:t>
      </w:r>
      <w:r w:rsidR="00BD033E" w:rsidRPr="005B0C4A">
        <w:rPr>
          <w:rFonts w:ascii="TH SarabunIT๙" w:hAnsi="TH SarabunIT๙" w:cs="TH SarabunIT๙"/>
          <w:sz w:val="32"/>
          <w:szCs w:val="32"/>
          <w:cs/>
        </w:rPr>
        <w:t xml:space="preserve">บริหารงาน ใช้อำนาจปกครอง </w:t>
      </w:r>
      <w:r w:rsidR="00641011" w:rsidRPr="005B0C4A">
        <w:rPr>
          <w:rFonts w:ascii="TH SarabunIT๙" w:hAnsi="TH SarabunIT๙" w:cs="TH SarabunIT๙"/>
          <w:sz w:val="32"/>
          <w:szCs w:val="32"/>
          <w:cs/>
        </w:rPr>
        <w:t>แสดงออก</w:t>
      </w:r>
      <w:r w:rsidR="00BD033E" w:rsidRPr="005B0C4A">
        <w:rPr>
          <w:rFonts w:ascii="TH SarabunIT๙" w:hAnsi="TH SarabunIT๙" w:cs="TH SarabunIT๙"/>
          <w:sz w:val="32"/>
          <w:szCs w:val="32"/>
          <w:cs/>
        </w:rPr>
        <w:t>ซึ่งการใช้อำนาจในทางระหว่างประเทศ</w:t>
      </w:r>
      <w:r w:rsidR="00BD033E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BD033E" w:rsidRPr="005B0C4A">
        <w:rPr>
          <w:rFonts w:ascii="TH SarabunIT๙" w:hAnsi="TH SarabunIT๙" w:cs="TH SarabunIT๙"/>
          <w:sz w:val="32"/>
          <w:szCs w:val="32"/>
          <w:cs/>
        </w:rPr>
        <w:t>การได้มาของรัฐบาลเป็นเรื่องกิจการภายใน</w:t>
      </w:r>
      <w:r w:rsidR="001F58AB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6F5C88" w:rsidRPr="005B0C4A">
        <w:rPr>
          <w:rFonts w:ascii="TH SarabunIT๙" w:hAnsi="TH SarabunIT๙" w:cs="TH SarabunIT๙"/>
          <w:sz w:val="32"/>
          <w:szCs w:val="32"/>
          <w:cs/>
        </w:rPr>
        <w:t>ปัจจุบันมีแนวโน้มที่รัฐอื่น</w:t>
      </w:r>
      <w:r w:rsidR="007458EA" w:rsidRPr="005B0C4A">
        <w:rPr>
          <w:rFonts w:ascii="TH SarabunIT๙" w:hAnsi="TH SarabunIT๙" w:cs="TH SarabunIT๙"/>
          <w:sz w:val="32"/>
          <w:szCs w:val="32"/>
          <w:cs/>
        </w:rPr>
        <w:t>จะเข้ามาเกี่ยวข้องได้ อันเนื่องมา</w:t>
      </w:r>
      <w:r w:rsidR="008A44C1" w:rsidRPr="005B0C4A">
        <w:rPr>
          <w:rFonts w:ascii="TH SarabunIT๙" w:hAnsi="TH SarabunIT๙" w:cs="TH SarabunIT๙"/>
          <w:sz w:val="32"/>
          <w:szCs w:val="32"/>
          <w:cs/>
        </w:rPr>
        <w:t>จาก</w:t>
      </w:r>
      <w:r w:rsidR="007458EA" w:rsidRPr="005B0C4A">
        <w:rPr>
          <w:rFonts w:ascii="TH SarabunIT๙" w:hAnsi="TH SarabunIT๙" w:cs="TH SarabunIT๙"/>
          <w:sz w:val="32"/>
          <w:szCs w:val="32"/>
          <w:cs/>
        </w:rPr>
        <w:t>หลัก</w:t>
      </w:r>
      <w:r w:rsidR="008A44C1" w:rsidRPr="005B0C4A">
        <w:rPr>
          <w:rFonts w:ascii="TH SarabunIT๙" w:hAnsi="TH SarabunIT๙" w:cs="TH SarabunIT๙"/>
          <w:sz w:val="32"/>
          <w:szCs w:val="32"/>
          <w:cs/>
        </w:rPr>
        <w:t>แนวคิด</w:t>
      </w:r>
      <w:r w:rsidR="007458EA" w:rsidRPr="005B0C4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8A44C1" w:rsidRPr="005B0C4A">
        <w:rPr>
          <w:rFonts w:ascii="TH SarabunIT๙" w:hAnsi="TH SarabunIT๙" w:cs="TH SarabunIT๙"/>
          <w:sz w:val="32"/>
          <w:szCs w:val="32"/>
          <w:cs/>
        </w:rPr>
        <w:t>การปกป้อง</w:t>
      </w:r>
      <w:r w:rsidR="007458EA" w:rsidRPr="005B0C4A">
        <w:rPr>
          <w:rFonts w:ascii="TH SarabunIT๙" w:hAnsi="TH SarabunIT๙" w:cs="TH SarabunIT๙"/>
          <w:sz w:val="32"/>
          <w:szCs w:val="32"/>
          <w:cs/>
        </w:rPr>
        <w:t>คุ้มครอง</w:t>
      </w:r>
      <w:r w:rsidR="008A44C1" w:rsidRPr="005B0C4A">
        <w:rPr>
          <w:rFonts w:ascii="TH SarabunIT๙" w:hAnsi="TH SarabunIT๙" w:cs="TH SarabunIT๙"/>
          <w:sz w:val="32"/>
          <w:szCs w:val="32"/>
          <w:cs/>
        </w:rPr>
        <w:t>สิทธิมนุษยชนซึ่งเป็นการปกป้องคุ้มครองมนุษย์โดยไม่เลือกปฏิบัติ</w:t>
      </w:r>
      <w:r w:rsidR="007458EA" w:rsidRPr="005B0C4A">
        <w:rPr>
          <w:rFonts w:ascii="TH SarabunIT๙" w:hAnsi="TH SarabunIT๙" w:cs="TH SarabunIT๙"/>
          <w:sz w:val="32"/>
          <w:szCs w:val="32"/>
          <w:cs/>
        </w:rPr>
        <w:t xml:space="preserve"> ทั้งนี้รัฐอื่นอาจ</w:t>
      </w:r>
      <w:r w:rsidR="008A44C1" w:rsidRPr="005B0C4A">
        <w:rPr>
          <w:rFonts w:ascii="TH SarabunIT๙" w:hAnsi="TH SarabunIT๙" w:cs="TH SarabunIT๙"/>
          <w:sz w:val="32"/>
          <w:szCs w:val="32"/>
          <w:cs/>
        </w:rPr>
        <w:t>จะแสดงออก</w:t>
      </w:r>
      <w:r w:rsidR="007458EA" w:rsidRPr="005B0C4A">
        <w:rPr>
          <w:rFonts w:ascii="TH SarabunIT๙" w:hAnsi="TH SarabunIT๙" w:cs="TH SarabunIT๙"/>
          <w:sz w:val="32"/>
          <w:szCs w:val="32"/>
          <w:cs/>
        </w:rPr>
        <w:t>โดยการ</w:t>
      </w:r>
      <w:r w:rsidR="008A44C1" w:rsidRPr="005B0C4A">
        <w:rPr>
          <w:rFonts w:ascii="TH SarabunIT๙" w:hAnsi="TH SarabunIT๙" w:cs="TH SarabunIT๙"/>
          <w:sz w:val="32"/>
          <w:szCs w:val="32"/>
          <w:cs/>
        </w:rPr>
        <w:t>ไม่รับรองรัฐบาล ลดระดับความสัมพันธ์ ลดระดับความช่วยเหลือ หรือแสดงความเป็นห่วง</w:t>
      </w:r>
      <w:r w:rsidR="007458EA" w:rsidRPr="005B0C4A">
        <w:rPr>
          <w:rFonts w:ascii="TH SarabunIT๙" w:hAnsi="TH SarabunIT๙" w:cs="TH SarabunIT๙"/>
          <w:sz w:val="32"/>
          <w:szCs w:val="32"/>
          <w:cs/>
        </w:rPr>
        <w:t xml:space="preserve"> ทั้งนี้ขึ้นอยู่</w:t>
      </w:r>
      <w:r w:rsidR="00001D16" w:rsidRPr="005B0C4A">
        <w:rPr>
          <w:rFonts w:ascii="TH SarabunIT๙" w:hAnsi="TH SarabunIT๙" w:cs="TH SarabunIT๙"/>
          <w:sz w:val="32"/>
          <w:szCs w:val="32"/>
          <w:cs/>
        </w:rPr>
        <w:t>กับระดับความร้ายแรง</w:t>
      </w:r>
      <w:r w:rsidR="00983847"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076A" w:rsidRPr="005B0C4A">
        <w:rPr>
          <w:rFonts w:ascii="TH SarabunIT๙" w:hAnsi="TH SarabunIT๙" w:cs="TH SarabunIT๙"/>
          <w:sz w:val="32"/>
          <w:szCs w:val="32"/>
          <w:cs/>
        </w:rPr>
        <w:t xml:space="preserve">ดังนั้น รัฐบาลต้องมาจากเจตจำนงของประชาชนและคุ้มครองสิทธิมนุษยชน </w:t>
      </w:r>
    </w:p>
    <w:p w:rsidR="00921951" w:rsidRPr="006435A1" w:rsidRDefault="006435A1" w:rsidP="006435A1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435A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1951"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ความสามารถในการมีความสัมพันธ์กับรัฐอื่น</w:t>
      </w:r>
    </w:p>
    <w:p w:rsidR="00656C1A" w:rsidRPr="005B0C4A" w:rsidRDefault="00A809F2" w:rsidP="0092195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ab/>
      </w:r>
      <w:r w:rsidRPr="005B0C4A">
        <w:rPr>
          <w:rFonts w:ascii="TH SarabunIT๙" w:hAnsi="TH SarabunIT๙" w:cs="TH SarabunIT๙"/>
          <w:sz w:val="32"/>
          <w:szCs w:val="32"/>
          <w:cs/>
        </w:rPr>
        <w:tab/>
      </w:r>
      <w:r w:rsidR="006435A1">
        <w:rPr>
          <w:rFonts w:ascii="TH SarabunIT๙" w:hAnsi="TH SarabunIT๙" w:cs="TH SarabunIT๙"/>
          <w:sz w:val="32"/>
          <w:szCs w:val="32"/>
          <w:cs/>
        </w:rPr>
        <w:tab/>
      </w:r>
      <w:r w:rsidR="00C41502" w:rsidRPr="005B0C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คำถาม </w:t>
      </w:r>
      <w:r w:rsidR="00C41502" w:rsidRPr="005B0C4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ไต้หวันเป็นรัฐหรือไม่</w:t>
      </w:r>
    </w:p>
    <w:p w:rsidR="00A809F2" w:rsidRDefault="00656C1A" w:rsidP="0092195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B0C4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435A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14548" w:rsidRPr="00214548">
        <w:rPr>
          <w:rFonts w:ascii="TH SarabunIT๙" w:hAnsi="TH SarabunIT๙" w:cs="TH SarabunIT๙" w:hint="cs"/>
          <w:sz w:val="32"/>
          <w:szCs w:val="32"/>
          <w:cs/>
        </w:rPr>
        <w:t xml:space="preserve">คำตอบ </w:t>
      </w:r>
      <w:r w:rsidR="00214548" w:rsidRPr="00214548">
        <w:rPr>
          <w:rFonts w:ascii="TH SarabunIT๙" w:hAnsi="TH SarabunIT๙" w:cs="TH SarabunIT๙"/>
          <w:sz w:val="32"/>
          <w:szCs w:val="32"/>
        </w:rPr>
        <w:t>:</w:t>
      </w:r>
      <w:r w:rsidR="0021454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3036B" w:rsidRPr="005B0C4A">
        <w:rPr>
          <w:rFonts w:ascii="TH SarabunIT๙" w:hAnsi="TH SarabunIT๙" w:cs="TH SarabunIT๙"/>
          <w:sz w:val="32"/>
          <w:szCs w:val="32"/>
          <w:cs/>
        </w:rPr>
        <w:t>ขึ้นอยู่กับการรับรองของรัฐอื่น</w:t>
      </w:r>
    </w:p>
    <w:p w:rsidR="00251D81" w:rsidRPr="005B0C4A" w:rsidRDefault="00921951" w:rsidP="00251D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809F2" w:rsidRPr="005B0C4A">
        <w:rPr>
          <w:rFonts w:ascii="TH SarabunIT๙" w:hAnsi="TH SarabunIT๙" w:cs="TH SarabunIT๙"/>
          <w:sz w:val="32"/>
          <w:szCs w:val="32"/>
          <w:cs/>
        </w:rPr>
        <w:tab/>
      </w:r>
      <w:r w:rsidR="00A809F2" w:rsidRPr="005B0C4A">
        <w:rPr>
          <w:rFonts w:ascii="TH SarabunIT๙" w:hAnsi="TH SarabunIT๙" w:cs="TH SarabunIT๙"/>
          <w:sz w:val="32"/>
          <w:szCs w:val="32"/>
          <w:cs/>
        </w:rPr>
        <w:tab/>
      </w:r>
      <w:r w:rsidR="006435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41502" w:rsidRPr="005B0C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คำถาม </w:t>
      </w:r>
      <w:r w:rsidR="00C41502" w:rsidRPr="005B0C4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5B0C4A">
        <w:rPr>
          <w:rFonts w:ascii="TH SarabunIT๙" w:hAnsi="TH SarabunIT๙" w:cs="TH SarabunIT๙"/>
          <w:b/>
          <w:bCs/>
          <w:sz w:val="32"/>
          <w:szCs w:val="32"/>
        </w:rPr>
        <w:t>ISIS</w:t>
      </w:r>
      <w:r w:rsidR="00656C1A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656C1A"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เป็นรัฐหรือไม่</w:t>
      </w:r>
    </w:p>
    <w:p w:rsidR="00921951" w:rsidRPr="005B0C4A" w:rsidRDefault="00251D81" w:rsidP="00251D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435A1">
        <w:rPr>
          <w:rFonts w:ascii="TH SarabunIT๙" w:hAnsi="TH SarabunIT๙" w:cs="TH SarabunIT๙"/>
          <w:sz w:val="32"/>
          <w:szCs w:val="32"/>
          <w:cs/>
        </w:rPr>
        <w:tab/>
      </w:r>
      <w:r w:rsidR="00214548" w:rsidRPr="00214548">
        <w:rPr>
          <w:rFonts w:ascii="TH SarabunIT๙" w:hAnsi="TH SarabunIT๙" w:cs="TH SarabunIT๙" w:hint="cs"/>
          <w:sz w:val="32"/>
          <w:szCs w:val="32"/>
          <w:cs/>
        </w:rPr>
        <w:t xml:space="preserve">คำตอบ </w:t>
      </w:r>
      <w:r w:rsidR="00214548" w:rsidRPr="00214548">
        <w:rPr>
          <w:rFonts w:ascii="TH SarabunIT๙" w:hAnsi="TH SarabunIT๙" w:cs="TH SarabunIT๙"/>
          <w:sz w:val="32"/>
          <w:szCs w:val="32"/>
        </w:rPr>
        <w:t>:</w:t>
      </w:r>
      <w:r w:rsidR="0021454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14548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23036B" w:rsidRPr="005B0C4A">
        <w:rPr>
          <w:rFonts w:ascii="TH SarabunIT๙" w:hAnsi="TH SarabunIT๙" w:cs="TH SarabunIT๙"/>
          <w:sz w:val="32"/>
          <w:szCs w:val="32"/>
          <w:cs/>
        </w:rPr>
        <w:t>ป็นเพียงกลุ่มเคลื่อนไหวทางการเมือง</w:t>
      </w:r>
      <w:r w:rsidR="00656C1A" w:rsidRPr="005B0C4A">
        <w:rPr>
          <w:rFonts w:ascii="TH SarabunIT๙" w:hAnsi="TH SarabunIT๙" w:cs="TH SarabunIT๙"/>
          <w:sz w:val="32"/>
          <w:szCs w:val="32"/>
          <w:cs/>
        </w:rPr>
        <w:t>ที่</w:t>
      </w:r>
      <w:r w:rsidR="00937339" w:rsidRPr="005B0C4A">
        <w:rPr>
          <w:rFonts w:ascii="TH SarabunIT๙" w:hAnsi="TH SarabunIT๙" w:cs="TH SarabunIT๙"/>
          <w:sz w:val="32"/>
          <w:szCs w:val="32"/>
          <w:cs/>
        </w:rPr>
        <w:t xml:space="preserve">ไม่ใช่รัฐ </w:t>
      </w:r>
      <w:r w:rsidR="0023036B" w:rsidRPr="005B0C4A">
        <w:rPr>
          <w:rFonts w:ascii="TH SarabunIT๙" w:hAnsi="TH SarabunIT๙" w:cs="TH SarabunIT๙"/>
          <w:sz w:val="32"/>
          <w:szCs w:val="32"/>
          <w:cs/>
        </w:rPr>
        <w:t>การเรียกว่ารัฐเป็นเพียงสัญลักษณ์ทางการเมือง</w:t>
      </w:r>
      <w:r w:rsidR="00937339" w:rsidRPr="005B0C4A">
        <w:rPr>
          <w:rFonts w:ascii="TH SarabunIT๙" w:hAnsi="TH SarabunIT๙" w:cs="TH SarabunIT๙"/>
          <w:sz w:val="32"/>
          <w:szCs w:val="32"/>
          <w:cs/>
        </w:rPr>
        <w:t xml:space="preserve"> ซึ่งในอนาคตอาจกลายเป็นรัฐ</w:t>
      </w:r>
      <w:r w:rsidR="00656C1A" w:rsidRPr="005B0C4A">
        <w:rPr>
          <w:rFonts w:ascii="TH SarabunIT๙" w:hAnsi="TH SarabunIT๙" w:cs="TH SarabunIT๙"/>
          <w:sz w:val="32"/>
          <w:szCs w:val="32"/>
          <w:cs/>
        </w:rPr>
        <w:t>ก็</w:t>
      </w:r>
      <w:r w:rsidR="00937339" w:rsidRPr="005B0C4A">
        <w:rPr>
          <w:rFonts w:ascii="TH SarabunIT๙" w:hAnsi="TH SarabunIT๙" w:cs="TH SarabunIT๙"/>
          <w:sz w:val="32"/>
          <w:szCs w:val="32"/>
          <w:cs/>
        </w:rPr>
        <w:t xml:space="preserve">ได้ </w:t>
      </w:r>
      <w:r w:rsidR="00656C1A" w:rsidRPr="005B0C4A">
        <w:rPr>
          <w:rFonts w:ascii="TH SarabunIT๙" w:hAnsi="TH SarabunIT๙" w:cs="TH SarabunIT๙"/>
          <w:sz w:val="32"/>
          <w:szCs w:val="32"/>
          <w:cs/>
        </w:rPr>
        <w:t xml:space="preserve">ทั้งนี้ </w:t>
      </w:r>
      <w:r w:rsidR="00937339" w:rsidRPr="005B0C4A">
        <w:rPr>
          <w:rFonts w:ascii="TH SarabunIT๙" w:hAnsi="TH SarabunIT๙" w:cs="TH SarabunIT๙"/>
          <w:sz w:val="32"/>
          <w:szCs w:val="32"/>
          <w:cs/>
        </w:rPr>
        <w:t>ขึ้นอยู่กับ</w:t>
      </w:r>
      <w:r w:rsidR="00656C1A" w:rsidRPr="005B0C4A">
        <w:rPr>
          <w:rFonts w:ascii="TH SarabunIT๙" w:hAnsi="TH SarabunIT๙" w:cs="TH SarabunIT๙"/>
          <w:sz w:val="32"/>
          <w:szCs w:val="32"/>
          <w:cs/>
        </w:rPr>
        <w:t>เหตุการณ์ในอนาคต</w:t>
      </w:r>
      <w:r w:rsidR="00937339"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6C1A" w:rsidRPr="005B0C4A">
        <w:rPr>
          <w:rFonts w:ascii="TH SarabunIT๙" w:hAnsi="TH SarabunIT๙" w:cs="TH SarabunIT๙"/>
          <w:sz w:val="32"/>
          <w:szCs w:val="32"/>
          <w:cs/>
        </w:rPr>
        <w:t>เนื่องจากในกรณี</w:t>
      </w:r>
      <w:r w:rsidR="00937339" w:rsidRPr="005B0C4A">
        <w:rPr>
          <w:rFonts w:ascii="TH SarabunIT๙" w:hAnsi="TH SarabunIT๙" w:cs="TH SarabunIT๙"/>
          <w:sz w:val="32"/>
          <w:szCs w:val="32"/>
          <w:cs/>
        </w:rPr>
        <w:t>ปาเลสไตน์ ในอดีตไม่ใช่รัฐแต่ปัจจุบันเป็นรัฐและได้เข้าเป็นสมาชิกในสหประชาชาติ</w:t>
      </w:r>
    </w:p>
    <w:p w:rsidR="00921951" w:rsidRPr="006435A1" w:rsidRDefault="006435A1" w:rsidP="00B66E9B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21951" w:rsidRPr="006435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อำนาจรัฐ</w:t>
      </w:r>
      <w:r w:rsidR="00AB1F43" w:rsidRPr="006435A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921951" w:rsidRPr="005B0C4A" w:rsidRDefault="00571A96" w:rsidP="009219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ab/>
      </w:r>
      <w:r w:rsidR="006435A1">
        <w:rPr>
          <w:rFonts w:ascii="TH SarabunIT๙" w:hAnsi="TH SarabunIT๙" w:cs="TH SarabunIT๙"/>
          <w:sz w:val="32"/>
          <w:szCs w:val="32"/>
          <w:cs/>
        </w:rPr>
        <w:tab/>
      </w:r>
      <w:r w:rsidRPr="005B0C4A">
        <w:rPr>
          <w:rFonts w:ascii="TH SarabunIT๙" w:hAnsi="TH SarabunIT๙" w:cs="TH SarabunIT๙"/>
          <w:sz w:val="32"/>
          <w:szCs w:val="32"/>
          <w:cs/>
        </w:rPr>
        <w:t>เป็นอำนาจที่มีฐานการใช้</w:t>
      </w:r>
      <w:r w:rsidR="00266276" w:rsidRPr="005B0C4A">
        <w:rPr>
          <w:rFonts w:ascii="TH SarabunIT๙" w:hAnsi="TH SarabunIT๙" w:cs="TH SarabunIT๙"/>
          <w:sz w:val="32"/>
          <w:szCs w:val="32"/>
          <w:cs/>
        </w:rPr>
        <w:t>อำนาจ</w:t>
      </w:r>
      <w:r w:rsidRPr="005B0C4A">
        <w:rPr>
          <w:rFonts w:ascii="TH SarabunIT๙" w:hAnsi="TH SarabunIT๙" w:cs="TH SarabunIT๙"/>
          <w:sz w:val="32"/>
          <w:szCs w:val="32"/>
          <w:cs/>
        </w:rPr>
        <w:t>จากอำนาจ</w:t>
      </w:r>
      <w:r w:rsidR="00266276" w:rsidRPr="005B0C4A">
        <w:rPr>
          <w:rFonts w:ascii="TH SarabunIT๙" w:hAnsi="TH SarabunIT๙" w:cs="TH SarabunIT๙"/>
          <w:sz w:val="32"/>
          <w:szCs w:val="32"/>
          <w:cs/>
        </w:rPr>
        <w:t>อธิปไตย</w:t>
      </w:r>
      <w:r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6276" w:rsidRPr="005B0C4A">
        <w:rPr>
          <w:rFonts w:ascii="TH SarabunIT๙" w:hAnsi="TH SarabunIT๙" w:cs="TH SarabunIT๙"/>
          <w:sz w:val="32"/>
          <w:szCs w:val="32"/>
          <w:cs/>
        </w:rPr>
        <w:t>ซึ่ง</w:t>
      </w:r>
      <w:r w:rsidR="00921951" w:rsidRPr="005B0C4A">
        <w:rPr>
          <w:rFonts w:ascii="TH SarabunIT๙" w:hAnsi="TH SarabunIT๙" w:cs="TH SarabunIT๙"/>
          <w:sz w:val="32"/>
          <w:szCs w:val="32"/>
          <w:cs/>
        </w:rPr>
        <w:t>เป็นหลักประกันของความเป็นเอกราช</w:t>
      </w:r>
      <w:r w:rsidR="00266276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266276" w:rsidRPr="005B0C4A">
        <w:rPr>
          <w:rFonts w:ascii="TH SarabunIT๙" w:hAnsi="TH SarabunIT๙" w:cs="TH SarabunIT๙"/>
          <w:sz w:val="32"/>
          <w:szCs w:val="32"/>
          <w:cs/>
        </w:rPr>
        <w:t xml:space="preserve">เป็นอำนาจที่รัฐสามารถใช้ได้อย่างเต็มที่ </w:t>
      </w:r>
      <w:r w:rsidR="00921951" w:rsidRPr="005B0C4A">
        <w:rPr>
          <w:rFonts w:ascii="TH SarabunIT๙" w:hAnsi="TH SarabunIT๙" w:cs="TH SarabunIT๙"/>
          <w:sz w:val="32"/>
          <w:szCs w:val="32"/>
          <w:cs/>
        </w:rPr>
        <w:t>(</w:t>
      </w:r>
      <w:r w:rsidR="00921951" w:rsidRPr="005B0C4A">
        <w:rPr>
          <w:rFonts w:ascii="TH SarabunIT๙" w:hAnsi="TH SarabunIT๙" w:cs="TH SarabunIT๙"/>
          <w:sz w:val="32"/>
          <w:szCs w:val="32"/>
        </w:rPr>
        <w:t>Exclusivity Principle)</w:t>
      </w:r>
      <w:r w:rsidR="00266276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B156B4" w:rsidRPr="005B0C4A">
        <w:rPr>
          <w:rFonts w:ascii="TH SarabunIT๙" w:hAnsi="TH SarabunIT๙" w:cs="TH SarabunIT๙"/>
          <w:sz w:val="32"/>
          <w:szCs w:val="32"/>
          <w:cs/>
        </w:rPr>
        <w:t>การใช้อำนาจรัฐไม่อาจถูก</w:t>
      </w:r>
      <w:r w:rsidR="00921951" w:rsidRPr="005B0C4A">
        <w:rPr>
          <w:rFonts w:ascii="TH SarabunIT๙" w:hAnsi="TH SarabunIT๙" w:cs="TH SarabunIT๙"/>
          <w:sz w:val="32"/>
          <w:szCs w:val="32"/>
          <w:cs/>
        </w:rPr>
        <w:t>แทรกแซง</w:t>
      </w:r>
      <w:r w:rsidR="00B156B4" w:rsidRPr="005B0C4A">
        <w:rPr>
          <w:rFonts w:ascii="TH SarabunIT๙" w:hAnsi="TH SarabunIT๙" w:cs="TH SarabunIT๙"/>
          <w:sz w:val="32"/>
          <w:szCs w:val="32"/>
          <w:cs/>
        </w:rPr>
        <w:t>โดยรัฐอื่นได้</w:t>
      </w:r>
      <w:r w:rsidR="00921951"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0C4A">
        <w:rPr>
          <w:rFonts w:ascii="TH SarabunIT๙" w:hAnsi="TH SarabunIT๙" w:cs="TH SarabunIT๙"/>
          <w:sz w:val="32"/>
          <w:szCs w:val="32"/>
          <w:cs/>
        </w:rPr>
        <w:t>ซึ่ง</w:t>
      </w:r>
      <w:r w:rsidR="00B156B4" w:rsidRPr="005B0C4A">
        <w:rPr>
          <w:rFonts w:ascii="TH SarabunIT๙" w:hAnsi="TH SarabunIT๙" w:cs="TH SarabunIT๙"/>
          <w:sz w:val="32"/>
          <w:szCs w:val="32"/>
          <w:cs/>
        </w:rPr>
        <w:t xml:space="preserve">ตาม </w:t>
      </w:r>
      <w:r w:rsidR="00921951" w:rsidRPr="005B0C4A">
        <w:rPr>
          <w:rFonts w:ascii="TH SarabunIT๙" w:hAnsi="TH SarabunIT๙" w:cs="TH SarabunIT๙"/>
          <w:sz w:val="32"/>
          <w:szCs w:val="32"/>
        </w:rPr>
        <w:t xml:space="preserve">Art. </w:t>
      </w:r>
      <w:r w:rsidR="00921951" w:rsidRPr="005B0C4A">
        <w:rPr>
          <w:rFonts w:ascii="TH SarabunIT๙" w:hAnsi="TH SarabunIT๙" w:cs="TH SarabunIT๙"/>
          <w:sz w:val="32"/>
          <w:szCs w:val="32"/>
          <w:cs/>
        </w:rPr>
        <w:t xml:space="preserve">2(7) </w:t>
      </w:r>
      <w:r w:rsidR="00B156B4" w:rsidRPr="005B0C4A">
        <w:rPr>
          <w:rFonts w:ascii="TH SarabunIT๙" w:hAnsi="TH SarabunIT๙" w:cs="TH SarabunIT๙"/>
          <w:sz w:val="32"/>
          <w:szCs w:val="32"/>
        </w:rPr>
        <w:t xml:space="preserve">UN Charter </w:t>
      </w:r>
      <w:r w:rsidR="0008127C" w:rsidRPr="005B0C4A">
        <w:rPr>
          <w:rFonts w:ascii="TH SarabunIT๙" w:hAnsi="TH SarabunIT๙" w:cs="TH SarabunIT๙"/>
          <w:sz w:val="32"/>
          <w:szCs w:val="32"/>
          <w:cs/>
        </w:rPr>
        <w:t>ก็มีการระบุไว้ว่าการใช้อำนาจของสหประชาชาติ</w:t>
      </w:r>
      <w:r w:rsidR="00B156B4" w:rsidRPr="005B0C4A">
        <w:rPr>
          <w:rFonts w:ascii="TH SarabunIT๙" w:hAnsi="TH SarabunIT๙" w:cs="TH SarabunIT๙"/>
          <w:sz w:val="32"/>
          <w:szCs w:val="32"/>
          <w:cs/>
        </w:rPr>
        <w:t>จะไม่มีลัก</w:t>
      </w:r>
      <w:r w:rsidR="0008127C" w:rsidRPr="005B0C4A">
        <w:rPr>
          <w:rFonts w:ascii="TH SarabunIT๙" w:hAnsi="TH SarabunIT๙" w:cs="TH SarabunIT๙"/>
          <w:sz w:val="32"/>
          <w:szCs w:val="32"/>
          <w:cs/>
        </w:rPr>
        <w:t>ษณะใดๆที่เป็นการแทรกแซงกิจการภายในของรัฐสมาชิก</w:t>
      </w:r>
      <w:r w:rsidR="005C1D7F"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16E7"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B0C4A" w:rsidRPr="005B0C4A" w:rsidRDefault="00921951" w:rsidP="00EF5983">
      <w:pPr>
        <w:pStyle w:val="a3"/>
        <w:numPr>
          <w:ilvl w:val="0"/>
          <w:numId w:val="12"/>
        </w:numPr>
        <w:spacing w:after="0" w:line="240" w:lineRule="auto"/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>อำนาจรัฐเหนือดินแดน</w:t>
      </w:r>
      <w:r w:rsidRPr="005B0C4A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921951" w:rsidRPr="005B0C4A" w:rsidRDefault="00921951" w:rsidP="005B0C4A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sz w:val="32"/>
          <w:szCs w:val="32"/>
        </w:rPr>
        <w:tab/>
      </w:r>
      <w:r w:rsidR="00642C3A">
        <w:rPr>
          <w:rFonts w:ascii="TH SarabunIT๙" w:hAnsi="TH SarabunIT๙" w:cs="TH SarabunIT๙"/>
          <w:sz w:val="32"/>
          <w:szCs w:val="32"/>
          <w:cs/>
        </w:rPr>
        <w:tab/>
      </w:r>
      <w:r w:rsidR="009350BE" w:rsidRPr="005B0C4A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5B0C4A">
        <w:rPr>
          <w:rFonts w:ascii="TH SarabunIT๙" w:hAnsi="TH SarabunIT๙" w:cs="TH SarabunIT๙"/>
          <w:sz w:val="32"/>
          <w:szCs w:val="32"/>
          <w:cs/>
        </w:rPr>
        <w:t>อำนาจอธิปไตยภ</w:t>
      </w:r>
      <w:r w:rsidR="0025556E" w:rsidRPr="005B0C4A">
        <w:rPr>
          <w:rFonts w:ascii="TH SarabunIT๙" w:hAnsi="TH SarabunIT๙" w:cs="TH SarabunIT๙"/>
          <w:sz w:val="32"/>
          <w:szCs w:val="32"/>
          <w:cs/>
        </w:rPr>
        <w:t>ายใต้กรอบของกฎหมายระหว่างประเทศ เช่น การที่รัฐสามารถมีความสัมพันธ์ทางการ</w:t>
      </w:r>
      <w:r w:rsidRPr="005B0C4A">
        <w:rPr>
          <w:rFonts w:ascii="TH SarabunIT๙" w:hAnsi="TH SarabunIT๙" w:cs="TH SarabunIT๙"/>
          <w:sz w:val="32"/>
          <w:szCs w:val="32"/>
          <w:cs/>
        </w:rPr>
        <w:t>ทูต</w:t>
      </w:r>
      <w:r w:rsidR="0025556E" w:rsidRPr="005B0C4A">
        <w:rPr>
          <w:rFonts w:ascii="TH SarabunIT๙" w:hAnsi="TH SarabunIT๙" w:cs="TH SarabunIT๙"/>
          <w:sz w:val="32"/>
          <w:szCs w:val="32"/>
          <w:cs/>
        </w:rPr>
        <w:t>กับรัฐอื่น</w:t>
      </w:r>
      <w:r w:rsidR="00B1038B"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556E" w:rsidRPr="005B0C4A">
        <w:rPr>
          <w:rFonts w:ascii="TH SarabunIT๙" w:hAnsi="TH SarabunIT๙" w:cs="TH SarabunIT๙"/>
          <w:sz w:val="32"/>
          <w:szCs w:val="32"/>
          <w:cs/>
        </w:rPr>
        <w:t>การทำ</w:t>
      </w:r>
      <w:r w:rsidRPr="005B0C4A">
        <w:rPr>
          <w:rFonts w:ascii="TH SarabunIT๙" w:hAnsi="TH SarabunIT๙" w:cs="TH SarabunIT๙"/>
          <w:sz w:val="32"/>
          <w:szCs w:val="32"/>
          <w:cs/>
        </w:rPr>
        <w:t>สนธิสัญญา</w:t>
      </w:r>
      <w:r w:rsidR="00B1038B"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0C4A">
        <w:rPr>
          <w:rFonts w:ascii="TH SarabunIT๙" w:hAnsi="TH SarabunIT๙" w:cs="TH SarabunIT๙"/>
          <w:sz w:val="32"/>
          <w:szCs w:val="32"/>
          <w:cs/>
        </w:rPr>
        <w:t>การยึดครองดินแดน</w:t>
      </w:r>
      <w:r w:rsidR="00B1038B" w:rsidRPr="005B0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0C4A">
        <w:rPr>
          <w:rFonts w:ascii="TH SarabunIT๙" w:hAnsi="TH SarabunIT๙" w:cs="TH SarabunIT๙"/>
          <w:sz w:val="32"/>
          <w:szCs w:val="32"/>
          <w:cs/>
        </w:rPr>
        <w:t xml:space="preserve">สิทธิของประชาชนในการกำหนดอนาคตตนเอง </w:t>
      </w:r>
    </w:p>
    <w:p w:rsidR="00921951" w:rsidRPr="005B0C4A" w:rsidRDefault="00A9652A" w:rsidP="002A735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921951" w:rsidRPr="005B0C4A">
        <w:rPr>
          <w:rFonts w:ascii="TH SarabunIT๙" w:hAnsi="TH SarabunIT๙" w:cs="TH SarabunIT๙"/>
          <w:sz w:val="32"/>
          <w:szCs w:val="32"/>
          <w:cs/>
        </w:rPr>
        <w:t>กิจการภายในของรัฐ (</w:t>
      </w:r>
      <w:r w:rsidR="006D54CC">
        <w:rPr>
          <w:rFonts w:ascii="TH SarabunIT๙" w:hAnsi="TH SarabunIT๙" w:cs="TH SarabunIT๙"/>
          <w:sz w:val="32"/>
          <w:szCs w:val="32"/>
        </w:rPr>
        <w:t>R</w:t>
      </w:r>
      <w:r w:rsidR="00921951" w:rsidRPr="005B0C4A">
        <w:rPr>
          <w:rFonts w:ascii="TH SarabunIT๙" w:hAnsi="TH SarabunIT๙" w:cs="TH SarabunIT๙"/>
          <w:sz w:val="32"/>
          <w:szCs w:val="32"/>
        </w:rPr>
        <w:t xml:space="preserve">eserved </w:t>
      </w:r>
      <w:r w:rsidR="006D54CC">
        <w:rPr>
          <w:rFonts w:ascii="TH SarabunIT๙" w:hAnsi="TH SarabunIT๙" w:cs="TH SarabunIT๙"/>
          <w:sz w:val="32"/>
          <w:szCs w:val="32"/>
        </w:rPr>
        <w:t>D</w:t>
      </w:r>
      <w:r w:rsidR="00921951" w:rsidRPr="005B0C4A">
        <w:rPr>
          <w:rFonts w:ascii="TH SarabunIT๙" w:hAnsi="TH SarabunIT๙" w:cs="TH SarabunIT๙"/>
          <w:sz w:val="32"/>
          <w:szCs w:val="32"/>
        </w:rPr>
        <w:t xml:space="preserve">omain) </w:t>
      </w:r>
      <w:r w:rsidR="00B1038B" w:rsidRPr="005B0C4A">
        <w:rPr>
          <w:rFonts w:ascii="TH SarabunIT๙" w:hAnsi="TH SarabunIT๙" w:cs="TH SarabunIT๙"/>
          <w:sz w:val="32"/>
          <w:szCs w:val="32"/>
          <w:cs/>
        </w:rPr>
        <w:t>คือ เรื่องใดๆที่ไม่อยู่ภายใต้บังคับของพันธะกรณีระหว่างประเทศ</w:t>
      </w:r>
      <w:r w:rsidR="002A735A">
        <w:rPr>
          <w:rFonts w:ascii="TH SarabunIT๙" w:hAnsi="TH SarabunIT๙" w:cs="TH SarabunIT๙"/>
          <w:sz w:val="32"/>
          <w:szCs w:val="32"/>
        </w:rPr>
        <w:t xml:space="preserve"> </w:t>
      </w:r>
      <w:r w:rsidR="002A735A">
        <w:rPr>
          <w:rFonts w:ascii="TH SarabunIT๙" w:hAnsi="TH SarabunIT๙" w:cs="TH SarabunIT๙" w:hint="cs"/>
          <w:sz w:val="32"/>
          <w:szCs w:val="32"/>
          <w:cs/>
        </w:rPr>
        <w:t>อย่างไรก็ตาม</w:t>
      </w:r>
      <w:r w:rsidR="00921951" w:rsidRPr="005B0C4A">
        <w:rPr>
          <w:rFonts w:ascii="TH SarabunIT๙" w:hAnsi="TH SarabunIT๙" w:cs="TH SarabunIT๙"/>
          <w:sz w:val="32"/>
          <w:szCs w:val="32"/>
          <w:cs/>
        </w:rPr>
        <w:t>ปัญหาบางประการ</w:t>
      </w:r>
      <w:r w:rsidR="0025556E" w:rsidRPr="005B0C4A">
        <w:rPr>
          <w:rFonts w:ascii="TH SarabunIT๙" w:hAnsi="TH SarabunIT๙" w:cs="TH SarabunIT๙"/>
          <w:sz w:val="32"/>
          <w:szCs w:val="32"/>
          <w:cs/>
        </w:rPr>
        <w:t xml:space="preserve"> เช่น เรื่องสิทธิมนุษยชนที่รัฐต้องให้ความคุ้มครอง หากมีการละเมิดเกิดขึ้น รัฐอาจต้องชี้แจง</w:t>
      </w:r>
      <w:r w:rsidR="005B0C4A" w:rsidRPr="005B0C4A">
        <w:rPr>
          <w:rFonts w:ascii="TH SarabunIT๙" w:hAnsi="TH SarabunIT๙" w:cs="TH SarabunIT๙"/>
          <w:sz w:val="32"/>
          <w:szCs w:val="32"/>
          <w:cs/>
        </w:rPr>
        <w:t>หาก</w:t>
      </w:r>
      <w:r w:rsidR="0025556E" w:rsidRPr="005B0C4A">
        <w:rPr>
          <w:rFonts w:ascii="TH SarabunIT๙" w:hAnsi="TH SarabunIT๙" w:cs="TH SarabunIT๙"/>
          <w:sz w:val="32"/>
          <w:szCs w:val="32"/>
          <w:cs/>
        </w:rPr>
        <w:t>มีเหตุผลจำเป็นบางอย่างที่ไม่อาจปฏิบัติตามได้</w:t>
      </w:r>
    </w:p>
    <w:p w:rsidR="000741C3" w:rsidRPr="005B0C4A" w:rsidRDefault="00BE500E" w:rsidP="0092195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F598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0C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921951" w:rsidRPr="005B0C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อำนาจรัฐเหนือบุคคล </w:t>
      </w:r>
    </w:p>
    <w:p w:rsidR="00921951" w:rsidRPr="005B0C4A" w:rsidRDefault="00B1038B" w:rsidP="009219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0C4A">
        <w:rPr>
          <w:rFonts w:ascii="TH SarabunIT๙" w:hAnsi="TH SarabunIT๙" w:cs="TH SarabunIT๙"/>
          <w:sz w:val="32"/>
          <w:szCs w:val="32"/>
          <w:cs/>
        </w:rPr>
        <w:tab/>
      </w:r>
      <w:r w:rsidRPr="005B0C4A">
        <w:rPr>
          <w:rFonts w:ascii="TH SarabunIT๙" w:hAnsi="TH SarabunIT๙" w:cs="TH SarabunIT๙"/>
          <w:sz w:val="32"/>
          <w:szCs w:val="32"/>
          <w:cs/>
        </w:rPr>
        <w:tab/>
      </w:r>
      <w:r w:rsidR="000741C3" w:rsidRPr="005B0C4A">
        <w:rPr>
          <w:rFonts w:ascii="TH SarabunIT๙" w:hAnsi="TH SarabunIT๙" w:cs="TH SarabunIT๙"/>
          <w:sz w:val="32"/>
          <w:szCs w:val="32"/>
          <w:cs/>
        </w:rPr>
        <w:t>ใช้ปกป้องคนชาติที่อยู่นอกดินแดน ซึ่งต้องพิจารณาจุดเกาะเกี่ยวของรัฐกับบุคคล</w:t>
      </w:r>
    </w:p>
    <w:p w:rsidR="00717090" w:rsidRDefault="00921951" w:rsidP="009219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sz w:val="32"/>
          <w:szCs w:val="32"/>
        </w:rPr>
        <w:tab/>
      </w:r>
      <w:r w:rsidR="00B1038B" w:rsidRPr="005B0C4A">
        <w:rPr>
          <w:rFonts w:ascii="TH SarabunIT๙" w:hAnsi="TH SarabunIT๙" w:cs="TH SarabunIT๙"/>
          <w:sz w:val="32"/>
          <w:szCs w:val="32"/>
        </w:rPr>
        <w:tab/>
      </w:r>
      <w:r w:rsidRPr="005B0C4A">
        <w:rPr>
          <w:rFonts w:ascii="TH SarabunIT๙" w:hAnsi="TH SarabunIT๙" w:cs="TH SarabunIT๙"/>
          <w:sz w:val="32"/>
          <w:szCs w:val="32"/>
        </w:rPr>
        <w:t xml:space="preserve">-  </w:t>
      </w:r>
      <w:r w:rsidR="00B1038B" w:rsidRPr="005B0C4A">
        <w:rPr>
          <w:rFonts w:ascii="TH SarabunIT๙" w:hAnsi="TH SarabunIT๙" w:cs="TH SarabunIT๙"/>
          <w:sz w:val="32"/>
          <w:szCs w:val="32"/>
          <w:cs/>
        </w:rPr>
        <w:t xml:space="preserve">ความสัมพันธ์ระหว่างรัฐกับบุคคล เช่น สัญชาติ, </w:t>
      </w:r>
      <w:r w:rsidRPr="005B0C4A">
        <w:rPr>
          <w:rFonts w:ascii="TH SarabunIT๙" w:hAnsi="TH SarabunIT๙" w:cs="TH SarabunIT๙"/>
          <w:sz w:val="32"/>
          <w:szCs w:val="32"/>
          <w:cs/>
        </w:rPr>
        <w:t>การจดทะเบียน</w:t>
      </w:r>
    </w:p>
    <w:p w:rsidR="00717090" w:rsidRDefault="00921951" w:rsidP="007170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sz w:val="32"/>
          <w:szCs w:val="32"/>
        </w:rPr>
        <w:tab/>
      </w:r>
      <w:r w:rsidR="00B1038B" w:rsidRPr="005B0C4A">
        <w:rPr>
          <w:rFonts w:ascii="TH SarabunIT๙" w:hAnsi="TH SarabunIT๙" w:cs="TH SarabunIT๙"/>
          <w:sz w:val="32"/>
          <w:szCs w:val="32"/>
        </w:rPr>
        <w:tab/>
      </w:r>
      <w:r w:rsidRPr="005B0C4A">
        <w:rPr>
          <w:rFonts w:ascii="TH SarabunIT๙" w:hAnsi="TH SarabunIT๙" w:cs="TH SarabunIT๙"/>
          <w:sz w:val="32"/>
          <w:szCs w:val="32"/>
        </w:rPr>
        <w:t xml:space="preserve">-  </w:t>
      </w:r>
      <w:r w:rsidRPr="005B0C4A">
        <w:rPr>
          <w:rFonts w:ascii="TH SarabunIT๙" w:hAnsi="TH SarabunIT๙" w:cs="TH SarabunIT๙"/>
          <w:sz w:val="32"/>
          <w:szCs w:val="32"/>
          <w:cs/>
        </w:rPr>
        <w:t>ความสัมพันธ์ระหว่างอำนาจเหนือดินแดนกับอำนาจเหนือบุคคล</w:t>
      </w:r>
      <w:r w:rsidR="00BE500E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BE500E" w:rsidRPr="005B0C4A">
        <w:rPr>
          <w:rFonts w:ascii="TH SarabunIT๙" w:hAnsi="TH SarabunIT๙" w:cs="TH SarabunIT๙"/>
          <w:sz w:val="32"/>
          <w:szCs w:val="32"/>
          <w:cs/>
        </w:rPr>
        <w:t>เมื่อเกิดขึ้นพร้อมกัน จะเกิดการแข่งกันของอำนาจ ซึ่ง</w:t>
      </w:r>
      <w:r w:rsidR="00B1038B" w:rsidRPr="005B0C4A">
        <w:rPr>
          <w:rFonts w:ascii="TH SarabunIT๙" w:hAnsi="TH SarabunIT๙" w:cs="TH SarabunIT๙"/>
          <w:sz w:val="32"/>
          <w:szCs w:val="32"/>
          <w:cs/>
        </w:rPr>
        <w:t>กรณีนี้</w:t>
      </w:r>
      <w:r w:rsidR="00BE500E" w:rsidRPr="005B0C4A">
        <w:rPr>
          <w:rFonts w:ascii="TH SarabunIT๙" w:hAnsi="TH SarabunIT๙" w:cs="TH SarabunIT๙"/>
          <w:sz w:val="32"/>
          <w:szCs w:val="32"/>
          <w:cs/>
        </w:rPr>
        <w:t>อำนาจรัฐเหนือดินแดน</w:t>
      </w:r>
      <w:r w:rsidR="00B1038B" w:rsidRPr="005B0C4A">
        <w:rPr>
          <w:rFonts w:ascii="TH SarabunIT๙" w:hAnsi="TH SarabunIT๙" w:cs="TH SarabunIT๙"/>
          <w:sz w:val="32"/>
          <w:szCs w:val="32"/>
          <w:cs/>
        </w:rPr>
        <w:t>จะ</w:t>
      </w:r>
      <w:r w:rsidR="00BE500E" w:rsidRPr="005B0C4A">
        <w:rPr>
          <w:rFonts w:ascii="TH SarabunIT๙" w:hAnsi="TH SarabunIT๙" w:cs="TH SarabunIT๙"/>
          <w:sz w:val="32"/>
          <w:szCs w:val="32"/>
          <w:cs/>
        </w:rPr>
        <w:t>มีอำนาจมากที่สุด</w:t>
      </w:r>
    </w:p>
    <w:p w:rsidR="00921951" w:rsidRPr="005B0C4A" w:rsidRDefault="00717090" w:rsidP="009219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การให้ความช่วยเหลือด้านกงสุล เป็นกรณีที่คนชาติต้องการความช่วยเหลือ โดยที่ความเดือดร้อนนั้นไ</w:t>
      </w:r>
      <w:r w:rsidR="004B0D05">
        <w:rPr>
          <w:rFonts w:ascii="TH SarabunIT๙" w:hAnsi="TH SarabunIT๙" w:cs="TH SarabunIT๙" w:hint="cs"/>
          <w:sz w:val="32"/>
          <w:szCs w:val="32"/>
          <w:cs/>
        </w:rPr>
        <w:t>ม่ได้เกิดจากการละเมิดของรัฐอื่นละเมิดพันธรกรณีระหว่างประเทศ</w:t>
      </w:r>
    </w:p>
    <w:p w:rsidR="005B0C4A" w:rsidRDefault="00921951" w:rsidP="001359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sz w:val="32"/>
          <w:szCs w:val="32"/>
        </w:rPr>
        <w:tab/>
      </w:r>
      <w:r w:rsidR="00DA29FF">
        <w:rPr>
          <w:rFonts w:ascii="TH SarabunIT๙" w:hAnsi="TH SarabunIT๙" w:cs="TH SarabunIT๙"/>
          <w:sz w:val="32"/>
          <w:szCs w:val="32"/>
        </w:rPr>
        <w:tab/>
      </w:r>
      <w:r w:rsidRPr="005B0C4A">
        <w:rPr>
          <w:rFonts w:ascii="TH SarabunIT๙" w:hAnsi="TH SarabunIT๙" w:cs="TH SarabunIT๙"/>
          <w:sz w:val="32"/>
          <w:szCs w:val="32"/>
        </w:rPr>
        <w:t xml:space="preserve">-  </w:t>
      </w:r>
      <w:r w:rsidRPr="005B0C4A">
        <w:rPr>
          <w:rFonts w:ascii="TH SarabunIT๙" w:hAnsi="TH SarabunIT๙" w:cs="TH SarabunIT๙"/>
          <w:sz w:val="32"/>
          <w:szCs w:val="32"/>
          <w:cs/>
        </w:rPr>
        <w:t>การคุ้มครองทางการทูต (</w:t>
      </w:r>
      <w:r w:rsidR="00DA29FF">
        <w:rPr>
          <w:rFonts w:ascii="TH SarabunIT๙" w:hAnsi="TH SarabunIT๙" w:cs="TH SarabunIT๙"/>
          <w:sz w:val="32"/>
          <w:szCs w:val="32"/>
        </w:rPr>
        <w:t xml:space="preserve">Diplomatic Protection) </w:t>
      </w:r>
      <w:r w:rsidR="00DA29FF">
        <w:rPr>
          <w:rFonts w:ascii="TH SarabunIT๙" w:hAnsi="TH SarabunIT๙" w:cs="TH SarabunIT๙" w:hint="cs"/>
          <w:sz w:val="32"/>
          <w:szCs w:val="32"/>
          <w:cs/>
        </w:rPr>
        <w:t>เป็นกรณีที่คนชาติได้รับความเสียหายจากการละเมิดพันธะกรณี</w:t>
      </w:r>
      <w:r w:rsidR="004B0D05" w:rsidRPr="004B0D05">
        <w:rPr>
          <w:rFonts w:ascii="TH SarabunIT๙" w:hAnsi="TH SarabunIT๙" w:cs="TH SarabunIT๙"/>
          <w:sz w:val="32"/>
          <w:szCs w:val="32"/>
          <w:cs/>
        </w:rPr>
        <w:t>ระหว่างประเทศ</w:t>
      </w:r>
      <w:r w:rsidR="00DA29FF">
        <w:rPr>
          <w:rFonts w:ascii="TH SarabunIT๙" w:hAnsi="TH SarabunIT๙" w:cs="TH SarabunIT๙" w:hint="cs"/>
          <w:sz w:val="32"/>
          <w:szCs w:val="32"/>
          <w:cs/>
        </w:rPr>
        <w:t xml:space="preserve">จากรัฐอื่น </w:t>
      </w:r>
      <w:r w:rsidR="00E13560" w:rsidRPr="005B0C4A">
        <w:rPr>
          <w:rFonts w:ascii="TH SarabunIT๙" w:hAnsi="TH SarabunIT๙" w:cs="TH SarabunIT๙"/>
          <w:sz w:val="32"/>
          <w:szCs w:val="32"/>
          <w:cs/>
        </w:rPr>
        <w:t>การให้ความปกป้องคุ้มครองคนชาติในต่างแดน</w:t>
      </w:r>
      <w:r w:rsidR="00E13560">
        <w:rPr>
          <w:rFonts w:ascii="TH SarabunIT๙" w:hAnsi="TH SarabunIT๙" w:cs="TH SarabunIT๙"/>
          <w:sz w:val="32"/>
          <w:szCs w:val="32"/>
        </w:rPr>
        <w:t xml:space="preserve"> </w:t>
      </w:r>
      <w:r w:rsidR="00E13560" w:rsidRPr="005B0C4A">
        <w:rPr>
          <w:rFonts w:ascii="TH SarabunIT๙" w:hAnsi="TH SarabunIT๙" w:cs="TH SarabunIT๙"/>
          <w:sz w:val="32"/>
          <w:szCs w:val="32"/>
          <w:cs/>
        </w:rPr>
        <w:t>เป็นสิทธิของรัฐ</w:t>
      </w:r>
      <w:r w:rsidR="00E13560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E13560" w:rsidRPr="005B0C4A">
        <w:rPr>
          <w:rFonts w:ascii="TH SarabunIT๙" w:hAnsi="TH SarabunIT๙" w:cs="TH SarabunIT๙"/>
          <w:sz w:val="32"/>
          <w:szCs w:val="32"/>
          <w:cs/>
        </w:rPr>
        <w:t>มีดุลยพินิจในการพิจารณา</w:t>
      </w:r>
      <w:r w:rsidR="00E13560">
        <w:rPr>
          <w:rFonts w:ascii="TH SarabunIT๙" w:hAnsi="TH SarabunIT๙" w:cs="TH SarabunIT๙" w:hint="cs"/>
          <w:sz w:val="32"/>
          <w:szCs w:val="32"/>
          <w:cs/>
        </w:rPr>
        <w:t>ให้ความ</w:t>
      </w:r>
      <w:r w:rsidR="00CB2ABA">
        <w:rPr>
          <w:rFonts w:ascii="TH SarabunIT๙" w:hAnsi="TH SarabunIT๙" w:cs="TH SarabunIT๙" w:hint="cs"/>
          <w:sz w:val="32"/>
          <w:szCs w:val="32"/>
          <w:cs/>
        </w:rPr>
        <w:t>ช่วยเหลือ</w:t>
      </w:r>
      <w:r w:rsidR="00CC0597">
        <w:rPr>
          <w:rFonts w:ascii="TH SarabunIT๙" w:hAnsi="TH SarabunIT๙" w:cs="TH SarabunIT๙" w:hint="cs"/>
          <w:sz w:val="32"/>
          <w:szCs w:val="32"/>
          <w:cs/>
        </w:rPr>
        <w:t xml:space="preserve"> ซึ่งถ้ารัฐไม่เข้าไปช่วยเหลือก็ไม่ผิดตามกฎหมายระหว่างประเทศ </w:t>
      </w:r>
      <w:r w:rsidR="00582BA7">
        <w:rPr>
          <w:rFonts w:ascii="TH SarabunIT๙" w:hAnsi="TH SarabunIT๙" w:cs="TH SarabunIT๙" w:hint="cs"/>
          <w:sz w:val="32"/>
          <w:szCs w:val="32"/>
          <w:cs/>
        </w:rPr>
        <w:t xml:space="preserve">เพราะรัฐอาจต้องพิจารณาบริบททางการเมืองระหว่างประเทศนอกจากกฎหมายด้วย ความจำเป็นของรัฐ ความคุ้มค่า มี 2 ระดับ คือ รัฐเจรจาผ่านทูต หรือหากเป็นกรณีร้ายแรง </w:t>
      </w:r>
      <w:r w:rsidR="00E13560">
        <w:rPr>
          <w:rFonts w:ascii="TH SarabunIT๙" w:hAnsi="TH SarabunIT๙" w:cs="TH SarabunIT๙" w:hint="cs"/>
          <w:sz w:val="32"/>
          <w:szCs w:val="32"/>
          <w:cs/>
        </w:rPr>
        <w:t>และทำทุกวิถีทางแล้วแต่ก็ไม่ได้รับการเยียวยา รัฐ</w:t>
      </w:r>
      <w:r w:rsidR="00582BA7">
        <w:rPr>
          <w:rFonts w:ascii="TH SarabunIT๙" w:hAnsi="TH SarabunIT๙" w:cs="TH SarabunIT๙" w:hint="cs"/>
          <w:sz w:val="32"/>
          <w:szCs w:val="32"/>
          <w:cs/>
        </w:rPr>
        <w:t>อาจยื่นฟ้องเป็นคดีระหว่างประเทศ</w:t>
      </w:r>
      <w:r w:rsidR="001359DC" w:rsidRPr="005B0C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1951" w:rsidRPr="005B0C4A" w:rsidRDefault="00EF5983" w:rsidP="0092195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581BF5">
        <w:rPr>
          <w:rFonts w:ascii="TH SarabunIT๙" w:hAnsi="TH SarabunIT๙" w:cs="TH SarabunIT๙"/>
          <w:b/>
          <w:bCs/>
          <w:sz w:val="32"/>
          <w:szCs w:val="32"/>
          <w:cs/>
        </w:rPr>
        <w:t>อำนาจสากล (</w:t>
      </w:r>
      <w:r w:rsidR="00921951" w:rsidRPr="005B0C4A">
        <w:rPr>
          <w:rFonts w:ascii="TH SarabunIT๙" w:hAnsi="TH SarabunIT๙" w:cs="TH SarabunIT๙"/>
          <w:b/>
          <w:bCs/>
          <w:sz w:val="32"/>
          <w:szCs w:val="32"/>
        </w:rPr>
        <w:t>Universal Jurisdiction</w:t>
      </w:r>
      <w:bookmarkStart w:id="0" w:name="_GoBack"/>
      <w:bookmarkEnd w:id="0"/>
      <w:r w:rsidR="00921951" w:rsidRPr="005B0C4A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:rsidR="00921951" w:rsidRPr="0002704F" w:rsidRDefault="00921951" w:rsidP="0092195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0C4A">
        <w:rPr>
          <w:rFonts w:ascii="TH SarabunIT๙" w:hAnsi="TH SarabunIT๙" w:cs="TH SarabunIT๙"/>
          <w:sz w:val="32"/>
          <w:szCs w:val="32"/>
        </w:rPr>
        <w:tab/>
      </w:r>
      <w:r w:rsidR="00EF5983">
        <w:rPr>
          <w:rFonts w:ascii="TH SarabunIT๙" w:hAnsi="TH SarabunIT๙" w:cs="TH SarabunIT๙"/>
          <w:sz w:val="32"/>
          <w:szCs w:val="32"/>
        </w:rPr>
        <w:tab/>
      </w:r>
      <w:r w:rsidR="00EF5983">
        <w:rPr>
          <w:rFonts w:ascii="TH SarabunIT๙" w:hAnsi="TH SarabunIT๙" w:cs="TH SarabunIT๙"/>
          <w:sz w:val="32"/>
          <w:szCs w:val="32"/>
        </w:rPr>
        <w:tab/>
      </w:r>
      <w:r w:rsidRPr="000270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วัตถุประสงค์ของการใช้อำนาจ </w:t>
      </w:r>
    </w:p>
    <w:p w:rsidR="00921951" w:rsidRPr="005B0C4A" w:rsidRDefault="00921951" w:rsidP="009219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0C4A">
        <w:rPr>
          <w:rFonts w:ascii="TH SarabunIT๙" w:hAnsi="TH SarabunIT๙" w:cs="TH SarabunIT๙"/>
          <w:sz w:val="32"/>
          <w:szCs w:val="32"/>
        </w:rPr>
        <w:tab/>
      </w:r>
      <w:r w:rsidRPr="005B0C4A">
        <w:rPr>
          <w:rFonts w:ascii="TH SarabunIT๙" w:hAnsi="TH SarabunIT๙" w:cs="TH SarabunIT๙"/>
          <w:sz w:val="32"/>
          <w:szCs w:val="32"/>
        </w:rPr>
        <w:tab/>
      </w:r>
      <w:r w:rsidR="00EF5983">
        <w:rPr>
          <w:rFonts w:ascii="TH SarabunIT๙" w:hAnsi="TH SarabunIT๙" w:cs="TH SarabunIT๙"/>
          <w:sz w:val="32"/>
          <w:szCs w:val="32"/>
          <w:cs/>
        </w:rPr>
        <w:tab/>
      </w:r>
      <w:r w:rsidR="005778B6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5B0C4A">
        <w:rPr>
          <w:rFonts w:ascii="TH SarabunIT๙" w:hAnsi="TH SarabunIT๙" w:cs="TH SarabunIT๙"/>
          <w:sz w:val="32"/>
          <w:szCs w:val="32"/>
          <w:cs/>
        </w:rPr>
        <w:t xml:space="preserve">ปราบปรามการกระทำที่มีลักษณะเป็นอาชญากรรมตามกฎหมายอาญาระหว่างประเทศ </w:t>
      </w:r>
      <w:r w:rsidR="0002704F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02704F" w:rsidRPr="005B0C4A">
        <w:rPr>
          <w:rFonts w:ascii="TH SarabunIT๙" w:hAnsi="TH SarabunIT๙" w:cs="TH SarabunIT๙"/>
          <w:sz w:val="32"/>
          <w:szCs w:val="32"/>
          <w:cs/>
        </w:rPr>
        <w:t>ใช้เพื่อพิจารณาต</w:t>
      </w:r>
      <w:r w:rsidR="0002704F">
        <w:rPr>
          <w:rFonts w:ascii="TH SarabunIT๙" w:hAnsi="TH SarabunIT๙" w:cs="TH SarabunIT๙"/>
          <w:sz w:val="32"/>
          <w:szCs w:val="32"/>
          <w:cs/>
        </w:rPr>
        <w:t>ัดสินการกระทำความผิดของปัจเจกชน</w:t>
      </w:r>
      <w:r w:rsidR="005778B6">
        <w:rPr>
          <w:rFonts w:ascii="TH SarabunIT๙" w:hAnsi="TH SarabunIT๙" w:cs="TH SarabunIT๙" w:hint="cs"/>
          <w:sz w:val="32"/>
          <w:szCs w:val="32"/>
          <w:cs/>
        </w:rPr>
        <w:t>แต่ผู้ฟ้องเป็นรัฐ</w:t>
      </w:r>
    </w:p>
    <w:p w:rsidR="0002704F" w:rsidRPr="005B0C4A" w:rsidRDefault="005778B6" w:rsidP="000270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เช่น การฆ่าล้างเผ่าพันธุ์</w:t>
      </w:r>
      <w:r w:rsidR="00796C43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921951" w:rsidRPr="005B0C4A">
        <w:rPr>
          <w:rFonts w:ascii="TH SarabunIT๙" w:hAnsi="TH SarabunIT๙" w:cs="TH SarabunIT๙"/>
          <w:sz w:val="32"/>
          <w:szCs w:val="32"/>
        </w:rPr>
        <w:t>Genocide</w:t>
      </w:r>
      <w:r w:rsidR="00796C43">
        <w:rPr>
          <w:rFonts w:ascii="TH SarabunIT๙" w:hAnsi="TH SarabunIT๙" w:cs="TH SarabunIT๙"/>
          <w:sz w:val="32"/>
          <w:szCs w:val="32"/>
        </w:rPr>
        <w:t xml:space="preserve">) </w:t>
      </w:r>
      <w:r w:rsidR="00796C43">
        <w:rPr>
          <w:rFonts w:ascii="TH SarabunIT๙" w:hAnsi="TH SarabunIT๙" w:cs="TH SarabunIT๙" w:hint="cs"/>
          <w:sz w:val="32"/>
          <w:szCs w:val="32"/>
          <w:cs/>
        </w:rPr>
        <w:t>อาชญากรรมสงคราม (</w:t>
      </w:r>
      <w:r w:rsidR="00921951" w:rsidRPr="005B0C4A">
        <w:rPr>
          <w:rFonts w:ascii="TH SarabunIT๙" w:hAnsi="TH SarabunIT๙" w:cs="TH SarabunIT๙"/>
          <w:sz w:val="32"/>
          <w:szCs w:val="32"/>
        </w:rPr>
        <w:t>War Crime</w:t>
      </w:r>
      <w:r w:rsidR="00796C43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02704F" w:rsidRPr="0002704F">
        <w:rPr>
          <w:rFonts w:ascii="TH SarabunIT๙" w:hAnsi="TH SarabunIT๙" w:cs="TH SarabunIT๙"/>
          <w:sz w:val="32"/>
          <w:szCs w:val="32"/>
          <w:cs/>
        </w:rPr>
        <w:t>อาชญากรรมต่อมวลมนุษยชาติ (</w:t>
      </w:r>
      <w:r w:rsidR="0002704F" w:rsidRPr="0002704F">
        <w:rPr>
          <w:rFonts w:ascii="TH SarabunIT๙" w:hAnsi="TH SarabunIT๙" w:cs="TH SarabunIT๙"/>
          <w:sz w:val="32"/>
          <w:szCs w:val="32"/>
        </w:rPr>
        <w:t>Crime against Humanity)</w:t>
      </w:r>
      <w:r w:rsidR="0002704F" w:rsidRPr="005B0C4A">
        <w:rPr>
          <w:rFonts w:ascii="TH SarabunIT๙" w:hAnsi="TH SarabunIT๙" w:cs="TH SarabunIT๙"/>
          <w:sz w:val="32"/>
          <w:szCs w:val="32"/>
        </w:rPr>
        <w:t xml:space="preserve"> </w:t>
      </w:r>
      <w:r w:rsidR="0002704F">
        <w:rPr>
          <w:rFonts w:ascii="TH SarabunIT๙" w:hAnsi="TH SarabunIT๙" w:cs="TH SarabunIT๙" w:hint="cs"/>
          <w:sz w:val="32"/>
          <w:szCs w:val="32"/>
          <w:cs/>
        </w:rPr>
        <w:t>โจรสลัด (</w:t>
      </w:r>
      <w:r w:rsidR="0002704F" w:rsidRPr="005B0C4A">
        <w:rPr>
          <w:rFonts w:ascii="TH SarabunIT๙" w:hAnsi="TH SarabunIT๙" w:cs="TH SarabunIT๙"/>
          <w:sz w:val="32"/>
          <w:szCs w:val="32"/>
        </w:rPr>
        <w:t>Piracy</w:t>
      </w:r>
      <w:r w:rsidR="0002704F">
        <w:rPr>
          <w:rFonts w:ascii="TH SarabunIT๙" w:hAnsi="TH SarabunIT๙" w:cs="TH SarabunIT๙"/>
          <w:sz w:val="32"/>
          <w:szCs w:val="32"/>
        </w:rPr>
        <w:t>)</w:t>
      </w:r>
    </w:p>
    <w:p w:rsidR="00921951" w:rsidRPr="0002704F" w:rsidRDefault="00921951" w:rsidP="0092195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0C4A">
        <w:rPr>
          <w:rFonts w:ascii="TH SarabunIT๙" w:hAnsi="TH SarabunIT๙" w:cs="TH SarabunIT๙"/>
          <w:sz w:val="32"/>
          <w:szCs w:val="32"/>
        </w:rPr>
        <w:tab/>
      </w:r>
      <w:r w:rsidR="00EF598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F598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70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ลักษณะของการใช้อำนาจ </w:t>
      </w:r>
    </w:p>
    <w:p w:rsidR="0002704F" w:rsidRDefault="0002704F" w:rsidP="009219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F598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มีปัจจัยในการกระทำความผิดที่เข้าเขตอำนาจศาลที่จะฟ้อง</w:t>
      </w:r>
      <w:r w:rsidR="00245B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2E80">
        <w:rPr>
          <w:rFonts w:ascii="TH SarabunIT๙" w:hAnsi="TH SarabunIT๙" w:cs="TH SarabunIT๙" w:hint="cs"/>
          <w:sz w:val="32"/>
          <w:szCs w:val="32"/>
          <w:cs/>
        </w:rPr>
        <w:t xml:space="preserve">รัฐอาจฟ้องได้เมื่อเหยื่อหรือผู้กระทำความผิดเข้ามาอยู่ในอำนาจรัฐ </w:t>
      </w:r>
      <w:r w:rsidR="00245BBB">
        <w:rPr>
          <w:rFonts w:ascii="TH SarabunIT๙" w:hAnsi="TH SarabunIT๙" w:cs="TH SarabunIT๙" w:hint="cs"/>
          <w:sz w:val="32"/>
          <w:szCs w:val="32"/>
          <w:cs/>
        </w:rPr>
        <w:t>แม้</w:t>
      </w:r>
      <w:r w:rsidR="006F2E80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245BBB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ระทำผิด</w:t>
      </w:r>
      <w:r w:rsidR="006F2E80">
        <w:rPr>
          <w:rFonts w:ascii="TH SarabunIT๙" w:hAnsi="TH SarabunIT๙" w:cs="TH SarabunIT๙" w:hint="cs"/>
          <w:sz w:val="32"/>
          <w:szCs w:val="32"/>
          <w:cs/>
        </w:rPr>
        <w:t>จะเกิด</w:t>
      </w:r>
      <w:r>
        <w:rPr>
          <w:rFonts w:ascii="TH SarabunIT๙" w:hAnsi="TH SarabunIT๙" w:cs="TH SarabunIT๙" w:hint="cs"/>
          <w:sz w:val="32"/>
          <w:szCs w:val="32"/>
          <w:cs/>
        </w:rPr>
        <w:t>ในประเทศอื่น</w:t>
      </w:r>
      <w:r w:rsidR="00245B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D4598" w:rsidRPr="00EF5983" w:rsidRDefault="006F2E80" w:rsidP="0092195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EF5983" w:rsidRPr="00EF5983">
        <w:rPr>
          <w:rFonts w:ascii="TH SarabunIT๙" w:hAnsi="TH SarabunIT๙" w:cs="TH SarabunIT๙"/>
          <w:sz w:val="32"/>
          <w:szCs w:val="32"/>
          <w:cs/>
        </w:rPr>
        <w:tab/>
      </w:r>
      <w:r w:rsidR="00EF5983" w:rsidRPr="00EF5983">
        <w:rPr>
          <w:rFonts w:ascii="TH SarabunIT๙" w:hAnsi="TH SarabunIT๙" w:cs="TH SarabunIT๙"/>
          <w:sz w:val="32"/>
          <w:szCs w:val="32"/>
          <w:cs/>
        </w:rPr>
        <w:tab/>
      </w:r>
      <w:r w:rsidRPr="00EF5983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ลักษณะพิเศษของ</w:t>
      </w:r>
      <w:r w:rsidR="0005457E" w:rsidRPr="00EF5983">
        <w:rPr>
          <w:rFonts w:ascii="TH SarabunIT๙" w:hAnsi="TH SarabunIT๙" w:cs="TH SarabunIT๙"/>
          <w:b/>
          <w:bCs/>
          <w:sz w:val="32"/>
          <w:szCs w:val="32"/>
          <w:cs/>
        </w:rPr>
        <w:t>อำนาจศาลสากล</w:t>
      </w:r>
      <w:r w:rsidR="00921951" w:rsidRPr="00EF59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5457E" w:rsidRPr="00EF5983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921951" w:rsidRPr="00EF5983">
        <w:rPr>
          <w:rFonts w:ascii="TH SarabunIT๙" w:hAnsi="TH SarabunIT๙" w:cs="TH SarabunIT๙"/>
          <w:b/>
          <w:bCs/>
          <w:sz w:val="32"/>
          <w:szCs w:val="32"/>
        </w:rPr>
        <w:t>Universal Jurisdi</w:t>
      </w:r>
      <w:r w:rsidR="0005457E" w:rsidRPr="00EF5983">
        <w:rPr>
          <w:rFonts w:ascii="TH SarabunIT๙" w:hAnsi="TH SarabunIT๙" w:cs="TH SarabunIT๙"/>
          <w:b/>
          <w:bCs/>
          <w:sz w:val="32"/>
          <w:szCs w:val="32"/>
        </w:rPr>
        <w:t xml:space="preserve">ction) </w:t>
      </w:r>
    </w:p>
    <w:p w:rsidR="005D4598" w:rsidRDefault="0009003C" w:rsidP="009219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F5983">
        <w:rPr>
          <w:rFonts w:ascii="TH SarabunIT๙" w:hAnsi="TH SarabunIT๙" w:cs="TH SarabunIT๙"/>
          <w:sz w:val="32"/>
          <w:szCs w:val="32"/>
          <w:cs/>
        </w:rPr>
        <w:tab/>
      </w:r>
      <w:r w:rsidR="005D4598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5D4598" w:rsidRPr="005B0C4A">
        <w:rPr>
          <w:rFonts w:ascii="TH SarabunIT๙" w:hAnsi="TH SarabunIT๙" w:cs="TH SarabunIT๙"/>
          <w:sz w:val="32"/>
          <w:szCs w:val="32"/>
          <w:cs/>
        </w:rPr>
        <w:t>คดีที่ไม่มีอายุความ</w:t>
      </w:r>
      <w:r w:rsidR="005D4598">
        <w:rPr>
          <w:rFonts w:ascii="TH SarabunIT๙" w:hAnsi="TH SarabunIT๙" w:cs="TH SarabunIT๙"/>
          <w:sz w:val="32"/>
          <w:szCs w:val="32"/>
        </w:rPr>
        <w:t xml:space="preserve"> </w:t>
      </w:r>
      <w:r w:rsidR="005D4598">
        <w:rPr>
          <w:rFonts w:ascii="TH SarabunIT๙" w:hAnsi="TH SarabunIT๙" w:cs="TH SarabunIT๙" w:hint="cs"/>
          <w:sz w:val="32"/>
          <w:szCs w:val="32"/>
          <w:cs/>
        </w:rPr>
        <w:t>ไม่ว่าอย่างไรก็ต้องนำผู้กระทำความผิดมาลงโทษ</w:t>
      </w:r>
    </w:p>
    <w:p w:rsidR="0005457E" w:rsidRDefault="0009003C" w:rsidP="009219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F5983">
        <w:rPr>
          <w:rFonts w:ascii="TH SarabunIT๙" w:hAnsi="TH SarabunIT๙" w:cs="TH SarabunIT๙"/>
          <w:sz w:val="32"/>
          <w:szCs w:val="32"/>
          <w:cs/>
        </w:rPr>
        <w:tab/>
      </w:r>
      <w:r w:rsidR="003D2470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F86515" w:rsidRPr="00F86515">
        <w:rPr>
          <w:rFonts w:ascii="TH SarabunIT๙" w:hAnsi="TH SarabunIT๙" w:cs="TH SarabunIT๙"/>
          <w:sz w:val="32"/>
          <w:szCs w:val="32"/>
          <w:cs/>
        </w:rPr>
        <w:t>ไม่มีผู้ใดสามารถอ้างความคุ้มกันตามกฎหมายระหว่างประเทศเพื่อยกเว้นความรับผิดได้ในศาลระหว่างประเทศอาญา</w:t>
      </w:r>
      <w:r w:rsidR="00F865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2470">
        <w:rPr>
          <w:rFonts w:ascii="TH SarabunIT๙" w:hAnsi="TH SarabunIT๙" w:cs="TH SarabunIT๙" w:hint="cs"/>
          <w:sz w:val="32"/>
          <w:szCs w:val="32"/>
          <w:cs/>
        </w:rPr>
        <w:t>แม้</w:t>
      </w:r>
      <w:r w:rsidR="00F86515">
        <w:rPr>
          <w:rFonts w:ascii="TH SarabunIT๙" w:hAnsi="TH SarabunIT๙" w:cs="TH SarabunIT๙" w:hint="cs"/>
          <w:sz w:val="32"/>
          <w:szCs w:val="32"/>
          <w:cs/>
        </w:rPr>
        <w:t>โดยปกติ</w:t>
      </w:r>
      <w:r w:rsidR="003D2470">
        <w:rPr>
          <w:rFonts w:ascii="TH SarabunIT๙" w:hAnsi="TH SarabunIT๙" w:cs="TH SarabunIT๙" w:hint="cs"/>
          <w:sz w:val="32"/>
          <w:szCs w:val="32"/>
          <w:cs/>
        </w:rPr>
        <w:t>ผู้นำรัฐจะได้รับ</w:t>
      </w:r>
      <w:r w:rsidR="0005457E">
        <w:rPr>
          <w:rFonts w:ascii="TH SarabunIT๙" w:hAnsi="TH SarabunIT๙" w:cs="TH SarabunIT๙" w:hint="cs"/>
          <w:sz w:val="32"/>
          <w:szCs w:val="32"/>
          <w:cs/>
        </w:rPr>
        <w:t>ความคุ้มครอง</w:t>
      </w:r>
      <w:r w:rsidR="005D4598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F86515">
        <w:rPr>
          <w:rFonts w:ascii="TH SarabunIT๙" w:hAnsi="TH SarabunIT๙" w:cs="TH SarabunIT๙" w:hint="cs"/>
          <w:sz w:val="32"/>
          <w:szCs w:val="32"/>
          <w:cs/>
        </w:rPr>
        <w:t>การถูกฟ้องคดีในศาลระหว่างประเทศก็ตาม</w:t>
      </w:r>
    </w:p>
    <w:p w:rsidR="00921951" w:rsidRDefault="0005457E" w:rsidP="009219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F5983">
        <w:rPr>
          <w:rFonts w:ascii="TH SarabunIT๙" w:hAnsi="TH SarabunIT๙" w:cs="TH SarabunIT๙"/>
          <w:sz w:val="32"/>
          <w:szCs w:val="32"/>
          <w:cs/>
        </w:rPr>
        <w:tab/>
      </w:r>
      <w:r w:rsidR="0099661B">
        <w:rPr>
          <w:rFonts w:ascii="TH SarabunIT๙" w:hAnsi="TH SarabunIT๙" w:cs="TH SarabunIT๙" w:hint="cs"/>
          <w:sz w:val="32"/>
          <w:szCs w:val="32"/>
          <w:cs/>
        </w:rPr>
        <w:t>ด้วยเหตุ</w:t>
      </w:r>
      <w:r w:rsidR="0009003C">
        <w:rPr>
          <w:rFonts w:ascii="TH SarabunIT๙" w:hAnsi="TH SarabunIT๙" w:cs="TH SarabunIT๙" w:hint="cs"/>
          <w:sz w:val="32"/>
          <w:szCs w:val="32"/>
          <w:cs/>
        </w:rPr>
        <w:t>ผลดังกล่าว ทำให้</w:t>
      </w:r>
      <w:r w:rsidR="006E1440">
        <w:rPr>
          <w:rFonts w:ascii="TH SarabunIT๙" w:hAnsi="TH SarabunIT๙" w:cs="TH SarabunIT๙" w:hint="cs"/>
          <w:sz w:val="32"/>
          <w:szCs w:val="32"/>
          <w:cs/>
        </w:rPr>
        <w:t>ไทย</w:t>
      </w:r>
      <w:r w:rsidR="0009003C">
        <w:rPr>
          <w:rFonts w:ascii="TH SarabunIT๙" w:hAnsi="TH SarabunIT๙" w:cs="TH SarabunIT๙" w:hint="cs"/>
          <w:sz w:val="32"/>
          <w:szCs w:val="32"/>
          <w:cs/>
        </w:rPr>
        <w:t>ลังเล</w:t>
      </w:r>
      <w:r w:rsidR="006E1440">
        <w:rPr>
          <w:rFonts w:ascii="TH SarabunIT๙" w:hAnsi="TH SarabunIT๙" w:cs="TH SarabunIT๙" w:hint="cs"/>
          <w:sz w:val="32"/>
          <w:szCs w:val="32"/>
          <w:cs/>
        </w:rPr>
        <w:t>ไม่เข้าร่วมเป็นสมาชิกศาลอาญาระหว่างประเทศ เนื่องจากไทยมีระบบกษัตริย์ อย่างไรก็ตามประเทศที่มีระบบกษัตริย์</w:t>
      </w:r>
      <w:r w:rsidR="00CC3D63">
        <w:rPr>
          <w:rFonts w:ascii="TH SarabunIT๙" w:hAnsi="TH SarabunIT๙" w:cs="TH SarabunIT๙" w:hint="cs"/>
          <w:sz w:val="32"/>
          <w:szCs w:val="32"/>
          <w:cs/>
        </w:rPr>
        <w:t>บางประเทศ เช่น เบลเยี่ยม เนเธอร์แลนด์ เข้าร่วมเป็นสมาชิกศาลอาญาระหว่างประเทศ โดยให้เหตุผลในการเข้</w:t>
      </w:r>
      <w:r w:rsidR="0099661B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CC3D63">
        <w:rPr>
          <w:rFonts w:ascii="TH SarabunIT๙" w:hAnsi="TH SarabunIT๙" w:cs="TH SarabunIT๙" w:hint="cs"/>
          <w:sz w:val="32"/>
          <w:szCs w:val="32"/>
          <w:cs/>
        </w:rPr>
        <w:t>ร่วมว่า ระบบกษัตริย์ของตน</w:t>
      </w:r>
      <w:r w:rsidR="006E1440">
        <w:rPr>
          <w:rFonts w:ascii="TH SarabunIT๙" w:hAnsi="TH SarabunIT๙" w:cs="TH SarabunIT๙" w:hint="cs"/>
          <w:sz w:val="32"/>
          <w:szCs w:val="32"/>
          <w:cs/>
        </w:rPr>
        <w:t>ไม่ได้</w:t>
      </w:r>
      <w:r w:rsidR="0099661B">
        <w:rPr>
          <w:rFonts w:ascii="TH SarabunIT๙" w:hAnsi="TH SarabunIT๙" w:cs="TH SarabunIT๙" w:hint="cs"/>
          <w:sz w:val="32"/>
          <w:szCs w:val="32"/>
          <w:cs/>
        </w:rPr>
        <w:t>มีพระราชอำนาจโดยแท้จริงเหนือกองทัพ</w:t>
      </w:r>
      <w:r w:rsidR="006E14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3D63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99661B">
        <w:rPr>
          <w:rFonts w:ascii="TH SarabunIT๙" w:hAnsi="TH SarabunIT๙" w:cs="TH SarabunIT๙" w:hint="cs"/>
          <w:sz w:val="32"/>
          <w:szCs w:val="32"/>
          <w:cs/>
        </w:rPr>
        <w:t>เพียง</w:t>
      </w:r>
      <w:r w:rsidR="006E1440">
        <w:rPr>
          <w:rFonts w:ascii="TH SarabunIT๙" w:hAnsi="TH SarabunIT๙" w:cs="TH SarabunIT๙" w:hint="cs"/>
          <w:sz w:val="32"/>
          <w:szCs w:val="32"/>
          <w:cs/>
        </w:rPr>
        <w:t>พระราชอำนาจในเชิงสัญ</w:t>
      </w:r>
      <w:r w:rsidR="003D2470">
        <w:rPr>
          <w:rFonts w:ascii="TH SarabunIT๙" w:hAnsi="TH SarabunIT๙" w:cs="TH SarabunIT๙" w:hint="cs"/>
          <w:sz w:val="32"/>
          <w:szCs w:val="32"/>
          <w:cs/>
        </w:rPr>
        <w:t>ลักษณ์</w:t>
      </w:r>
    </w:p>
    <w:p w:rsidR="00EC6434" w:rsidRDefault="00EC6434" w:rsidP="00EF5983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C6434">
        <w:rPr>
          <w:rFonts w:ascii="TH SarabunIT๙" w:hAnsi="TH SarabunIT๙" w:cs="TH SarabunIT๙"/>
          <w:b/>
          <w:bCs/>
          <w:sz w:val="32"/>
          <w:szCs w:val="32"/>
          <w:cs/>
        </w:rPr>
        <w:t>อาชญากรรมระหว่างประเทศ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C6434" w:rsidRDefault="00EC6434" w:rsidP="00EC643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C6434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5B0C4A">
        <w:rPr>
          <w:rFonts w:ascii="TH SarabunIT๙" w:hAnsi="TH SarabunIT๙" w:cs="TH SarabunIT๙"/>
          <w:sz w:val="32"/>
          <w:szCs w:val="32"/>
          <w:cs/>
        </w:rPr>
        <w:t>การกระทำความผิดที่กฎหมายระหว่างประเทศกำหนดฐานความผิด เช่น อาชญากรรมสงคราม การฆ่าล้างเผ่าพันธุ์ อาชญากรรมต่อมวลมนุษยชาติ</w:t>
      </w:r>
    </w:p>
    <w:p w:rsidR="00F86515" w:rsidRPr="00EF5983" w:rsidRDefault="00EF5983" w:rsidP="00F8651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6515" w:rsidRPr="00EF5983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ลักษณะของอาชญากรรมต่อมวลมนุษยชาติ (</w:t>
      </w:r>
      <w:r w:rsidR="00F86515" w:rsidRPr="00EF5983">
        <w:rPr>
          <w:rFonts w:ascii="TH SarabunIT๙" w:hAnsi="TH SarabunIT๙" w:cs="TH SarabunIT๙"/>
          <w:b/>
          <w:bCs/>
          <w:sz w:val="32"/>
          <w:szCs w:val="32"/>
        </w:rPr>
        <w:t xml:space="preserve">Crime against Humanity) </w:t>
      </w:r>
    </w:p>
    <w:p w:rsidR="00F86515" w:rsidRPr="00F86515" w:rsidRDefault="00EF5983" w:rsidP="00F8651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86515" w:rsidRPr="00F86515">
        <w:rPr>
          <w:rFonts w:ascii="TH SarabunIT๙" w:hAnsi="TH SarabunIT๙" w:cs="TH SarabunIT๙"/>
          <w:sz w:val="32"/>
          <w:szCs w:val="32"/>
        </w:rPr>
        <w:t xml:space="preserve">1. </w:t>
      </w:r>
      <w:r w:rsidR="00F86515" w:rsidRPr="00F86515">
        <w:rPr>
          <w:rFonts w:ascii="TH SarabunIT๙" w:hAnsi="TH SarabunIT๙" w:cs="TH SarabunIT๙"/>
          <w:sz w:val="32"/>
          <w:szCs w:val="32"/>
          <w:cs/>
        </w:rPr>
        <w:t xml:space="preserve">ละเมิดสิทธิมนุษยชนอย่างร้ายแรงที่กระทบต่อชีวิตร่างกาย </w:t>
      </w:r>
    </w:p>
    <w:p w:rsidR="00F86515" w:rsidRPr="00F86515" w:rsidRDefault="00EF5983" w:rsidP="00F8651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86515" w:rsidRPr="00F86515">
        <w:rPr>
          <w:rFonts w:ascii="TH SarabunIT๙" w:hAnsi="TH SarabunIT๙" w:cs="TH SarabunIT๙"/>
          <w:sz w:val="32"/>
          <w:szCs w:val="32"/>
        </w:rPr>
        <w:t xml:space="preserve">2. </w:t>
      </w:r>
      <w:r w:rsidR="00F86515" w:rsidRPr="00F86515">
        <w:rPr>
          <w:rFonts w:ascii="TH SarabunIT๙" w:hAnsi="TH SarabunIT๙" w:cs="TH SarabunIT๙"/>
          <w:sz w:val="32"/>
          <w:szCs w:val="32"/>
          <w:cs/>
        </w:rPr>
        <w:t>มีการวางแผนเป็นกระบวนการ</w:t>
      </w:r>
    </w:p>
    <w:p w:rsidR="00F86515" w:rsidRPr="005B0C4A" w:rsidRDefault="00EF5983" w:rsidP="00F8651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86515" w:rsidRPr="00F86515">
        <w:rPr>
          <w:rFonts w:ascii="TH SarabunIT๙" w:hAnsi="TH SarabunIT๙" w:cs="TH SarabunIT๙"/>
          <w:sz w:val="32"/>
          <w:szCs w:val="32"/>
        </w:rPr>
        <w:t xml:space="preserve">3. </w:t>
      </w:r>
      <w:r w:rsidR="00F86515" w:rsidRPr="00F86515">
        <w:rPr>
          <w:rFonts w:ascii="TH SarabunIT๙" w:hAnsi="TH SarabunIT๙" w:cs="TH SarabunIT๙"/>
          <w:sz w:val="32"/>
          <w:szCs w:val="32"/>
          <w:cs/>
        </w:rPr>
        <w:t>มีลักษณะกว้างขวาง คือ มีผู้ที่ตกเป็นเหยื่อจำนวนมาก</w:t>
      </w:r>
    </w:p>
    <w:p w:rsidR="006D6838" w:rsidRPr="00EF5983" w:rsidRDefault="00EF5983" w:rsidP="00EC643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C6434" w:rsidRPr="00EF5983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ลักษณะพิเศษ</w:t>
      </w:r>
      <w:r w:rsidR="00F86515" w:rsidRPr="00EF5983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F86515" w:rsidRPr="00EF59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อาชญากรรมระหว่างประเทศ </w:t>
      </w:r>
      <w:r w:rsidR="00EC6434" w:rsidRPr="00EF59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EC6434" w:rsidRPr="005B0C4A" w:rsidRDefault="006D6838" w:rsidP="00EC643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F5983">
        <w:rPr>
          <w:rFonts w:ascii="TH SarabunIT๙" w:hAnsi="TH SarabunIT๙" w:cs="TH SarabunIT๙"/>
          <w:sz w:val="32"/>
          <w:szCs w:val="32"/>
          <w:cs/>
        </w:rPr>
        <w:tab/>
      </w:r>
      <w:r w:rsidR="00EC6434" w:rsidRPr="005B0C4A">
        <w:rPr>
          <w:rFonts w:ascii="TH SarabunIT๙" w:hAnsi="TH SarabunIT๙" w:cs="TH SarabunIT๙"/>
          <w:sz w:val="32"/>
          <w:szCs w:val="32"/>
          <w:cs/>
        </w:rPr>
        <w:t>อยู่ภายใต้หลักอำนาจศาลสากล (</w:t>
      </w:r>
      <w:r w:rsidR="00EC6434" w:rsidRPr="005B0C4A">
        <w:rPr>
          <w:rFonts w:ascii="TH SarabunIT๙" w:hAnsi="TH SarabunIT๙" w:cs="TH SarabunIT๙"/>
          <w:sz w:val="32"/>
          <w:szCs w:val="32"/>
        </w:rPr>
        <w:t xml:space="preserve">Universal Jurisdiction) </w:t>
      </w:r>
    </w:p>
    <w:p w:rsidR="000679CA" w:rsidRPr="000679CA" w:rsidRDefault="00EF5983" w:rsidP="0092195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D7448" w:rsidRPr="000679C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การใช้อำนาจสากล</w:t>
      </w:r>
    </w:p>
    <w:p w:rsidR="00963AED" w:rsidRDefault="00EF5983" w:rsidP="009219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D7448">
        <w:rPr>
          <w:rFonts w:ascii="TH SarabunIT๙" w:hAnsi="TH SarabunIT๙" w:cs="TH SarabunIT๙" w:hint="cs"/>
          <w:sz w:val="32"/>
          <w:szCs w:val="32"/>
          <w:cs/>
        </w:rPr>
        <w:t xml:space="preserve">ใช้ได้ 2 ระดับ คือ </w:t>
      </w:r>
    </w:p>
    <w:p w:rsidR="002018F0" w:rsidRDefault="00EF5983" w:rsidP="002018F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3AED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963AED" w:rsidRPr="005B0C4A">
        <w:rPr>
          <w:rFonts w:ascii="TH SarabunIT๙" w:hAnsi="TH SarabunIT๙" w:cs="TH SarabunIT๙"/>
          <w:sz w:val="32"/>
          <w:szCs w:val="32"/>
          <w:cs/>
        </w:rPr>
        <w:t>การใช้อำนาจสากลโดยศาลภายใน</w:t>
      </w:r>
    </w:p>
    <w:p w:rsidR="002018F0" w:rsidRPr="005B0C4A" w:rsidRDefault="00EF5983" w:rsidP="002018F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018F0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2018F0" w:rsidRPr="005B0C4A">
        <w:rPr>
          <w:rFonts w:ascii="TH SarabunIT๙" w:hAnsi="TH SarabunIT๙" w:cs="TH SarabunIT๙"/>
          <w:sz w:val="32"/>
          <w:szCs w:val="32"/>
          <w:cs/>
        </w:rPr>
        <w:t>การใช้อำนาจโดยศาลอาญาระหว่างประเทศ (</w:t>
      </w:r>
      <w:r w:rsidR="002018F0" w:rsidRPr="005B0C4A">
        <w:rPr>
          <w:rFonts w:ascii="TH SarabunIT๙" w:hAnsi="TH SarabunIT๙" w:cs="TH SarabunIT๙"/>
          <w:sz w:val="32"/>
          <w:szCs w:val="32"/>
        </w:rPr>
        <w:t>International Criminal Court)</w:t>
      </w:r>
    </w:p>
    <w:p w:rsidR="00864EE9" w:rsidRDefault="00864EE9" w:rsidP="009219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F6F2B">
        <w:rPr>
          <w:rFonts w:ascii="TH SarabunIT๙" w:hAnsi="TH SarabunIT๙" w:cs="TH SarabunIT๙"/>
          <w:sz w:val="32"/>
          <w:szCs w:val="32"/>
          <w:cs/>
        </w:rPr>
        <w:tab/>
      </w:r>
      <w:r w:rsidR="00942509">
        <w:rPr>
          <w:rFonts w:ascii="TH SarabunIT๙" w:hAnsi="TH SarabunIT๙" w:cs="TH SarabunIT๙" w:hint="cs"/>
          <w:sz w:val="32"/>
          <w:szCs w:val="32"/>
          <w:cs/>
        </w:rPr>
        <w:t>ไทย</w:t>
      </w:r>
      <w:r w:rsidR="00FD7448">
        <w:rPr>
          <w:rFonts w:ascii="TH SarabunIT๙" w:hAnsi="TH SarabunIT๙" w:cs="TH SarabunIT๙" w:hint="cs"/>
          <w:sz w:val="32"/>
          <w:szCs w:val="32"/>
          <w:cs/>
        </w:rPr>
        <w:t>มีอำนาจสากลที่จะ</w:t>
      </w:r>
      <w:r w:rsidR="00942509">
        <w:rPr>
          <w:rFonts w:ascii="TH SarabunIT๙" w:hAnsi="TH SarabunIT๙" w:cs="TH SarabunIT๙" w:hint="cs"/>
          <w:sz w:val="32"/>
          <w:szCs w:val="32"/>
          <w:cs/>
        </w:rPr>
        <w:t>สามารถฟ้องคดี</w:t>
      </w:r>
      <w:r w:rsidR="00C24953">
        <w:rPr>
          <w:rFonts w:ascii="TH SarabunIT๙" w:hAnsi="TH SarabunIT๙" w:cs="TH SarabunIT๙" w:hint="cs"/>
          <w:sz w:val="32"/>
          <w:szCs w:val="32"/>
          <w:cs/>
        </w:rPr>
        <w:t xml:space="preserve">ที่ความผิดมีลักษณะเป็นอาชญากรรมระหว่างประเทศ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แม้ว่าไทยจะไม่ได้เป็นสมาชิกของศาลอาญาระหว่างประเทศ </w:t>
      </w:r>
      <w:r w:rsidR="00C24953">
        <w:rPr>
          <w:rFonts w:ascii="TH SarabunIT๙" w:hAnsi="TH SarabunIT๙" w:cs="TH SarabunIT๙" w:hint="cs"/>
          <w:sz w:val="32"/>
          <w:szCs w:val="32"/>
          <w:cs/>
        </w:rPr>
        <w:t>เพราะทุก</w:t>
      </w:r>
      <w:r w:rsidR="004B6167">
        <w:rPr>
          <w:rFonts w:ascii="TH SarabunIT๙" w:hAnsi="TH SarabunIT๙" w:cs="TH SarabunIT๙" w:hint="cs"/>
          <w:sz w:val="32"/>
          <w:szCs w:val="32"/>
          <w:cs/>
        </w:rPr>
        <w:t>รัฐ</w:t>
      </w:r>
      <w:r w:rsidR="00C24953">
        <w:rPr>
          <w:rFonts w:ascii="TH SarabunIT๙" w:hAnsi="TH SarabunIT๙" w:cs="TH SarabunIT๙" w:hint="cs"/>
          <w:sz w:val="32"/>
          <w:szCs w:val="32"/>
          <w:cs/>
        </w:rPr>
        <w:t>มีอำนาจ</w:t>
      </w:r>
      <w:r w:rsidR="00CF6F2B">
        <w:rPr>
          <w:rFonts w:ascii="TH SarabunIT๙" w:hAnsi="TH SarabunIT๙" w:cs="TH SarabunIT๙" w:hint="cs"/>
          <w:sz w:val="32"/>
          <w:szCs w:val="32"/>
          <w:cs/>
        </w:rPr>
        <w:t xml:space="preserve">สากล </w:t>
      </w:r>
      <w:r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="00C24953">
        <w:rPr>
          <w:rFonts w:ascii="TH SarabunIT๙" w:hAnsi="TH SarabunIT๙" w:cs="TH SarabunIT๙" w:hint="cs"/>
          <w:sz w:val="32"/>
          <w:szCs w:val="32"/>
          <w:cs/>
        </w:rPr>
        <w:t>ไทย</w:t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C24953">
        <w:rPr>
          <w:rFonts w:ascii="TH SarabunIT๙" w:hAnsi="TH SarabunIT๙" w:cs="TH SarabunIT๙" w:hint="cs"/>
          <w:sz w:val="32"/>
          <w:szCs w:val="32"/>
          <w:cs/>
        </w:rPr>
        <w:t>มีอำนาจฟ้องคดี</w:t>
      </w:r>
      <w:r w:rsidR="00942509">
        <w:rPr>
          <w:rFonts w:ascii="TH SarabunIT๙" w:hAnsi="TH SarabunIT๙" w:cs="TH SarabunIT๙" w:hint="cs"/>
          <w:sz w:val="32"/>
          <w:szCs w:val="32"/>
          <w:cs/>
        </w:rPr>
        <w:t xml:space="preserve">ต่อศาลอาญาระหว่างประเทศ </w:t>
      </w:r>
      <w:r w:rsidR="00E54072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</w:p>
    <w:p w:rsidR="001E1141" w:rsidRDefault="001E1141" w:rsidP="009219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F6F2B">
        <w:rPr>
          <w:rFonts w:ascii="TH SarabunIT๙" w:hAnsi="TH SarabunIT๙" w:cs="TH SarabunIT๙"/>
          <w:sz w:val="32"/>
          <w:szCs w:val="32"/>
          <w:cs/>
        </w:rPr>
        <w:tab/>
      </w:r>
      <w:r w:rsidR="00C266DF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E54072">
        <w:rPr>
          <w:rFonts w:ascii="TH SarabunIT๙" w:hAnsi="TH SarabunIT๙" w:cs="TH SarabunIT๙" w:hint="cs"/>
          <w:sz w:val="32"/>
          <w:szCs w:val="32"/>
          <w:cs/>
        </w:rPr>
        <w:t>แม้ว่าโดยหลักการจะเป็นความผิดที่</w:t>
      </w:r>
      <w:r w:rsidR="004B6167">
        <w:rPr>
          <w:rFonts w:ascii="TH SarabunIT๙" w:hAnsi="TH SarabunIT๙" w:cs="TH SarabunIT๙" w:hint="cs"/>
          <w:sz w:val="32"/>
          <w:szCs w:val="32"/>
          <w:cs/>
        </w:rPr>
        <w:t>ทุก</w:t>
      </w:r>
      <w:r w:rsidR="00E54072">
        <w:rPr>
          <w:rFonts w:ascii="TH SarabunIT๙" w:hAnsi="TH SarabunIT๙" w:cs="TH SarabunIT๙" w:hint="cs"/>
          <w:sz w:val="32"/>
          <w:szCs w:val="32"/>
          <w:cs/>
        </w:rPr>
        <w:t>รัฐอาจฟ้องคดีได้แต่</w:t>
      </w:r>
      <w:r w:rsidR="00942509">
        <w:rPr>
          <w:rFonts w:ascii="TH SarabunIT๙" w:hAnsi="TH SarabunIT๙" w:cs="TH SarabunIT๙" w:hint="cs"/>
          <w:sz w:val="32"/>
          <w:szCs w:val="32"/>
          <w:cs/>
        </w:rPr>
        <w:t>กฎหมายระหว่างประเทศบอกไว้แต่ฐานความผิด</w:t>
      </w:r>
      <w:r w:rsidR="004B6167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942509">
        <w:rPr>
          <w:rFonts w:ascii="TH SarabunIT๙" w:hAnsi="TH SarabunIT๙" w:cs="TH SarabunIT๙" w:hint="cs"/>
          <w:sz w:val="32"/>
          <w:szCs w:val="32"/>
          <w:cs/>
        </w:rPr>
        <w:t>ไม่ได้ระบุโทษ</w:t>
      </w:r>
      <w:r w:rsidR="00E5407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2509" w:rsidRDefault="001E1141" w:rsidP="009219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CF6F2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942509">
        <w:rPr>
          <w:rFonts w:ascii="TH SarabunIT๙" w:hAnsi="TH SarabunIT๙" w:cs="TH SarabunIT๙" w:hint="cs"/>
          <w:sz w:val="32"/>
          <w:szCs w:val="32"/>
          <w:cs/>
        </w:rPr>
        <w:t>ประเทศไทย</w:t>
      </w:r>
      <w:r w:rsidR="00E54072">
        <w:rPr>
          <w:rFonts w:ascii="TH SarabunIT๙" w:hAnsi="TH SarabunIT๙" w:cs="TH SarabunIT๙" w:hint="cs"/>
          <w:sz w:val="32"/>
          <w:szCs w:val="32"/>
          <w:cs/>
        </w:rPr>
        <w:t>ไม่มีกฎหมายภายในที่เกี่ย</w:t>
      </w:r>
      <w:r w:rsidR="004B6167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E54072">
        <w:rPr>
          <w:rFonts w:ascii="TH SarabunIT๙" w:hAnsi="TH SarabunIT๙" w:cs="TH SarabunIT๙" w:hint="cs"/>
          <w:sz w:val="32"/>
          <w:szCs w:val="32"/>
          <w:cs/>
        </w:rPr>
        <w:t>ข้องกับ</w:t>
      </w:r>
      <w:r w:rsidR="004B6167" w:rsidRPr="004B6167">
        <w:rPr>
          <w:rFonts w:ascii="TH SarabunIT๙" w:hAnsi="TH SarabunIT๙" w:cs="TH SarabunIT๙"/>
          <w:sz w:val="32"/>
          <w:szCs w:val="32"/>
          <w:cs/>
        </w:rPr>
        <w:t>ความผิด</w:t>
      </w:r>
      <w:r w:rsidR="00C266DF">
        <w:rPr>
          <w:rFonts w:ascii="TH SarabunIT๙" w:hAnsi="TH SarabunIT๙" w:cs="TH SarabunIT๙" w:hint="cs"/>
          <w:sz w:val="32"/>
          <w:szCs w:val="32"/>
          <w:cs/>
        </w:rPr>
        <w:t>เกี่ยวกับ</w:t>
      </w:r>
      <w:r w:rsidR="004B6167" w:rsidRPr="004B6167">
        <w:rPr>
          <w:rFonts w:ascii="TH SarabunIT๙" w:hAnsi="TH SarabunIT๙" w:cs="TH SarabunIT๙"/>
          <w:sz w:val="32"/>
          <w:szCs w:val="32"/>
          <w:cs/>
        </w:rPr>
        <w:t>อาชญากรรมระหว่างประเทศ</w:t>
      </w:r>
      <w:r w:rsidR="00C552A2">
        <w:rPr>
          <w:rFonts w:ascii="TH SarabunIT๙" w:hAnsi="TH SarabunIT๙" w:cs="TH SarabunIT๙" w:hint="cs"/>
          <w:sz w:val="32"/>
          <w:szCs w:val="32"/>
          <w:cs/>
        </w:rPr>
        <w:t xml:space="preserve"> การนำพันธ</w:t>
      </w:r>
      <w:r w:rsidR="00C266DF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C552A2">
        <w:rPr>
          <w:rFonts w:ascii="TH SarabunIT๙" w:hAnsi="TH SarabunIT๙" w:cs="TH SarabunIT๙" w:hint="cs"/>
          <w:sz w:val="32"/>
          <w:szCs w:val="32"/>
          <w:cs/>
        </w:rPr>
        <w:t>กรณีระหว่างประเทศมาปรับใช้</w:t>
      </w:r>
      <w:r w:rsidR="00942509"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="00C552A2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="00942509">
        <w:rPr>
          <w:rFonts w:ascii="TH SarabunIT๙" w:hAnsi="TH SarabunIT๙" w:cs="TH SarabunIT๙" w:hint="cs"/>
          <w:sz w:val="32"/>
          <w:szCs w:val="32"/>
          <w:cs/>
        </w:rPr>
        <w:t>อนุวัตรการเข้าเป็นกฎหมายภายใน</w:t>
      </w:r>
      <w:r w:rsidR="00C552A2">
        <w:rPr>
          <w:rFonts w:ascii="TH SarabunIT๙" w:hAnsi="TH SarabunIT๙" w:cs="TH SarabunIT๙" w:hint="cs"/>
          <w:sz w:val="32"/>
          <w:szCs w:val="32"/>
          <w:cs/>
        </w:rPr>
        <w:t>เสียก่อน เนื่องจากประเทศไทยใช้ระบบทวินิยม</w:t>
      </w:r>
    </w:p>
    <w:p w:rsidR="001359DC" w:rsidRPr="002018F0" w:rsidRDefault="00380839" w:rsidP="001359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359DC" w:rsidRPr="002018F0">
        <w:rPr>
          <w:rFonts w:ascii="TH SarabunIT๙" w:hAnsi="TH SarabunIT๙" w:cs="TH SarabunIT๙"/>
          <w:b/>
          <w:bCs/>
          <w:sz w:val="32"/>
          <w:szCs w:val="32"/>
          <w:cs/>
        </w:rPr>
        <w:t>ความสัมพันธ์กับอำนาจศาลของรัฐ</w:t>
      </w:r>
    </w:p>
    <w:p w:rsidR="001359DC" w:rsidRPr="005B0C4A" w:rsidRDefault="001359DC" w:rsidP="001359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0C4A">
        <w:rPr>
          <w:rFonts w:ascii="TH SarabunIT๙" w:hAnsi="TH SarabunIT๙" w:cs="TH SarabunIT๙"/>
          <w:sz w:val="32"/>
          <w:szCs w:val="32"/>
        </w:rPr>
        <w:t xml:space="preserve">  </w:t>
      </w:r>
      <w:r w:rsidR="002018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68EC">
        <w:rPr>
          <w:rFonts w:ascii="TH SarabunIT๙" w:hAnsi="TH SarabunIT๙" w:cs="TH SarabunIT๙"/>
          <w:sz w:val="32"/>
          <w:szCs w:val="32"/>
          <w:cs/>
        </w:rPr>
        <w:tab/>
      </w:r>
      <w:r w:rsidR="00D268EC">
        <w:rPr>
          <w:rFonts w:ascii="TH SarabunIT๙" w:hAnsi="TH SarabunIT๙" w:cs="TH SarabunIT๙"/>
          <w:sz w:val="32"/>
          <w:szCs w:val="32"/>
          <w:cs/>
        </w:rPr>
        <w:tab/>
      </w:r>
      <w:r w:rsidRPr="005B0C4A">
        <w:rPr>
          <w:rFonts w:ascii="TH SarabunIT๙" w:hAnsi="TH SarabunIT๙" w:cs="TH SarabunIT๙"/>
          <w:sz w:val="32"/>
          <w:szCs w:val="32"/>
          <w:cs/>
        </w:rPr>
        <w:t>เป็นอำนาจเสริมศาลภายในรัฐ</w:t>
      </w:r>
      <w:r w:rsidR="00B84D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0C4A">
        <w:rPr>
          <w:rFonts w:ascii="TH SarabunIT๙" w:hAnsi="TH SarabunIT๙" w:cs="TH SarabunIT๙"/>
          <w:sz w:val="32"/>
          <w:szCs w:val="32"/>
          <w:cs/>
        </w:rPr>
        <w:t>(</w:t>
      </w:r>
      <w:r w:rsidRPr="005B0C4A">
        <w:rPr>
          <w:rFonts w:ascii="TH SarabunIT๙" w:hAnsi="TH SarabunIT๙" w:cs="TH SarabunIT๙"/>
          <w:sz w:val="32"/>
          <w:szCs w:val="32"/>
        </w:rPr>
        <w:t>Complementarity Jurisdiction)</w:t>
      </w:r>
      <w:r w:rsidR="002018F0">
        <w:rPr>
          <w:rFonts w:ascii="TH SarabunIT๙" w:hAnsi="TH SarabunIT๙" w:cs="TH SarabunIT๙" w:hint="cs"/>
          <w:sz w:val="32"/>
          <w:szCs w:val="32"/>
          <w:cs/>
        </w:rPr>
        <w:t xml:space="preserve"> ในกรณีที่รัฐไม่สามารถใช้อำนาจได้</w:t>
      </w:r>
    </w:p>
    <w:p w:rsidR="001359DC" w:rsidRPr="002018F0" w:rsidRDefault="00380839" w:rsidP="001359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359DC" w:rsidRPr="002018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อำนาจศาลตามฐานความผิด </w:t>
      </w:r>
    </w:p>
    <w:p w:rsidR="00D268EC" w:rsidRPr="00D268EC" w:rsidRDefault="00D268EC" w:rsidP="00D268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8083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D268EC">
        <w:rPr>
          <w:rFonts w:ascii="TH SarabunIT๙" w:hAnsi="TH SarabunIT๙" w:cs="TH SarabunIT๙"/>
          <w:sz w:val="32"/>
          <w:szCs w:val="32"/>
          <w:cs/>
        </w:rPr>
        <w:t>การฆ่าล้างเผ่าพันธุ์ (</w:t>
      </w:r>
      <w:r w:rsidRPr="00D268EC">
        <w:rPr>
          <w:rFonts w:ascii="TH SarabunIT๙" w:hAnsi="TH SarabunIT๙" w:cs="TH SarabunIT๙"/>
          <w:sz w:val="32"/>
          <w:szCs w:val="32"/>
        </w:rPr>
        <w:t xml:space="preserve">Genocide) </w:t>
      </w:r>
    </w:p>
    <w:p w:rsidR="00D268EC" w:rsidRPr="00D268EC" w:rsidRDefault="00D268EC" w:rsidP="00D268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8083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D268EC">
        <w:rPr>
          <w:rFonts w:ascii="TH SarabunIT๙" w:hAnsi="TH SarabunIT๙" w:cs="TH SarabunIT๙"/>
          <w:sz w:val="32"/>
          <w:szCs w:val="32"/>
          <w:cs/>
        </w:rPr>
        <w:t>อาชญากรรมสงคราม (</w:t>
      </w:r>
      <w:r w:rsidRPr="00D268EC">
        <w:rPr>
          <w:rFonts w:ascii="TH SarabunIT๙" w:hAnsi="TH SarabunIT๙" w:cs="TH SarabunIT๙"/>
          <w:sz w:val="32"/>
          <w:szCs w:val="32"/>
        </w:rPr>
        <w:t xml:space="preserve">War Crime) </w:t>
      </w:r>
    </w:p>
    <w:p w:rsidR="00D268EC" w:rsidRDefault="00D268EC" w:rsidP="00D268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8083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D268EC">
        <w:rPr>
          <w:rFonts w:ascii="TH SarabunIT๙" w:hAnsi="TH SarabunIT๙" w:cs="TH SarabunIT๙"/>
          <w:sz w:val="32"/>
          <w:szCs w:val="32"/>
          <w:cs/>
        </w:rPr>
        <w:t>อาชญากรรมต่อมวลมนุษยชาติ (</w:t>
      </w:r>
      <w:r w:rsidRPr="00D268EC">
        <w:rPr>
          <w:rFonts w:ascii="TH SarabunIT๙" w:hAnsi="TH SarabunIT๙" w:cs="TH SarabunIT๙"/>
          <w:sz w:val="32"/>
          <w:szCs w:val="32"/>
        </w:rPr>
        <w:t>Crime against Humanity)</w:t>
      </w:r>
    </w:p>
    <w:p w:rsidR="006232D5" w:rsidRPr="005B0C4A" w:rsidRDefault="00D268EC" w:rsidP="00D268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8083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อาชญากรรมรุกราน (</w:t>
      </w:r>
      <w:r w:rsidR="001359DC" w:rsidRPr="005B0C4A">
        <w:rPr>
          <w:rFonts w:ascii="TH SarabunIT๙" w:hAnsi="TH SarabunIT๙" w:cs="TH SarabunIT๙"/>
          <w:sz w:val="32"/>
          <w:szCs w:val="32"/>
        </w:rPr>
        <w:t xml:space="preserve">Crime of </w:t>
      </w:r>
      <w:r w:rsidRPr="005B0C4A">
        <w:rPr>
          <w:rFonts w:ascii="TH SarabunIT๙" w:hAnsi="TH SarabunIT๙" w:cs="TH SarabunIT๙"/>
          <w:sz w:val="32"/>
          <w:szCs w:val="32"/>
        </w:rPr>
        <w:t>Aggression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359DC" w:rsidRDefault="00380839" w:rsidP="001359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359DC" w:rsidRPr="002018F0">
        <w:rPr>
          <w:rFonts w:ascii="TH SarabunIT๙" w:hAnsi="TH SarabunIT๙" w:cs="TH SarabunIT๙"/>
          <w:b/>
          <w:bCs/>
          <w:sz w:val="32"/>
          <w:szCs w:val="32"/>
          <w:cs/>
        </w:rPr>
        <w:t>การนำคดีขึ้นสู่ศาล</w:t>
      </w:r>
    </w:p>
    <w:p w:rsidR="00AC1CC0" w:rsidRPr="00AC1CC0" w:rsidRDefault="00AC1CC0" w:rsidP="001359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808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C1CC0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ผู้มีสิทธิฟ้องคดี</w:t>
      </w:r>
    </w:p>
    <w:p w:rsidR="006D6838" w:rsidRDefault="006D6838" w:rsidP="001359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C1CC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1359DC" w:rsidRPr="005B0C4A">
        <w:rPr>
          <w:rFonts w:ascii="TH SarabunIT๙" w:hAnsi="TH SarabunIT๙" w:cs="TH SarabunIT๙"/>
          <w:sz w:val="32"/>
          <w:szCs w:val="32"/>
          <w:cs/>
        </w:rPr>
        <w:t>รัฐสมาชิก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หรือรัฐที่ยอมรับอำนาจศาลอาญาระหว่างประเทศ</w:t>
      </w:r>
      <w:r w:rsidR="00AC1CC0">
        <w:rPr>
          <w:rFonts w:ascii="TH SarabunIT๙" w:hAnsi="TH SarabunIT๙" w:cs="TH SarabunIT๙" w:hint="cs"/>
          <w:sz w:val="32"/>
          <w:szCs w:val="32"/>
          <w:cs/>
        </w:rPr>
        <w:t xml:space="preserve"> (ปัจจุบันยังไม่มีรัฐได้ยื่นฟ้องคดี)</w:t>
      </w:r>
    </w:p>
    <w:p w:rsidR="001359DC" w:rsidRDefault="006D6838" w:rsidP="001359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C1CC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1359DC" w:rsidRPr="005B0C4A">
        <w:rPr>
          <w:rFonts w:ascii="TH SarabunIT๙" w:hAnsi="TH SarabunIT๙" w:cs="TH SarabunIT๙"/>
          <w:sz w:val="32"/>
          <w:szCs w:val="32"/>
          <w:cs/>
        </w:rPr>
        <w:t>คณะมนตรีความมั่นคงแห่งสหประชาชาติ</w:t>
      </w:r>
    </w:p>
    <w:p w:rsidR="00D40A90" w:rsidRDefault="003D51A1" w:rsidP="001359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D40A90">
        <w:rPr>
          <w:rFonts w:ascii="TH SarabunIT๙" w:hAnsi="TH SarabunIT๙" w:cs="TH SarabunIT๙" w:hint="cs"/>
          <w:sz w:val="32"/>
          <w:szCs w:val="32"/>
          <w:cs/>
        </w:rPr>
        <w:t>อัยการ</w:t>
      </w:r>
      <w:r>
        <w:rPr>
          <w:rFonts w:ascii="TH SarabunIT๙" w:hAnsi="TH SarabunIT๙" w:cs="TH SarabunIT๙" w:hint="cs"/>
          <w:sz w:val="32"/>
          <w:szCs w:val="32"/>
          <w:cs/>
        </w:rPr>
        <w:t>ของศาลอาญาระหว่างประเทศ</w:t>
      </w:r>
      <w:r w:rsidR="00D40A90">
        <w:rPr>
          <w:rFonts w:ascii="TH SarabunIT๙" w:hAnsi="TH SarabunIT๙" w:cs="TH SarabunIT๙" w:hint="cs"/>
          <w:sz w:val="32"/>
          <w:szCs w:val="32"/>
          <w:cs/>
        </w:rPr>
        <w:t>อาจพิจารณา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ส่งเรื่องให้ศาลพิจารณาได้เอง</w:t>
      </w:r>
    </w:p>
    <w:p w:rsidR="003D51A1" w:rsidRDefault="003D51A1" w:rsidP="00380839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51A1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องค์การระหว่างประเทศ</w:t>
      </w:r>
    </w:p>
    <w:p w:rsidR="003D51A1" w:rsidRPr="00085EEE" w:rsidRDefault="00085EEE" w:rsidP="003D51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เป็นรูปแบบหนึ่งของ</w:t>
      </w:r>
      <w:r w:rsidR="003D51A1" w:rsidRPr="00085EEE">
        <w:rPr>
          <w:rFonts w:ascii="TH SarabunIT๙" w:hAnsi="TH SarabunIT๙" w:cs="TH SarabunIT๙" w:hint="cs"/>
          <w:sz w:val="32"/>
          <w:szCs w:val="32"/>
          <w:cs/>
        </w:rPr>
        <w:t>กรอบความร่วมมือ</w:t>
      </w:r>
      <w:r w:rsidR="00187100" w:rsidRPr="00085EEE">
        <w:rPr>
          <w:rFonts w:ascii="TH SarabunIT๙" w:hAnsi="TH SarabunIT๙" w:cs="TH SarabunIT๙" w:hint="cs"/>
          <w:sz w:val="32"/>
          <w:szCs w:val="32"/>
          <w:cs/>
        </w:rPr>
        <w:t>ระหว่างรัฐ</w:t>
      </w:r>
      <w:r w:rsidR="002123F9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2123F9" w:rsidRPr="00085EEE">
        <w:rPr>
          <w:rFonts w:ascii="TH SarabunIT๙" w:hAnsi="TH SarabunIT๙" w:cs="TH SarabunIT๙"/>
          <w:sz w:val="32"/>
          <w:szCs w:val="32"/>
          <w:cs/>
        </w:rPr>
        <w:t>สถาบันที่มีลักษณะถาวร ต่อเนื่อง</w:t>
      </w:r>
      <w:r w:rsidR="002123F9">
        <w:rPr>
          <w:rFonts w:ascii="TH SarabunIT๙" w:hAnsi="TH SarabunIT๙" w:cs="TH SarabunIT๙"/>
          <w:sz w:val="32"/>
          <w:szCs w:val="32"/>
        </w:rPr>
        <w:t xml:space="preserve"> </w:t>
      </w:r>
      <w:r w:rsidR="00572FB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72FB9" w:rsidRPr="00085EEE">
        <w:rPr>
          <w:rFonts w:ascii="TH SarabunIT๙" w:hAnsi="TH SarabunIT๙" w:cs="TH SarabunIT๙"/>
          <w:sz w:val="32"/>
          <w:szCs w:val="32"/>
          <w:cs/>
        </w:rPr>
        <w:t>สามารถด</w:t>
      </w:r>
      <w:r w:rsidR="00572FB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72FB9" w:rsidRPr="00085EEE">
        <w:rPr>
          <w:rFonts w:ascii="TH SarabunIT๙" w:hAnsi="TH SarabunIT๙" w:cs="TH SarabunIT๙"/>
          <w:sz w:val="32"/>
          <w:szCs w:val="32"/>
          <w:cs/>
        </w:rPr>
        <w:t>เนินการได้อย่างอิสระ</w:t>
      </w:r>
      <w:r w:rsidR="00572F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23F9">
        <w:rPr>
          <w:rFonts w:ascii="TH SarabunIT๙" w:hAnsi="TH SarabunIT๙" w:cs="TH SarabunIT๙" w:hint="cs"/>
          <w:sz w:val="32"/>
          <w:szCs w:val="32"/>
          <w:cs/>
        </w:rPr>
        <w:t>ซึ่ง</w:t>
      </w:r>
      <w:r>
        <w:rPr>
          <w:rFonts w:ascii="TH SarabunIT๙" w:hAnsi="TH SarabunIT๙" w:cs="TH SarabunIT๙" w:hint="cs"/>
          <w:sz w:val="32"/>
          <w:szCs w:val="32"/>
          <w:cs/>
        </w:rPr>
        <w:t>กรอบความร่ว</w:t>
      </w:r>
      <w:r w:rsidR="002123F9">
        <w:rPr>
          <w:rFonts w:ascii="TH SarabunIT๙" w:hAnsi="TH SarabunIT๙" w:cs="TH SarabunIT๙" w:hint="cs"/>
          <w:sz w:val="32"/>
          <w:szCs w:val="32"/>
          <w:cs/>
        </w:rPr>
        <w:t>มมือทั่วไปมักขาด</w:t>
      </w:r>
      <w:r>
        <w:rPr>
          <w:rFonts w:ascii="TH SarabunIT๙" w:hAnsi="TH SarabunIT๙" w:cs="TH SarabunIT๙" w:hint="cs"/>
          <w:sz w:val="32"/>
          <w:szCs w:val="32"/>
          <w:cs/>
        </w:rPr>
        <w:t>เจ้าภาพในการติดตาม</w:t>
      </w:r>
      <w:r w:rsidR="002123F9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มีทั้งใน</w:t>
      </w:r>
      <w:r w:rsidR="003D51A1" w:rsidRPr="00085EEE">
        <w:rPr>
          <w:rFonts w:ascii="TH SarabunIT๙" w:hAnsi="TH SarabunIT๙" w:cs="TH SarabunIT๙" w:hint="cs"/>
          <w:sz w:val="32"/>
          <w:szCs w:val="32"/>
          <w:cs/>
        </w:rPr>
        <w:t>ระดับสากล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D51A1" w:rsidRPr="00085EEE">
        <w:rPr>
          <w:rFonts w:ascii="TH SarabunIT๙" w:hAnsi="TH SarabunIT๙" w:cs="TH SarabunIT๙" w:hint="cs"/>
          <w:sz w:val="32"/>
          <w:szCs w:val="32"/>
          <w:cs/>
        </w:rPr>
        <w:t>ระดับภูมิภาค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85F3E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อาศัย</w:t>
      </w:r>
      <w:r w:rsidR="00187100">
        <w:rPr>
          <w:rFonts w:ascii="TH SarabunIT๙" w:hAnsi="TH SarabunIT๙" w:cs="TH SarabunIT๙" w:hint="cs"/>
          <w:sz w:val="32"/>
          <w:szCs w:val="32"/>
          <w:cs/>
        </w:rPr>
        <w:t>กรอบการดำ</w:t>
      </w:r>
      <w:r w:rsidR="002123F9">
        <w:rPr>
          <w:rFonts w:ascii="TH SarabunIT๙" w:hAnsi="TH SarabunIT๙" w:cs="TH SarabunIT๙" w:hint="cs"/>
          <w:sz w:val="32"/>
          <w:szCs w:val="32"/>
          <w:cs/>
        </w:rPr>
        <w:t>เน</w:t>
      </w:r>
      <w:r w:rsidR="00187100">
        <w:rPr>
          <w:rFonts w:ascii="TH SarabunIT๙" w:hAnsi="TH SarabunIT๙" w:cs="TH SarabunIT๙" w:hint="cs"/>
          <w:sz w:val="32"/>
          <w:szCs w:val="32"/>
          <w:cs/>
        </w:rPr>
        <w:t>ินงานที่ตั้งขึ้นเพื่อให้บรรลุวัตถุ</w:t>
      </w:r>
      <w:r w:rsidR="002123F9">
        <w:rPr>
          <w:rFonts w:ascii="TH SarabunIT๙" w:hAnsi="TH SarabunIT๙" w:cs="TH SarabunIT๙" w:hint="cs"/>
          <w:sz w:val="32"/>
          <w:szCs w:val="32"/>
          <w:cs/>
        </w:rPr>
        <w:t>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>ที่รัฐสมาชิก</w:t>
      </w:r>
      <w:r w:rsidR="00187100">
        <w:rPr>
          <w:rFonts w:ascii="TH SarabunIT๙" w:hAnsi="TH SarabunIT๙" w:cs="TH SarabunIT๙" w:hint="cs"/>
          <w:sz w:val="32"/>
          <w:szCs w:val="32"/>
          <w:cs/>
        </w:rPr>
        <w:t>ผู้ก่อตั้ง</w:t>
      </w:r>
      <w:r>
        <w:rPr>
          <w:rFonts w:ascii="TH SarabunIT๙" w:hAnsi="TH SarabunIT๙" w:cs="TH SarabunIT๙" w:hint="cs"/>
          <w:sz w:val="32"/>
          <w:szCs w:val="32"/>
          <w:cs/>
        </w:rPr>
        <w:t>มีเจตจำนง</w:t>
      </w:r>
    </w:p>
    <w:p w:rsidR="003D51A1" w:rsidRPr="00085EEE" w:rsidRDefault="003D51A1" w:rsidP="003D51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5EEE">
        <w:rPr>
          <w:rFonts w:ascii="TH SarabunIT๙" w:hAnsi="TH SarabunIT๙" w:cs="TH SarabunIT๙"/>
          <w:sz w:val="32"/>
          <w:szCs w:val="32"/>
          <w:cs/>
        </w:rPr>
        <w:t xml:space="preserve">และ </w:t>
      </w:r>
    </w:p>
    <w:p w:rsidR="00027C70" w:rsidRPr="00585F3E" w:rsidRDefault="00585F3E" w:rsidP="003D51A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D51A1" w:rsidRPr="00585F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การก่อตั้ง  </w:t>
      </w:r>
    </w:p>
    <w:p w:rsidR="00027C70" w:rsidRDefault="00585F3E" w:rsidP="003D51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46FDE">
        <w:rPr>
          <w:rFonts w:ascii="TH SarabunIT๙" w:hAnsi="TH SarabunIT๙" w:cs="TH SarabunIT๙" w:hint="cs"/>
          <w:sz w:val="32"/>
          <w:szCs w:val="32"/>
          <w:cs/>
        </w:rPr>
        <w:t>ก่อตั้ง</w:t>
      </w:r>
      <w:r w:rsidR="00027C70">
        <w:rPr>
          <w:rFonts w:ascii="TH SarabunIT๙" w:hAnsi="TH SarabunIT๙" w:cs="TH SarabunIT๙" w:hint="cs"/>
          <w:sz w:val="32"/>
          <w:szCs w:val="32"/>
          <w:cs/>
        </w:rPr>
        <w:t>โดยตราสาร</w:t>
      </w:r>
      <w:r w:rsidR="00187100">
        <w:rPr>
          <w:rFonts w:ascii="TH SarabunIT๙" w:hAnsi="TH SarabunIT๙" w:cs="TH SarabunIT๙" w:hint="cs"/>
          <w:sz w:val="32"/>
          <w:szCs w:val="32"/>
          <w:cs/>
        </w:rPr>
        <w:t>ที่สะท้อนเจตจำนงของ</w:t>
      </w:r>
      <w:r w:rsidR="00B46FDE" w:rsidRPr="00B46FDE">
        <w:rPr>
          <w:rFonts w:ascii="TH SarabunIT๙" w:hAnsi="TH SarabunIT๙" w:cs="TH SarabunIT๙"/>
          <w:sz w:val="32"/>
          <w:szCs w:val="32"/>
          <w:cs/>
        </w:rPr>
        <w:t>รัฐสมาชิก</w:t>
      </w:r>
      <w:r w:rsidR="003005C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B46FDE">
        <w:rPr>
          <w:rFonts w:ascii="TH SarabunIT๙" w:hAnsi="TH SarabunIT๙" w:cs="TH SarabunIT๙" w:hint="cs"/>
          <w:sz w:val="32"/>
          <w:szCs w:val="32"/>
          <w:cs/>
        </w:rPr>
        <w:t>เป็นผู้กำหนดเนื้อหาอำนาจสิทธิหน้าที่ของ</w:t>
      </w:r>
      <w:r w:rsidR="00B46FDE" w:rsidRPr="00B46FDE">
        <w:rPr>
          <w:rFonts w:ascii="TH SarabunIT๙" w:hAnsi="TH SarabunIT๙" w:cs="TH SarabunIT๙"/>
          <w:sz w:val="32"/>
          <w:szCs w:val="32"/>
          <w:cs/>
        </w:rPr>
        <w:t>รัฐสมาชิก</w:t>
      </w:r>
      <w:r w:rsidR="003005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7100">
        <w:rPr>
          <w:rFonts w:ascii="TH SarabunIT๙" w:hAnsi="TH SarabunIT๙" w:cs="TH SarabunIT๙" w:hint="cs"/>
          <w:sz w:val="32"/>
          <w:szCs w:val="32"/>
          <w:cs/>
        </w:rPr>
        <w:t xml:space="preserve">ซึ่งมีรูปแบบที่หลากหลาย </w:t>
      </w:r>
      <w:r w:rsidR="00B46FDE">
        <w:rPr>
          <w:rFonts w:ascii="TH SarabunIT๙" w:hAnsi="TH SarabunIT๙" w:cs="TH SarabunIT๙" w:hint="cs"/>
          <w:sz w:val="32"/>
          <w:szCs w:val="32"/>
          <w:cs/>
        </w:rPr>
        <w:t>ทั้งในรูปแบบของ</w:t>
      </w:r>
      <w:r w:rsidR="003D51A1" w:rsidRPr="00085EEE">
        <w:rPr>
          <w:rFonts w:ascii="TH SarabunIT๙" w:hAnsi="TH SarabunIT๙" w:cs="TH SarabunIT๙" w:hint="cs"/>
          <w:sz w:val="32"/>
          <w:szCs w:val="32"/>
          <w:cs/>
        </w:rPr>
        <w:t>สนธิสัญญา</w:t>
      </w:r>
      <w:r w:rsidR="003D51A1" w:rsidRPr="00085E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6FDE">
        <w:rPr>
          <w:rFonts w:ascii="TH SarabunIT๙" w:hAnsi="TH SarabunIT๙" w:cs="TH SarabunIT๙" w:hint="cs"/>
          <w:sz w:val="32"/>
          <w:szCs w:val="32"/>
          <w:cs/>
        </w:rPr>
        <w:t xml:space="preserve">เช่น </w:t>
      </w:r>
      <w:r w:rsidR="00027C70">
        <w:rPr>
          <w:rFonts w:ascii="TH SarabunIT๙" w:hAnsi="TH SarabunIT๙" w:cs="TH SarabunIT๙"/>
          <w:sz w:val="32"/>
          <w:szCs w:val="32"/>
        </w:rPr>
        <w:t xml:space="preserve">UN  EU </w:t>
      </w:r>
      <w:r w:rsidR="00B46FDE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750026" w:rsidRPr="00750026">
        <w:rPr>
          <w:rFonts w:ascii="TH SarabunIT๙" w:hAnsi="TH SarabunIT๙" w:cs="TH SarabunIT๙"/>
          <w:sz w:val="32"/>
          <w:szCs w:val="32"/>
          <w:cs/>
        </w:rPr>
        <w:t>ตราสารที่</w:t>
      </w:r>
      <w:r w:rsidR="00750026">
        <w:rPr>
          <w:rFonts w:ascii="TH SarabunIT๙" w:hAnsi="TH SarabunIT๙" w:cs="TH SarabunIT๙" w:hint="cs"/>
          <w:sz w:val="32"/>
          <w:szCs w:val="32"/>
          <w:cs/>
        </w:rPr>
        <w:t>ก่อตั้งเป็นมติ</w:t>
      </w:r>
      <w:r w:rsidR="003D51A1" w:rsidRPr="00085E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50026" w:rsidRPr="00750026"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r w:rsidR="003D51A1" w:rsidRPr="00085EEE">
        <w:rPr>
          <w:rFonts w:ascii="TH SarabunIT๙" w:hAnsi="TH SarabunIT๙" w:cs="TH SarabunIT๙"/>
          <w:sz w:val="32"/>
          <w:szCs w:val="32"/>
        </w:rPr>
        <w:t>OPEC ASEAN</w:t>
      </w:r>
      <w:r w:rsidR="00B46F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50026" w:rsidRPr="00F228EB" w:rsidRDefault="00585F3E" w:rsidP="0075002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0026" w:rsidRPr="00F228EB"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 w:rsidR="00750026" w:rsidRPr="00F228EB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750026" w:rsidRPr="00F228EB">
        <w:rPr>
          <w:rFonts w:ascii="TH SarabunIT๙" w:hAnsi="TH SarabunIT๙" w:cs="TH SarabunIT๙"/>
          <w:b/>
          <w:bCs/>
          <w:sz w:val="32"/>
          <w:szCs w:val="32"/>
          <w:cs/>
        </w:rPr>
        <w:t>นาจหน้าที่</w:t>
      </w:r>
    </w:p>
    <w:p w:rsidR="00F228EB" w:rsidRPr="00F228EB" w:rsidRDefault="008663B5" w:rsidP="0075002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50026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750026" w:rsidRPr="00750026">
        <w:rPr>
          <w:rFonts w:ascii="TH SarabunIT๙" w:hAnsi="TH SarabunIT๙" w:cs="TH SarabunIT๙" w:hint="cs"/>
          <w:sz w:val="32"/>
          <w:szCs w:val="32"/>
          <w:cs/>
        </w:rPr>
        <w:t>หลากหลาย</w:t>
      </w:r>
      <w:r w:rsidR="00750026" w:rsidRPr="007500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50026" w:rsidRPr="00750026">
        <w:rPr>
          <w:rFonts w:ascii="TH SarabunIT๙" w:hAnsi="TH SarabunIT๙" w:cs="TH SarabunIT๙" w:hint="cs"/>
          <w:sz w:val="32"/>
          <w:szCs w:val="32"/>
          <w:cs/>
        </w:rPr>
        <w:t>ขึ้นอยู่กับวัตถุประสงค์</w:t>
      </w:r>
      <w:r w:rsidR="00750026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750026" w:rsidRPr="00750026">
        <w:rPr>
          <w:rFonts w:ascii="TH SarabunIT๙" w:hAnsi="TH SarabunIT๙" w:cs="TH SarabunIT๙" w:hint="cs"/>
          <w:sz w:val="32"/>
          <w:szCs w:val="32"/>
          <w:cs/>
        </w:rPr>
        <w:t>แต่ละ</w:t>
      </w:r>
      <w:r w:rsidR="00750026" w:rsidRPr="00750026">
        <w:rPr>
          <w:rFonts w:ascii="TH SarabunIT๙" w:hAnsi="TH SarabunIT๙" w:cs="TH SarabunIT๙"/>
          <w:sz w:val="32"/>
          <w:szCs w:val="32"/>
          <w:cs/>
        </w:rPr>
        <w:t>องค์การ</w:t>
      </w:r>
      <w:r w:rsidR="00F228EB">
        <w:rPr>
          <w:rFonts w:ascii="TH SarabunIT๙" w:hAnsi="TH SarabunIT๙" w:cs="TH SarabunIT๙"/>
          <w:sz w:val="32"/>
          <w:szCs w:val="32"/>
        </w:rPr>
        <w:t xml:space="preserve"> </w:t>
      </w:r>
      <w:r w:rsidR="00F228EB">
        <w:rPr>
          <w:rFonts w:ascii="TH SarabunIT๙" w:hAnsi="TH SarabunIT๙" w:cs="TH SarabunIT๙" w:hint="cs"/>
          <w:sz w:val="32"/>
          <w:szCs w:val="32"/>
          <w:cs/>
        </w:rPr>
        <w:t>จะต้องไม่กระทำการเกินขอบอำนาจ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โดยทั่วไปมีอำนาจในการ</w:t>
      </w:r>
      <w:r w:rsidR="00F228EB">
        <w:rPr>
          <w:rFonts w:ascii="TH SarabunIT๙" w:hAnsi="TH SarabunIT๙" w:cs="TH SarabunIT๙" w:hint="cs"/>
          <w:sz w:val="32"/>
          <w:szCs w:val="32"/>
          <w:cs/>
        </w:rPr>
        <w:t>ออกกฎเกณฑ์ใช้บังคับควบคุมรัฐสมาชิก แต่ไม่อำนาจบังคับบัญชา ตรวจสอบ</w:t>
      </w:r>
      <w:r w:rsidR="00F43D47">
        <w:rPr>
          <w:rFonts w:ascii="TH SarabunIT๙" w:hAnsi="TH SarabunIT๙" w:cs="TH SarabunIT๙" w:hint="cs"/>
          <w:sz w:val="32"/>
          <w:szCs w:val="32"/>
          <w:cs/>
        </w:rPr>
        <w:t>การปฏิบัติตามกฎเกณฑ์ขององค์การระหว่างประเทศ</w:t>
      </w:r>
    </w:p>
    <w:p w:rsidR="0092589B" w:rsidRPr="0092589B" w:rsidRDefault="00585F3E" w:rsidP="0075002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2589B" w:rsidRPr="0092589B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</w:t>
      </w:r>
    </w:p>
    <w:p w:rsidR="000839BF" w:rsidRPr="000839BF" w:rsidRDefault="00585F3E" w:rsidP="000839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80839">
        <w:rPr>
          <w:rFonts w:ascii="TH SarabunIT๙" w:hAnsi="TH SarabunIT๙" w:cs="TH SarabunIT๙"/>
          <w:sz w:val="32"/>
          <w:szCs w:val="32"/>
          <w:cs/>
        </w:rPr>
        <w:tab/>
      </w:r>
      <w:r w:rsidR="000839BF">
        <w:rPr>
          <w:rFonts w:ascii="TH SarabunIT๙" w:hAnsi="TH SarabunIT๙" w:cs="TH SarabunIT๙"/>
          <w:sz w:val="32"/>
          <w:szCs w:val="32"/>
          <w:cs/>
        </w:rPr>
        <w:t>1.</w:t>
      </w:r>
      <w:r w:rsidR="003808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39BF">
        <w:rPr>
          <w:rFonts w:ascii="TH SarabunIT๙" w:hAnsi="TH SarabunIT๙" w:cs="TH SarabunIT๙"/>
          <w:sz w:val="32"/>
          <w:szCs w:val="32"/>
          <w:cs/>
        </w:rPr>
        <w:t>สภาพ</w:t>
      </w:r>
      <w:r w:rsidR="000839BF" w:rsidRPr="000839BF">
        <w:rPr>
          <w:rFonts w:ascii="TH SarabunIT๙" w:hAnsi="TH SarabunIT๙" w:cs="TH SarabunIT๙"/>
          <w:sz w:val="32"/>
          <w:szCs w:val="32"/>
          <w:cs/>
        </w:rPr>
        <w:t>บุคคลตามกฎหมายระหว่างประเทศขององค์การระหว่างประเทศอาจปรากฏโดยชัดแจ้งใน เอกสารก่อตั้งองค์การระหว่างประเทศหรือโดยนัยจากเอกสารก่อตั้งองค์การ ระหว่างประเทศและถูกทำให้ชัดเจนและมั่นคงขึ้น (</w:t>
      </w:r>
      <w:r w:rsidR="000839BF" w:rsidRPr="000839BF">
        <w:rPr>
          <w:rFonts w:ascii="TH SarabunIT๙" w:hAnsi="TH SarabunIT๙" w:cs="TH SarabunIT๙"/>
          <w:sz w:val="32"/>
          <w:szCs w:val="32"/>
        </w:rPr>
        <w:t xml:space="preserve">Consolidated) </w:t>
      </w:r>
      <w:r w:rsidR="000839BF" w:rsidRPr="000839BF">
        <w:rPr>
          <w:rFonts w:ascii="TH SarabunIT๙" w:hAnsi="TH SarabunIT๙" w:cs="TH SarabunIT๙"/>
          <w:sz w:val="32"/>
          <w:szCs w:val="32"/>
          <w:cs/>
        </w:rPr>
        <w:t>โดยทางปฏิบัติขององค์การระหว่างประเทศนั้นเอง</w:t>
      </w:r>
    </w:p>
    <w:p w:rsidR="000839BF" w:rsidRPr="000839BF" w:rsidRDefault="000839BF" w:rsidP="000839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80839">
        <w:rPr>
          <w:rFonts w:ascii="TH SarabunIT๙" w:hAnsi="TH SarabunIT๙" w:cs="TH SarabunIT๙"/>
          <w:sz w:val="32"/>
          <w:szCs w:val="32"/>
          <w:cs/>
        </w:rPr>
        <w:tab/>
      </w:r>
      <w:r w:rsidRPr="000839BF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9BF">
        <w:rPr>
          <w:rFonts w:ascii="TH SarabunIT๙" w:hAnsi="TH SarabunIT๙" w:cs="TH SarabunIT๙"/>
          <w:sz w:val="32"/>
          <w:szCs w:val="32"/>
          <w:cs/>
        </w:rPr>
        <w:t>ความสามารถในการกระทำตามกฎหมายระหว่าง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0839BF">
        <w:rPr>
          <w:rFonts w:ascii="TH SarabunIT๙" w:hAnsi="TH SarabunIT๙" w:cs="TH SarabunIT๙"/>
          <w:sz w:val="32"/>
          <w:szCs w:val="32"/>
          <w:cs/>
        </w:rPr>
        <w:t>ระเทศขององค์การระหว่างประเทศแต่ละองค์การ อาจไม่เท่าเทียมกัน โดยขึ้นอยู่กับความตกลงก่อตั้งองค์การระหว่างประเทศนั้นๆ หรือบางกรณีอาจเป็นผลมาจากการมีอำนาจโดยปริยาย และการตีความความตกลงก่อตั้งองค์การระหว่างประเทศนั้นเอง</w:t>
      </w:r>
    </w:p>
    <w:p w:rsidR="007D1E66" w:rsidRDefault="000839BF" w:rsidP="000839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380839">
        <w:rPr>
          <w:rFonts w:ascii="TH SarabunIT๙" w:hAnsi="TH SarabunIT๙" w:cs="TH SarabunIT๙"/>
          <w:sz w:val="32"/>
          <w:szCs w:val="32"/>
          <w:cs/>
        </w:rPr>
        <w:tab/>
      </w:r>
      <w:r w:rsidRPr="000839BF"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มีอำนาจอิสระในการดำเนินงาน</w:t>
      </w:r>
      <w:r w:rsidR="00E96900">
        <w:rPr>
          <w:rFonts w:ascii="TH SarabunIT๙" w:hAnsi="TH SarabunIT๙" w:cs="TH SarabunIT๙" w:hint="cs"/>
          <w:sz w:val="32"/>
          <w:szCs w:val="32"/>
          <w:cs/>
        </w:rPr>
        <w:t xml:space="preserve"> ทั้งนี้ภายใต้ขอบอำนาจของ</w:t>
      </w:r>
      <w:r w:rsidR="00E96900" w:rsidRPr="00750026">
        <w:rPr>
          <w:rFonts w:ascii="TH SarabunIT๙" w:hAnsi="TH SarabunIT๙" w:cs="TH SarabunIT๙" w:hint="cs"/>
          <w:sz w:val="32"/>
          <w:szCs w:val="32"/>
          <w:cs/>
        </w:rPr>
        <w:t>แต่ละ</w:t>
      </w:r>
      <w:r w:rsidR="00E96900" w:rsidRPr="00750026">
        <w:rPr>
          <w:rFonts w:ascii="TH SarabunIT๙" w:hAnsi="TH SarabunIT๙" w:cs="TH SarabunIT๙"/>
          <w:sz w:val="32"/>
          <w:szCs w:val="32"/>
          <w:cs/>
        </w:rPr>
        <w:t>องค์การ</w:t>
      </w:r>
      <w:r w:rsidR="00E96900">
        <w:rPr>
          <w:rFonts w:ascii="TH SarabunIT๙" w:hAnsi="TH SarabunIT๙" w:cs="TH SarabunIT๙"/>
          <w:sz w:val="32"/>
          <w:szCs w:val="32"/>
        </w:rPr>
        <w:t xml:space="preserve"> </w:t>
      </w:r>
      <w:r w:rsidR="00E96900">
        <w:rPr>
          <w:rFonts w:ascii="TH SarabunIT๙" w:hAnsi="TH SarabunIT๙" w:cs="TH SarabunIT๙" w:hint="cs"/>
          <w:sz w:val="32"/>
          <w:szCs w:val="32"/>
          <w:cs/>
        </w:rPr>
        <w:t>รวมทั้ง</w:t>
      </w:r>
      <w:r w:rsidRPr="000839BF">
        <w:rPr>
          <w:rFonts w:ascii="TH SarabunIT๙" w:hAnsi="TH SarabunIT๙" w:cs="TH SarabunIT๙"/>
          <w:sz w:val="32"/>
          <w:szCs w:val="32"/>
          <w:cs/>
        </w:rPr>
        <w:t>มีความรับผิดชอบตามกฎหมายระหว่างประเทศ หากกระทำการละเมิดพันธกรณีตามกฎหมายระหว่างประเทศ</w:t>
      </w:r>
    </w:p>
    <w:p w:rsidR="007D1E66" w:rsidRPr="007D1E66" w:rsidRDefault="007D1E66" w:rsidP="0075002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D1E66">
        <w:rPr>
          <w:rFonts w:ascii="TH SarabunIT๙" w:hAnsi="TH SarabunIT๙" w:cs="TH SarabunIT๙"/>
          <w:b/>
          <w:bCs/>
          <w:sz w:val="32"/>
          <w:szCs w:val="32"/>
          <w:cs/>
        </w:rPr>
        <w:t>ความสัมพันธ์ระหว่างกฎหมายระหว่างประเทศกับกฎหมายภายใน</w:t>
      </w:r>
    </w:p>
    <w:p w:rsidR="00EC730F" w:rsidRPr="00380839" w:rsidRDefault="00380839" w:rsidP="0092195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A255C" w:rsidRPr="003808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EC730F" w:rsidRPr="00380839">
        <w:rPr>
          <w:rFonts w:ascii="TH SarabunIT๙" w:hAnsi="TH SarabunIT๙" w:cs="TH SarabunIT๙"/>
          <w:b/>
          <w:bCs/>
          <w:sz w:val="32"/>
          <w:szCs w:val="32"/>
          <w:cs/>
        </w:rPr>
        <w:t>ทฤษฎี</w:t>
      </w:r>
      <w:r w:rsidR="00DF4171" w:rsidRPr="00380839">
        <w:rPr>
          <w:rFonts w:ascii="TH SarabunIT๙" w:hAnsi="TH SarabunIT๙" w:cs="TH SarabunIT๙"/>
          <w:b/>
          <w:bCs/>
          <w:sz w:val="32"/>
          <w:szCs w:val="32"/>
          <w:cs/>
        </w:rPr>
        <w:t>ทวินิยม</w:t>
      </w:r>
    </w:p>
    <w:p w:rsidR="00DF4171" w:rsidRDefault="00EC730F" w:rsidP="009219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F4171" w:rsidRPr="00DF41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479A">
        <w:rPr>
          <w:rFonts w:ascii="TH SarabunIT๙" w:hAnsi="TH SarabunIT๙" w:cs="TH SarabunIT๙" w:hint="cs"/>
          <w:sz w:val="32"/>
          <w:szCs w:val="32"/>
          <w:cs/>
        </w:rPr>
        <w:t>กฎหมายระหว่างประเทศไม่มีผลบังคับโดยตรงภายในรัฐ จะมีผลภายในรัฐก็ต่อเมื่อรัฐได้ออกกฎหมายภายในให้สอดคล้อง</w:t>
      </w:r>
      <w:r>
        <w:rPr>
          <w:rFonts w:ascii="TH SarabunIT๙" w:hAnsi="TH SarabunIT๙" w:cs="TH SarabunIT๙" w:hint="cs"/>
          <w:sz w:val="32"/>
          <w:szCs w:val="32"/>
          <w:cs/>
        </w:rPr>
        <w:t>กับกฎหมายระหว่างประเทศ เช่น ประเทศไทย</w:t>
      </w:r>
    </w:p>
    <w:p w:rsidR="00EC730F" w:rsidRPr="00380839" w:rsidRDefault="00380839" w:rsidP="0092195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A255C" w:rsidRPr="003808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DF4171" w:rsidRPr="00380839">
        <w:rPr>
          <w:rFonts w:ascii="TH SarabunIT๙" w:hAnsi="TH SarabunIT๙" w:cs="TH SarabunIT๙"/>
          <w:b/>
          <w:bCs/>
          <w:sz w:val="32"/>
          <w:szCs w:val="32"/>
          <w:cs/>
        </w:rPr>
        <w:t>ทฤษฎีเอกนิยม</w:t>
      </w:r>
      <w:r w:rsidR="00EC730F" w:rsidRPr="003808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6232D5" w:rsidRDefault="00EC730F" w:rsidP="009219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กฎหมายระหว่างประเทศและกฎหมายภายในเป็นหนึ่งเดียวกัน กฎหมายระหว่างประเทศใช้บังคับโตยตรงภายในรัฐได้ โดยไม่ต้องออกกฎหมายเพื่ออนุวัตรการ</w:t>
      </w:r>
    </w:p>
    <w:p w:rsidR="007D1E66" w:rsidRPr="00EC730F" w:rsidRDefault="0067479A" w:rsidP="00380839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C730F">
        <w:rPr>
          <w:rFonts w:ascii="TH SarabunIT๙" w:hAnsi="TH SarabunIT๙" w:cs="TH SarabunIT๙"/>
          <w:b/>
          <w:bCs/>
          <w:sz w:val="32"/>
          <w:szCs w:val="32"/>
          <w:cs/>
        </w:rPr>
        <w:t>ความรับผิดชอบของรัฐ</w:t>
      </w:r>
    </w:p>
    <w:p w:rsidR="0067479A" w:rsidRPr="00B361BC" w:rsidRDefault="009D49B5" w:rsidP="0067479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7479A" w:rsidRPr="00B361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เงื่อนไขความรับผิด </w:t>
      </w:r>
    </w:p>
    <w:p w:rsidR="0067479A" w:rsidRPr="0067479A" w:rsidRDefault="0067479A" w:rsidP="0067479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7479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D49B5">
        <w:rPr>
          <w:rFonts w:ascii="TH SarabunIT๙" w:hAnsi="TH SarabunIT๙" w:cs="TH SarabunIT๙"/>
          <w:sz w:val="32"/>
          <w:szCs w:val="32"/>
          <w:cs/>
        </w:rPr>
        <w:tab/>
      </w:r>
      <w:r w:rsidR="009D49B5">
        <w:rPr>
          <w:rFonts w:ascii="TH SarabunIT๙" w:hAnsi="TH SarabunIT๙" w:cs="TH SarabunIT๙"/>
          <w:sz w:val="32"/>
          <w:szCs w:val="32"/>
          <w:cs/>
        </w:rPr>
        <w:tab/>
      </w:r>
      <w:r w:rsidRPr="0067479A">
        <w:rPr>
          <w:rFonts w:ascii="TH SarabunIT๙" w:hAnsi="TH SarabunIT๙" w:cs="TH SarabunIT๙"/>
          <w:sz w:val="32"/>
          <w:szCs w:val="32"/>
          <w:cs/>
        </w:rPr>
        <w:t xml:space="preserve"> 1</w:t>
      </w:r>
      <w:r w:rsidR="009D49B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7479A">
        <w:rPr>
          <w:rFonts w:ascii="TH SarabunIT๙" w:hAnsi="TH SarabunIT๙" w:cs="TH SarabunIT๙"/>
          <w:sz w:val="32"/>
          <w:szCs w:val="32"/>
          <w:cs/>
        </w:rPr>
        <w:t xml:space="preserve"> การกระทำผิดในทางระหว่างประเทศ</w:t>
      </w:r>
      <w:r w:rsidR="00585F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479A">
        <w:rPr>
          <w:rFonts w:ascii="TH SarabunIT๙" w:hAnsi="TH SarabunIT๙" w:cs="TH SarabunIT๙"/>
          <w:sz w:val="32"/>
          <w:szCs w:val="32"/>
          <w:cs/>
        </w:rPr>
        <w:t>(</w:t>
      </w:r>
      <w:r w:rsidR="005926AE">
        <w:rPr>
          <w:rFonts w:ascii="TH SarabunIT๙" w:hAnsi="TH SarabunIT๙" w:cs="TH SarabunIT๙"/>
          <w:sz w:val="32"/>
          <w:szCs w:val="32"/>
        </w:rPr>
        <w:t>I</w:t>
      </w:r>
      <w:r w:rsidRPr="0067479A">
        <w:rPr>
          <w:rFonts w:ascii="TH SarabunIT๙" w:hAnsi="TH SarabunIT๙" w:cs="TH SarabunIT๙"/>
          <w:sz w:val="32"/>
          <w:szCs w:val="32"/>
        </w:rPr>
        <w:t xml:space="preserve">nternational </w:t>
      </w:r>
      <w:r w:rsidR="005926AE">
        <w:rPr>
          <w:rFonts w:ascii="TH SarabunIT๙" w:hAnsi="TH SarabunIT๙" w:cs="TH SarabunIT๙"/>
          <w:sz w:val="32"/>
          <w:szCs w:val="32"/>
        </w:rPr>
        <w:t>W</w:t>
      </w:r>
      <w:r w:rsidRPr="0067479A">
        <w:rPr>
          <w:rFonts w:ascii="TH SarabunIT๙" w:hAnsi="TH SarabunIT๙" w:cs="TH SarabunIT๙"/>
          <w:sz w:val="32"/>
          <w:szCs w:val="32"/>
        </w:rPr>
        <w:t xml:space="preserve">rongful </w:t>
      </w:r>
      <w:r w:rsidR="005926AE">
        <w:rPr>
          <w:rFonts w:ascii="TH SarabunIT๙" w:hAnsi="TH SarabunIT๙" w:cs="TH SarabunIT๙"/>
          <w:sz w:val="32"/>
          <w:szCs w:val="32"/>
        </w:rPr>
        <w:t>A</w:t>
      </w:r>
      <w:r w:rsidRPr="0067479A">
        <w:rPr>
          <w:rFonts w:ascii="TH SarabunIT๙" w:hAnsi="TH SarabunIT๙" w:cs="TH SarabunIT๙"/>
          <w:sz w:val="32"/>
          <w:szCs w:val="32"/>
        </w:rPr>
        <w:t>ct)</w:t>
      </w:r>
    </w:p>
    <w:p w:rsidR="0067479A" w:rsidRPr="0067479A" w:rsidRDefault="0067479A" w:rsidP="0067479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7479A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3E02A3">
        <w:rPr>
          <w:rFonts w:ascii="TH SarabunIT๙" w:hAnsi="TH SarabunIT๙" w:cs="TH SarabunIT๙"/>
          <w:sz w:val="32"/>
          <w:szCs w:val="32"/>
          <w:cs/>
        </w:rPr>
        <w:tab/>
      </w:r>
      <w:r w:rsidR="003E02A3">
        <w:rPr>
          <w:rFonts w:ascii="TH SarabunIT๙" w:hAnsi="TH SarabunIT๙" w:cs="TH SarabunIT๙"/>
          <w:sz w:val="32"/>
          <w:szCs w:val="32"/>
          <w:cs/>
        </w:rPr>
        <w:tab/>
      </w:r>
      <w:r w:rsidR="003E02A3">
        <w:rPr>
          <w:rFonts w:ascii="TH SarabunIT๙" w:hAnsi="TH SarabunIT๙" w:cs="TH SarabunIT๙"/>
          <w:sz w:val="32"/>
          <w:szCs w:val="32"/>
          <w:cs/>
        </w:rPr>
        <w:tab/>
      </w:r>
      <w:r w:rsidRPr="0067479A">
        <w:rPr>
          <w:rFonts w:ascii="TH SarabunIT๙" w:hAnsi="TH SarabunIT๙" w:cs="TH SarabunIT๙"/>
          <w:sz w:val="32"/>
          <w:szCs w:val="32"/>
          <w:cs/>
        </w:rPr>
        <w:t>- มี</w:t>
      </w:r>
      <w:r w:rsidR="009D49B5">
        <w:rPr>
          <w:rFonts w:ascii="TH SarabunIT๙" w:hAnsi="TH SarabunIT๙" w:cs="TH SarabunIT๙"/>
          <w:sz w:val="32"/>
          <w:szCs w:val="32"/>
          <w:cs/>
        </w:rPr>
        <w:t>กระทำหรือ</w:t>
      </w:r>
      <w:r w:rsidR="009D49B5" w:rsidRPr="0067479A">
        <w:rPr>
          <w:rFonts w:ascii="TH SarabunIT๙" w:hAnsi="TH SarabunIT๙" w:cs="TH SarabunIT๙"/>
          <w:sz w:val="32"/>
          <w:szCs w:val="32"/>
          <w:cs/>
        </w:rPr>
        <w:t>งดเว้นกระทำ</w:t>
      </w:r>
      <w:r w:rsidRPr="0067479A">
        <w:rPr>
          <w:rFonts w:ascii="TH SarabunIT๙" w:hAnsi="TH SarabunIT๙" w:cs="TH SarabunIT๙"/>
          <w:sz w:val="32"/>
          <w:szCs w:val="32"/>
          <w:cs/>
        </w:rPr>
        <w:t>การ</w:t>
      </w:r>
      <w:r w:rsidR="003E02A3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Pr="0067479A">
        <w:rPr>
          <w:rFonts w:ascii="TH SarabunIT๙" w:hAnsi="TH SarabunIT๙" w:cs="TH SarabunIT๙"/>
          <w:sz w:val="32"/>
          <w:szCs w:val="32"/>
          <w:cs/>
        </w:rPr>
        <w:t>ละเมิดพันธกรณีระหว่างประเทศ</w:t>
      </w:r>
    </w:p>
    <w:p w:rsidR="0013068A" w:rsidRPr="003E02A3" w:rsidRDefault="0067479A" w:rsidP="0067479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7479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E02A3">
        <w:rPr>
          <w:rFonts w:ascii="TH SarabunIT๙" w:hAnsi="TH SarabunIT๙" w:cs="TH SarabunIT๙"/>
          <w:sz w:val="32"/>
          <w:szCs w:val="32"/>
          <w:cs/>
        </w:rPr>
        <w:tab/>
      </w:r>
      <w:r w:rsidR="003E02A3">
        <w:rPr>
          <w:rFonts w:ascii="TH SarabunIT๙" w:hAnsi="TH SarabunIT๙" w:cs="TH SarabunIT๙"/>
          <w:sz w:val="32"/>
          <w:szCs w:val="32"/>
          <w:cs/>
        </w:rPr>
        <w:tab/>
      </w:r>
      <w:r w:rsidR="003E02A3">
        <w:rPr>
          <w:rFonts w:ascii="TH SarabunIT๙" w:hAnsi="TH SarabunIT๙" w:cs="TH SarabunIT๙"/>
          <w:sz w:val="32"/>
          <w:szCs w:val="32"/>
          <w:cs/>
        </w:rPr>
        <w:tab/>
      </w:r>
      <w:r w:rsidRPr="0067479A">
        <w:rPr>
          <w:rFonts w:ascii="TH SarabunIT๙" w:hAnsi="TH SarabunIT๙" w:cs="TH SarabunIT๙"/>
          <w:sz w:val="32"/>
          <w:szCs w:val="32"/>
          <w:cs/>
        </w:rPr>
        <w:t>- กล่าวโทษให้รัฐรับผิดได้ (</w:t>
      </w:r>
      <w:r w:rsidR="005926AE">
        <w:rPr>
          <w:rFonts w:ascii="TH SarabunIT๙" w:hAnsi="TH SarabunIT๙" w:cs="TH SarabunIT๙"/>
          <w:sz w:val="32"/>
          <w:szCs w:val="32"/>
        </w:rPr>
        <w:t>A</w:t>
      </w:r>
      <w:r w:rsidRPr="0067479A">
        <w:rPr>
          <w:rFonts w:ascii="TH SarabunIT๙" w:hAnsi="TH SarabunIT๙" w:cs="TH SarabunIT๙"/>
          <w:sz w:val="32"/>
          <w:szCs w:val="32"/>
        </w:rPr>
        <w:t xml:space="preserve">ttributable to </w:t>
      </w:r>
      <w:r w:rsidR="005926AE">
        <w:rPr>
          <w:rFonts w:ascii="TH SarabunIT๙" w:hAnsi="TH SarabunIT๙" w:cs="TH SarabunIT๙"/>
          <w:sz w:val="32"/>
          <w:szCs w:val="32"/>
        </w:rPr>
        <w:t>S</w:t>
      </w:r>
      <w:r w:rsidRPr="0067479A">
        <w:rPr>
          <w:rFonts w:ascii="TH SarabunIT๙" w:hAnsi="TH SarabunIT๙" w:cs="TH SarabunIT๙"/>
          <w:sz w:val="32"/>
          <w:szCs w:val="32"/>
        </w:rPr>
        <w:t>tate)</w:t>
      </w:r>
      <w:r w:rsidR="003E02A3">
        <w:rPr>
          <w:rFonts w:ascii="TH SarabunIT๙" w:hAnsi="TH SarabunIT๙" w:cs="TH SarabunIT๙"/>
          <w:sz w:val="32"/>
          <w:szCs w:val="32"/>
        </w:rPr>
        <w:t xml:space="preserve"> </w:t>
      </w:r>
      <w:r w:rsidR="003E02A3">
        <w:rPr>
          <w:rFonts w:ascii="TH SarabunIT๙" w:hAnsi="TH SarabunIT๙" w:cs="TH SarabunIT๙" w:hint="cs"/>
          <w:sz w:val="32"/>
          <w:szCs w:val="32"/>
          <w:cs/>
        </w:rPr>
        <w:t>เป็นการกระทำของ</w:t>
      </w:r>
      <w:r w:rsidR="003E02A3">
        <w:rPr>
          <w:rFonts w:ascii="TH SarabunIT๙" w:hAnsi="TH SarabunIT๙" w:cs="TH SarabunIT๙"/>
          <w:sz w:val="32"/>
          <w:szCs w:val="32"/>
          <w:cs/>
        </w:rPr>
        <w:t>องค์กรหรือเจ้าหน้าที่</w:t>
      </w:r>
      <w:r w:rsidRPr="0067479A">
        <w:rPr>
          <w:rFonts w:ascii="TH SarabunIT๙" w:hAnsi="TH SarabunIT๙" w:cs="TH SarabunIT๙"/>
          <w:sz w:val="32"/>
          <w:szCs w:val="32"/>
          <w:cs/>
        </w:rPr>
        <w:t>ผู้ได้รับคำสั่ง</w:t>
      </w:r>
      <w:r w:rsidR="003E02A3">
        <w:rPr>
          <w:rFonts w:ascii="TH SarabunIT๙" w:hAnsi="TH SarabunIT๙" w:cs="TH SarabunIT๙"/>
          <w:sz w:val="32"/>
          <w:szCs w:val="32"/>
        </w:rPr>
        <w:t xml:space="preserve"> </w:t>
      </w:r>
      <w:r w:rsidR="003E02A3">
        <w:rPr>
          <w:rFonts w:ascii="TH SarabunIT๙" w:hAnsi="TH SarabunIT๙" w:cs="TH SarabunIT๙" w:hint="cs"/>
          <w:sz w:val="32"/>
          <w:szCs w:val="32"/>
          <w:cs/>
        </w:rPr>
        <w:t>แม้กระทำเกินขอบอำนาจ</w:t>
      </w:r>
      <w:r w:rsidR="008A4907">
        <w:rPr>
          <w:rFonts w:ascii="TH SarabunIT๙" w:hAnsi="TH SarabunIT๙" w:cs="TH SarabunIT๙"/>
          <w:sz w:val="32"/>
          <w:szCs w:val="32"/>
        </w:rPr>
        <w:t xml:space="preserve"> </w:t>
      </w:r>
      <w:r w:rsidR="008A4907">
        <w:rPr>
          <w:rFonts w:ascii="TH SarabunIT๙" w:hAnsi="TH SarabunIT๙" w:cs="TH SarabunIT๙" w:hint="cs"/>
          <w:sz w:val="32"/>
          <w:szCs w:val="32"/>
          <w:cs/>
        </w:rPr>
        <w:t>นอกจากนี้</w:t>
      </w:r>
      <w:r w:rsidR="0013068A">
        <w:rPr>
          <w:rFonts w:ascii="TH SarabunIT๙" w:hAnsi="TH SarabunIT๙" w:cs="TH SarabunIT๙" w:hint="cs"/>
          <w:sz w:val="32"/>
          <w:szCs w:val="32"/>
          <w:cs/>
        </w:rPr>
        <w:t xml:space="preserve">โดยหลักการกระทำของประชาชนไม่ผูกพันให้รัฐต้องรับผิดในทางระหว่างประเทศ แม้เกิดความเสียหาย </w:t>
      </w:r>
      <w:r w:rsidR="008A4907">
        <w:rPr>
          <w:rFonts w:ascii="TH SarabunIT๙" w:hAnsi="TH SarabunIT๙" w:cs="TH SarabunIT๙" w:hint="cs"/>
          <w:sz w:val="32"/>
          <w:szCs w:val="32"/>
          <w:cs/>
        </w:rPr>
        <w:t>เว้น</w:t>
      </w:r>
      <w:r w:rsidR="0013068A"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="00972119">
        <w:rPr>
          <w:rFonts w:ascii="TH SarabunIT๙" w:hAnsi="TH SarabunIT๙" w:cs="TH SarabunIT๙" w:hint="cs"/>
          <w:sz w:val="32"/>
          <w:szCs w:val="32"/>
          <w:cs/>
        </w:rPr>
        <w:t>เป็นการกระทำที่สมประโยชน์แก่รัฐและรัฐไม่กระทำการปกป้อง เช่นนี้รัฐต้องรับผิด</w:t>
      </w:r>
    </w:p>
    <w:p w:rsidR="00585F3E" w:rsidRPr="00585F3E" w:rsidRDefault="009D49B5" w:rsidP="00585F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85F3E" w:rsidRPr="00585F3E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585F3E" w:rsidRPr="00585F3E">
        <w:rPr>
          <w:rFonts w:ascii="TH SarabunIT๙" w:hAnsi="TH SarabunIT๙" w:cs="TH SarabunIT๙"/>
          <w:sz w:val="32"/>
          <w:szCs w:val="32"/>
          <w:cs/>
        </w:rPr>
        <w:t xml:space="preserve"> มีความเสียหายเกิดขึ้น (</w:t>
      </w:r>
      <w:r w:rsidR="005926AE">
        <w:rPr>
          <w:rFonts w:ascii="TH SarabunIT๙" w:hAnsi="TH SarabunIT๙" w:cs="TH SarabunIT๙"/>
          <w:sz w:val="32"/>
          <w:szCs w:val="32"/>
        </w:rPr>
        <w:t>D</w:t>
      </w:r>
      <w:r w:rsidR="00585F3E" w:rsidRPr="00585F3E">
        <w:rPr>
          <w:rFonts w:ascii="TH SarabunIT๙" w:hAnsi="TH SarabunIT๙" w:cs="TH SarabunIT๙"/>
          <w:sz w:val="32"/>
          <w:szCs w:val="32"/>
        </w:rPr>
        <w:t>amage)</w:t>
      </w:r>
    </w:p>
    <w:p w:rsidR="00585F3E" w:rsidRPr="00585F3E" w:rsidRDefault="00585F3E" w:rsidP="00585F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5F3E">
        <w:rPr>
          <w:rFonts w:ascii="TH SarabunIT๙" w:hAnsi="TH SarabunIT๙" w:cs="TH SarabunIT๙"/>
          <w:sz w:val="32"/>
          <w:szCs w:val="32"/>
        </w:rPr>
        <w:t xml:space="preserve">     </w:t>
      </w:r>
      <w:r w:rsidR="00972119">
        <w:rPr>
          <w:rFonts w:ascii="TH SarabunIT๙" w:hAnsi="TH SarabunIT๙" w:cs="TH SarabunIT๙"/>
          <w:sz w:val="32"/>
          <w:szCs w:val="32"/>
        </w:rPr>
        <w:tab/>
      </w:r>
      <w:r w:rsidR="00972119">
        <w:rPr>
          <w:rFonts w:ascii="TH SarabunIT๙" w:hAnsi="TH SarabunIT๙" w:cs="TH SarabunIT๙"/>
          <w:sz w:val="32"/>
          <w:szCs w:val="32"/>
        </w:rPr>
        <w:tab/>
      </w:r>
      <w:r w:rsidR="00972119">
        <w:rPr>
          <w:rFonts w:ascii="TH SarabunIT๙" w:hAnsi="TH SarabunIT๙" w:cs="TH SarabunIT๙"/>
          <w:sz w:val="32"/>
          <w:szCs w:val="32"/>
        </w:rPr>
        <w:tab/>
      </w:r>
      <w:r w:rsidR="008A4907">
        <w:rPr>
          <w:rFonts w:ascii="TH SarabunIT๙" w:hAnsi="TH SarabunIT๙" w:cs="TH SarabunIT๙"/>
          <w:sz w:val="32"/>
          <w:szCs w:val="32"/>
        </w:rPr>
        <w:t xml:space="preserve">- </w:t>
      </w:r>
      <w:r w:rsidRPr="00585F3E">
        <w:rPr>
          <w:rFonts w:ascii="TH SarabunIT๙" w:hAnsi="TH SarabunIT๙" w:cs="TH SarabunIT๙"/>
          <w:sz w:val="32"/>
          <w:szCs w:val="32"/>
          <w:cs/>
        </w:rPr>
        <w:t>ความเสียหายรูปธรรม</w:t>
      </w:r>
      <w:r w:rsidR="00972119">
        <w:rPr>
          <w:rFonts w:ascii="TH SarabunIT๙" w:hAnsi="TH SarabunIT๙" w:cs="TH SarabunIT๙" w:hint="cs"/>
          <w:sz w:val="32"/>
          <w:szCs w:val="32"/>
          <w:cs/>
        </w:rPr>
        <w:t xml:space="preserve"> เช่น การเผาสถานทูต</w:t>
      </w:r>
    </w:p>
    <w:p w:rsidR="00585F3E" w:rsidRPr="00585F3E" w:rsidRDefault="00585F3E" w:rsidP="00585F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85F3E">
        <w:rPr>
          <w:rFonts w:ascii="TH SarabunIT๙" w:hAnsi="TH SarabunIT๙" w:cs="TH SarabunIT๙"/>
          <w:sz w:val="32"/>
          <w:szCs w:val="32"/>
        </w:rPr>
        <w:t xml:space="preserve">     </w:t>
      </w:r>
      <w:r w:rsidR="00972119">
        <w:rPr>
          <w:rFonts w:ascii="TH SarabunIT๙" w:hAnsi="TH SarabunIT๙" w:cs="TH SarabunIT๙"/>
          <w:sz w:val="32"/>
          <w:szCs w:val="32"/>
        </w:rPr>
        <w:tab/>
      </w:r>
      <w:r w:rsidR="00972119">
        <w:rPr>
          <w:rFonts w:ascii="TH SarabunIT๙" w:hAnsi="TH SarabunIT๙" w:cs="TH SarabunIT๙"/>
          <w:sz w:val="32"/>
          <w:szCs w:val="32"/>
        </w:rPr>
        <w:tab/>
      </w:r>
      <w:r w:rsidR="00972119">
        <w:rPr>
          <w:rFonts w:ascii="TH SarabunIT๙" w:hAnsi="TH SarabunIT๙" w:cs="TH SarabunIT๙"/>
          <w:sz w:val="32"/>
          <w:szCs w:val="32"/>
        </w:rPr>
        <w:tab/>
      </w:r>
      <w:r w:rsidR="008A4907">
        <w:rPr>
          <w:rFonts w:ascii="TH SarabunIT๙" w:hAnsi="TH SarabunIT๙" w:cs="TH SarabunIT๙"/>
          <w:sz w:val="32"/>
          <w:szCs w:val="32"/>
        </w:rPr>
        <w:t xml:space="preserve">- </w:t>
      </w:r>
      <w:r w:rsidRPr="00585F3E">
        <w:rPr>
          <w:rFonts w:ascii="TH SarabunIT๙" w:hAnsi="TH SarabunIT๙" w:cs="TH SarabunIT๙"/>
          <w:sz w:val="32"/>
          <w:szCs w:val="32"/>
          <w:cs/>
        </w:rPr>
        <w:t>ความเสียหายนามธรรม</w:t>
      </w:r>
      <w:r w:rsidR="00972119">
        <w:rPr>
          <w:rFonts w:ascii="TH SarabunIT๙" w:hAnsi="TH SarabunIT๙" w:cs="TH SarabunIT๙"/>
          <w:sz w:val="32"/>
          <w:szCs w:val="32"/>
        </w:rPr>
        <w:t xml:space="preserve"> </w:t>
      </w:r>
      <w:r w:rsidR="00972119">
        <w:rPr>
          <w:rFonts w:ascii="TH SarabunIT๙" w:hAnsi="TH SarabunIT๙" w:cs="TH SarabunIT๙" w:hint="cs"/>
          <w:sz w:val="32"/>
          <w:szCs w:val="32"/>
          <w:cs/>
        </w:rPr>
        <w:t>เช่น การละเมิดน่านฟ้า</w:t>
      </w:r>
    </w:p>
    <w:p w:rsidR="00585F3E" w:rsidRPr="00585F3E" w:rsidRDefault="00585F3E" w:rsidP="00585F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5F3E">
        <w:rPr>
          <w:rFonts w:ascii="TH SarabunIT๙" w:hAnsi="TH SarabunIT๙" w:cs="TH SarabunIT๙"/>
          <w:sz w:val="32"/>
          <w:szCs w:val="32"/>
        </w:rPr>
        <w:t xml:space="preserve"> </w:t>
      </w:r>
      <w:r w:rsidR="009D49B5">
        <w:rPr>
          <w:rFonts w:ascii="TH SarabunIT๙" w:hAnsi="TH SarabunIT๙" w:cs="TH SarabunIT๙"/>
          <w:sz w:val="32"/>
          <w:szCs w:val="32"/>
        </w:rPr>
        <w:tab/>
      </w:r>
      <w:r w:rsidR="009D49B5">
        <w:rPr>
          <w:rFonts w:ascii="TH SarabunIT๙" w:hAnsi="TH SarabunIT๙" w:cs="TH SarabunIT๙"/>
          <w:sz w:val="32"/>
          <w:szCs w:val="32"/>
        </w:rPr>
        <w:tab/>
      </w:r>
      <w:r w:rsidRPr="00585F3E">
        <w:rPr>
          <w:rFonts w:ascii="TH SarabunIT๙" w:hAnsi="TH SarabunIT๙" w:cs="TH SarabunIT๙"/>
          <w:sz w:val="32"/>
          <w:szCs w:val="32"/>
        </w:rPr>
        <w:t>3</w:t>
      </w:r>
      <w:r w:rsidR="009D49B5">
        <w:rPr>
          <w:rFonts w:ascii="TH SarabunIT๙" w:hAnsi="TH SarabunIT๙" w:cs="TH SarabunIT๙"/>
          <w:sz w:val="32"/>
          <w:szCs w:val="32"/>
        </w:rPr>
        <w:t>.</w:t>
      </w:r>
      <w:r w:rsidRPr="00585F3E">
        <w:rPr>
          <w:rFonts w:ascii="TH SarabunIT๙" w:hAnsi="TH SarabunIT๙" w:cs="TH SarabunIT๙"/>
          <w:sz w:val="32"/>
          <w:szCs w:val="32"/>
          <w:cs/>
        </w:rPr>
        <w:t xml:space="preserve"> มีการเยียวยาความเสียหาย (</w:t>
      </w:r>
      <w:r w:rsidR="005926AE">
        <w:rPr>
          <w:rFonts w:ascii="TH SarabunIT๙" w:hAnsi="TH SarabunIT๙" w:cs="TH SarabunIT๙"/>
          <w:sz w:val="32"/>
          <w:szCs w:val="32"/>
        </w:rPr>
        <w:t>R</w:t>
      </w:r>
      <w:r w:rsidRPr="00585F3E">
        <w:rPr>
          <w:rFonts w:ascii="TH SarabunIT๙" w:hAnsi="TH SarabunIT๙" w:cs="TH SarabunIT๙"/>
          <w:sz w:val="32"/>
          <w:szCs w:val="32"/>
        </w:rPr>
        <w:t>eparation)</w:t>
      </w:r>
    </w:p>
    <w:p w:rsidR="00585F3E" w:rsidRPr="00585F3E" w:rsidRDefault="00585F3E" w:rsidP="00585F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5F3E">
        <w:rPr>
          <w:rFonts w:ascii="TH SarabunIT๙" w:hAnsi="TH SarabunIT๙" w:cs="TH SarabunIT๙"/>
          <w:sz w:val="32"/>
          <w:szCs w:val="32"/>
        </w:rPr>
        <w:t xml:space="preserve">    </w:t>
      </w:r>
      <w:r w:rsidR="008A4907">
        <w:rPr>
          <w:rFonts w:ascii="TH SarabunIT๙" w:hAnsi="TH SarabunIT๙" w:cs="TH SarabunIT๙"/>
          <w:sz w:val="32"/>
          <w:szCs w:val="32"/>
        </w:rPr>
        <w:tab/>
      </w:r>
      <w:r w:rsidR="008A4907">
        <w:rPr>
          <w:rFonts w:ascii="TH SarabunIT๙" w:hAnsi="TH SarabunIT๙" w:cs="TH SarabunIT๙"/>
          <w:sz w:val="32"/>
          <w:szCs w:val="32"/>
        </w:rPr>
        <w:tab/>
      </w:r>
      <w:r w:rsidR="008A4907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585F3E">
        <w:rPr>
          <w:rFonts w:ascii="TH SarabunIT๙" w:hAnsi="TH SarabunIT๙" w:cs="TH SarabunIT๙"/>
          <w:sz w:val="32"/>
          <w:szCs w:val="32"/>
          <w:cs/>
        </w:rPr>
        <w:t>การกลับคืนสู่สภาพเดิม (</w:t>
      </w:r>
      <w:r w:rsidR="005926AE">
        <w:rPr>
          <w:rFonts w:ascii="TH SarabunIT๙" w:hAnsi="TH SarabunIT๙" w:cs="TH SarabunIT๙"/>
          <w:sz w:val="32"/>
          <w:szCs w:val="32"/>
        </w:rPr>
        <w:t>R</w:t>
      </w:r>
      <w:r w:rsidRPr="00585F3E">
        <w:rPr>
          <w:rFonts w:ascii="TH SarabunIT๙" w:hAnsi="TH SarabunIT๙" w:cs="TH SarabunIT๙"/>
          <w:sz w:val="32"/>
          <w:szCs w:val="32"/>
        </w:rPr>
        <w:t>estitution)</w:t>
      </w:r>
    </w:p>
    <w:p w:rsidR="00585F3E" w:rsidRPr="00585F3E" w:rsidRDefault="00585F3E" w:rsidP="00585F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5F3E">
        <w:rPr>
          <w:rFonts w:ascii="TH SarabunIT๙" w:hAnsi="TH SarabunIT๙" w:cs="TH SarabunIT๙"/>
          <w:sz w:val="32"/>
          <w:szCs w:val="32"/>
        </w:rPr>
        <w:t xml:space="preserve">    </w:t>
      </w:r>
      <w:r w:rsidR="008A4907">
        <w:rPr>
          <w:rFonts w:ascii="TH SarabunIT๙" w:hAnsi="TH SarabunIT๙" w:cs="TH SarabunIT๙"/>
          <w:sz w:val="32"/>
          <w:szCs w:val="32"/>
        </w:rPr>
        <w:tab/>
      </w:r>
      <w:r w:rsidR="008A4907">
        <w:rPr>
          <w:rFonts w:ascii="TH SarabunIT๙" w:hAnsi="TH SarabunIT๙" w:cs="TH SarabunIT๙"/>
          <w:sz w:val="32"/>
          <w:szCs w:val="32"/>
        </w:rPr>
        <w:tab/>
      </w:r>
      <w:r w:rsidR="008A4907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585F3E">
        <w:rPr>
          <w:rFonts w:ascii="TH SarabunIT๙" w:hAnsi="TH SarabunIT๙" w:cs="TH SarabunIT๙"/>
          <w:sz w:val="32"/>
          <w:szCs w:val="32"/>
          <w:cs/>
        </w:rPr>
        <w:t>การชดใช้เยียวยา (</w:t>
      </w:r>
      <w:r w:rsidR="005926AE">
        <w:rPr>
          <w:rFonts w:ascii="TH SarabunIT๙" w:hAnsi="TH SarabunIT๙" w:cs="TH SarabunIT๙"/>
          <w:sz w:val="32"/>
          <w:szCs w:val="32"/>
        </w:rPr>
        <w:t>C</w:t>
      </w:r>
      <w:r w:rsidRPr="00585F3E">
        <w:rPr>
          <w:rFonts w:ascii="TH SarabunIT๙" w:hAnsi="TH SarabunIT๙" w:cs="TH SarabunIT๙"/>
          <w:sz w:val="32"/>
          <w:szCs w:val="32"/>
        </w:rPr>
        <w:t>ompensation)</w:t>
      </w:r>
    </w:p>
    <w:p w:rsidR="00585F3E" w:rsidRPr="008A4907" w:rsidRDefault="00585F3E" w:rsidP="00585F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85F3E">
        <w:rPr>
          <w:rFonts w:ascii="TH SarabunIT๙" w:hAnsi="TH SarabunIT๙" w:cs="TH SarabunIT๙"/>
          <w:sz w:val="32"/>
          <w:szCs w:val="32"/>
        </w:rPr>
        <w:t xml:space="preserve">   </w:t>
      </w:r>
      <w:r w:rsidR="008A4907">
        <w:rPr>
          <w:rFonts w:ascii="TH SarabunIT๙" w:hAnsi="TH SarabunIT๙" w:cs="TH SarabunIT๙"/>
          <w:sz w:val="32"/>
          <w:szCs w:val="32"/>
        </w:rPr>
        <w:tab/>
      </w:r>
      <w:r w:rsidR="008A4907">
        <w:rPr>
          <w:rFonts w:ascii="TH SarabunIT๙" w:hAnsi="TH SarabunIT๙" w:cs="TH SarabunIT๙"/>
          <w:sz w:val="32"/>
          <w:szCs w:val="32"/>
        </w:rPr>
        <w:tab/>
      </w:r>
      <w:r w:rsidR="008A4907">
        <w:rPr>
          <w:rFonts w:ascii="TH SarabunIT๙" w:hAnsi="TH SarabunIT๙" w:cs="TH SarabunIT๙"/>
          <w:sz w:val="32"/>
          <w:szCs w:val="32"/>
        </w:rPr>
        <w:tab/>
      </w:r>
      <w:r w:rsidR="008A4907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85F3E">
        <w:rPr>
          <w:rFonts w:ascii="TH SarabunIT๙" w:hAnsi="TH SarabunIT๙" w:cs="TH SarabunIT๙"/>
          <w:sz w:val="32"/>
          <w:szCs w:val="32"/>
          <w:cs/>
        </w:rPr>
        <w:t>การทำให้พึงพอใจ</w:t>
      </w:r>
      <w:r w:rsidR="008A49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5F3E">
        <w:rPr>
          <w:rFonts w:ascii="TH SarabunIT๙" w:hAnsi="TH SarabunIT๙" w:cs="TH SarabunIT๙"/>
          <w:sz w:val="32"/>
          <w:szCs w:val="32"/>
          <w:cs/>
        </w:rPr>
        <w:t>(</w:t>
      </w:r>
      <w:r w:rsidR="005926AE">
        <w:rPr>
          <w:rFonts w:ascii="TH SarabunIT๙" w:hAnsi="TH SarabunIT๙" w:cs="TH SarabunIT๙"/>
          <w:sz w:val="32"/>
          <w:szCs w:val="32"/>
        </w:rPr>
        <w:t>S</w:t>
      </w:r>
      <w:r w:rsidRPr="00585F3E">
        <w:rPr>
          <w:rFonts w:ascii="TH SarabunIT๙" w:hAnsi="TH SarabunIT๙" w:cs="TH SarabunIT๙"/>
          <w:sz w:val="32"/>
          <w:szCs w:val="32"/>
        </w:rPr>
        <w:t>atisfaction)</w:t>
      </w:r>
      <w:r w:rsidR="008A4907">
        <w:rPr>
          <w:rFonts w:ascii="TH SarabunIT๙" w:hAnsi="TH SarabunIT๙" w:cs="TH SarabunIT๙"/>
          <w:sz w:val="32"/>
          <w:szCs w:val="32"/>
        </w:rPr>
        <w:t xml:space="preserve"> </w:t>
      </w:r>
      <w:r w:rsidR="008A4907">
        <w:rPr>
          <w:rFonts w:ascii="TH SarabunIT๙" w:hAnsi="TH SarabunIT๙" w:cs="TH SarabunIT๙" w:hint="cs"/>
          <w:sz w:val="32"/>
          <w:szCs w:val="32"/>
          <w:cs/>
        </w:rPr>
        <w:t>เช่น การขอโทษจากรัฐบาล</w:t>
      </w:r>
    </w:p>
    <w:p w:rsidR="00585F3E" w:rsidRPr="00585F3E" w:rsidRDefault="008A4907" w:rsidP="00585F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85F3E" w:rsidRPr="00B361BC">
        <w:rPr>
          <w:rFonts w:ascii="TH SarabunIT๙" w:hAnsi="TH SarabunIT๙" w:cs="TH SarabunIT๙"/>
          <w:b/>
          <w:bCs/>
          <w:sz w:val="32"/>
          <w:szCs w:val="32"/>
          <w:cs/>
        </w:rPr>
        <w:t>ข้อยกเว้นความรับผิด</w:t>
      </w:r>
      <w:r w:rsidR="00B361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1BF5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5926AE">
        <w:rPr>
          <w:rFonts w:ascii="TH SarabunIT๙" w:hAnsi="TH SarabunIT๙" w:cs="TH SarabunIT๙"/>
          <w:b/>
          <w:bCs/>
          <w:sz w:val="32"/>
          <w:szCs w:val="32"/>
        </w:rPr>
        <w:t>C</w:t>
      </w:r>
      <w:r w:rsidR="00585F3E" w:rsidRPr="00380839">
        <w:rPr>
          <w:rFonts w:ascii="TH SarabunIT๙" w:hAnsi="TH SarabunIT๙" w:cs="TH SarabunIT๙"/>
          <w:b/>
          <w:bCs/>
          <w:sz w:val="32"/>
          <w:szCs w:val="32"/>
        </w:rPr>
        <w:t xml:space="preserve">ircumstances </w:t>
      </w:r>
      <w:r w:rsidR="005926AE">
        <w:rPr>
          <w:rFonts w:ascii="TH SarabunIT๙" w:hAnsi="TH SarabunIT๙" w:cs="TH SarabunIT๙"/>
          <w:b/>
          <w:bCs/>
          <w:sz w:val="32"/>
          <w:szCs w:val="32"/>
        </w:rPr>
        <w:t>P</w:t>
      </w:r>
      <w:r w:rsidR="00585F3E" w:rsidRPr="00380839">
        <w:rPr>
          <w:rFonts w:ascii="TH SarabunIT๙" w:hAnsi="TH SarabunIT๙" w:cs="TH SarabunIT๙"/>
          <w:b/>
          <w:bCs/>
          <w:sz w:val="32"/>
          <w:szCs w:val="32"/>
        </w:rPr>
        <w:t xml:space="preserve">recluding </w:t>
      </w:r>
      <w:r w:rsidR="005926AE">
        <w:rPr>
          <w:rFonts w:ascii="TH SarabunIT๙" w:hAnsi="TH SarabunIT๙" w:cs="TH SarabunIT๙"/>
          <w:b/>
          <w:bCs/>
          <w:sz w:val="32"/>
          <w:szCs w:val="32"/>
        </w:rPr>
        <w:t>W</w:t>
      </w:r>
      <w:r w:rsidR="00585F3E" w:rsidRPr="00380839">
        <w:rPr>
          <w:rFonts w:ascii="TH SarabunIT๙" w:hAnsi="TH SarabunIT๙" w:cs="TH SarabunIT๙"/>
          <w:b/>
          <w:bCs/>
          <w:sz w:val="32"/>
          <w:szCs w:val="32"/>
        </w:rPr>
        <w:t>rongfulness)</w:t>
      </w:r>
    </w:p>
    <w:p w:rsidR="00585F3E" w:rsidRPr="00585F3E" w:rsidRDefault="00585F3E" w:rsidP="00585F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5F3E">
        <w:rPr>
          <w:rFonts w:ascii="TH SarabunIT๙" w:hAnsi="TH SarabunIT๙" w:cs="TH SarabunIT๙"/>
          <w:sz w:val="32"/>
          <w:szCs w:val="32"/>
        </w:rPr>
        <w:t xml:space="preserve"> </w:t>
      </w:r>
      <w:r w:rsidR="008A4907">
        <w:rPr>
          <w:rFonts w:ascii="TH SarabunIT๙" w:hAnsi="TH SarabunIT๙" w:cs="TH SarabunIT๙"/>
          <w:sz w:val="32"/>
          <w:szCs w:val="32"/>
        </w:rPr>
        <w:tab/>
      </w:r>
      <w:r w:rsidR="003A3294">
        <w:rPr>
          <w:rFonts w:ascii="TH SarabunIT๙" w:hAnsi="TH SarabunIT๙" w:cs="TH SarabunIT๙"/>
          <w:sz w:val="32"/>
          <w:szCs w:val="32"/>
        </w:rPr>
        <w:tab/>
      </w:r>
      <w:r w:rsidR="008A4907">
        <w:rPr>
          <w:rFonts w:ascii="TH SarabunIT๙" w:hAnsi="TH SarabunIT๙" w:cs="TH SarabunIT๙"/>
          <w:sz w:val="32"/>
          <w:szCs w:val="32"/>
        </w:rPr>
        <w:t xml:space="preserve">- </w:t>
      </w:r>
      <w:r w:rsidR="008A4907" w:rsidRPr="00585F3E">
        <w:rPr>
          <w:rFonts w:ascii="TH SarabunIT๙" w:hAnsi="TH SarabunIT๙" w:cs="TH SarabunIT๙" w:hint="cs"/>
          <w:sz w:val="32"/>
          <w:szCs w:val="32"/>
          <w:cs/>
        </w:rPr>
        <w:t xml:space="preserve">การตอบโต้ </w:t>
      </w:r>
      <w:r w:rsidR="008A4907" w:rsidRPr="00585F3E">
        <w:rPr>
          <w:rFonts w:ascii="TH SarabunIT๙" w:hAnsi="TH SarabunIT๙" w:cs="TH SarabunIT๙"/>
          <w:sz w:val="32"/>
          <w:szCs w:val="32"/>
          <w:cs/>
        </w:rPr>
        <w:t>(</w:t>
      </w:r>
      <w:r w:rsidR="005926AE">
        <w:rPr>
          <w:rFonts w:ascii="TH SarabunIT๙" w:hAnsi="TH SarabunIT๙" w:cs="TH SarabunIT๙"/>
          <w:sz w:val="32"/>
          <w:szCs w:val="32"/>
        </w:rPr>
        <w:t>C</w:t>
      </w:r>
      <w:r w:rsidRPr="00585F3E">
        <w:rPr>
          <w:rFonts w:ascii="TH SarabunIT๙" w:hAnsi="TH SarabunIT๙" w:cs="TH SarabunIT๙"/>
          <w:sz w:val="32"/>
          <w:szCs w:val="32"/>
        </w:rPr>
        <w:t>ounter measure</w:t>
      </w:r>
      <w:r w:rsidR="008A4907" w:rsidRPr="00585F3E">
        <w:rPr>
          <w:rFonts w:ascii="TH SarabunIT๙" w:hAnsi="TH SarabunIT๙" w:cs="TH SarabunIT๙"/>
          <w:sz w:val="32"/>
          <w:szCs w:val="32"/>
        </w:rPr>
        <w:t xml:space="preserve">) </w:t>
      </w:r>
      <w:r w:rsidR="003A3294">
        <w:rPr>
          <w:rFonts w:ascii="TH SarabunIT๙" w:hAnsi="TH SarabunIT๙" w:cs="TH SarabunIT๙" w:hint="cs"/>
          <w:sz w:val="32"/>
          <w:szCs w:val="32"/>
          <w:cs/>
        </w:rPr>
        <w:t xml:space="preserve">ถูกละเมิดก่อน เนื่องจากรัฐอื่นไม่ปฏิบัติตามสัญญา </w:t>
      </w:r>
      <w:r w:rsidR="008A4907" w:rsidRPr="00585F3E">
        <w:rPr>
          <w:rFonts w:ascii="TH SarabunIT๙" w:hAnsi="TH SarabunIT๙" w:cs="TH SarabunIT๙" w:hint="cs"/>
          <w:sz w:val="32"/>
          <w:szCs w:val="32"/>
          <w:cs/>
        </w:rPr>
        <w:t>เช่น การตัดความสัมพันธ์</w:t>
      </w:r>
      <w:r w:rsidR="006B74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5F3E">
        <w:rPr>
          <w:rFonts w:ascii="TH SarabunIT๙" w:hAnsi="TH SarabunIT๙" w:cs="TH SarabunIT๙"/>
          <w:sz w:val="32"/>
          <w:szCs w:val="32"/>
          <w:cs/>
        </w:rPr>
        <w:t>การคว่ำบาตร</w:t>
      </w:r>
    </w:p>
    <w:p w:rsidR="00585F3E" w:rsidRPr="00585F3E" w:rsidRDefault="008A4907" w:rsidP="00585F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329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585F3E">
        <w:rPr>
          <w:rFonts w:ascii="TH SarabunIT๙" w:hAnsi="TH SarabunIT๙" w:cs="TH SarabunIT๙" w:hint="cs"/>
          <w:sz w:val="32"/>
          <w:szCs w:val="32"/>
          <w:cs/>
        </w:rPr>
        <w:t xml:space="preserve">การป้องกันตนเอง </w:t>
      </w:r>
      <w:r w:rsidRPr="00585F3E">
        <w:rPr>
          <w:rFonts w:ascii="TH SarabunIT๙" w:hAnsi="TH SarabunIT๙" w:cs="TH SarabunIT๙"/>
          <w:sz w:val="32"/>
          <w:szCs w:val="32"/>
          <w:cs/>
        </w:rPr>
        <w:t>(</w:t>
      </w:r>
      <w:r w:rsidR="005926AE">
        <w:rPr>
          <w:rFonts w:ascii="TH SarabunIT๙" w:hAnsi="TH SarabunIT๙" w:cs="TH SarabunIT๙"/>
          <w:sz w:val="32"/>
          <w:szCs w:val="32"/>
        </w:rPr>
        <w:t>S</w:t>
      </w:r>
      <w:r w:rsidRPr="00585F3E">
        <w:rPr>
          <w:rFonts w:ascii="TH SarabunIT๙" w:hAnsi="TH SarabunIT๙" w:cs="TH SarabunIT๙"/>
          <w:sz w:val="32"/>
          <w:szCs w:val="32"/>
        </w:rPr>
        <w:t>elf-defense</w:t>
      </w:r>
      <w:r w:rsidR="00585F3E" w:rsidRPr="00585F3E">
        <w:rPr>
          <w:rFonts w:ascii="TH SarabunIT๙" w:hAnsi="TH SarabunIT๙" w:cs="TH SarabunIT๙"/>
          <w:sz w:val="32"/>
          <w:szCs w:val="32"/>
        </w:rPr>
        <w:t>)</w:t>
      </w:r>
    </w:p>
    <w:p w:rsidR="00585F3E" w:rsidRPr="00585F3E" w:rsidRDefault="008A4907" w:rsidP="00585F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329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585F3E" w:rsidRPr="00585F3E">
        <w:rPr>
          <w:rFonts w:ascii="TH SarabunIT๙" w:hAnsi="TH SarabunIT๙" w:cs="TH SarabunIT๙"/>
          <w:sz w:val="32"/>
          <w:szCs w:val="32"/>
          <w:cs/>
        </w:rPr>
        <w:t>เหตุสุดวิสัย (</w:t>
      </w:r>
      <w:r w:rsidR="005926AE">
        <w:rPr>
          <w:rFonts w:ascii="TH SarabunIT๙" w:hAnsi="TH SarabunIT๙" w:cs="TH SarabunIT๙"/>
          <w:sz w:val="32"/>
          <w:szCs w:val="32"/>
        </w:rPr>
        <w:t>F</w:t>
      </w:r>
      <w:r w:rsidR="00585F3E" w:rsidRPr="00585F3E">
        <w:rPr>
          <w:rFonts w:ascii="TH SarabunIT๙" w:hAnsi="TH SarabunIT๙" w:cs="TH SarabunIT๙"/>
          <w:sz w:val="32"/>
          <w:szCs w:val="32"/>
        </w:rPr>
        <w:t xml:space="preserve">orce </w:t>
      </w:r>
      <w:r w:rsidR="005926AE">
        <w:rPr>
          <w:rFonts w:ascii="TH SarabunIT๙" w:hAnsi="TH SarabunIT๙" w:cs="TH SarabunIT๙"/>
          <w:sz w:val="32"/>
          <w:szCs w:val="32"/>
        </w:rPr>
        <w:t>M</w:t>
      </w:r>
      <w:r w:rsidR="009D49B5" w:rsidRPr="00585F3E">
        <w:rPr>
          <w:rFonts w:ascii="TH SarabunIT๙" w:hAnsi="TH SarabunIT๙" w:cs="TH SarabunIT๙"/>
          <w:sz w:val="32"/>
          <w:szCs w:val="32"/>
        </w:rPr>
        <w:t>ajeure</w:t>
      </w:r>
      <w:r w:rsidR="00585F3E" w:rsidRPr="00585F3E">
        <w:rPr>
          <w:rFonts w:ascii="TH SarabunIT๙" w:hAnsi="TH SarabunIT๙" w:cs="TH SarabunIT๙"/>
          <w:sz w:val="32"/>
          <w:szCs w:val="32"/>
        </w:rPr>
        <w:t>)</w:t>
      </w:r>
    </w:p>
    <w:p w:rsidR="00585F3E" w:rsidRDefault="008A4907" w:rsidP="00585F3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329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585F3E" w:rsidRPr="00585F3E">
        <w:rPr>
          <w:rFonts w:ascii="TH SarabunIT๙" w:hAnsi="TH SarabunIT๙" w:cs="TH SarabunIT๙"/>
          <w:sz w:val="32"/>
          <w:szCs w:val="32"/>
          <w:cs/>
        </w:rPr>
        <w:t>ความจำเป็น</w:t>
      </w:r>
      <w:r w:rsidR="003A32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5F3E" w:rsidRPr="00585F3E">
        <w:rPr>
          <w:rFonts w:ascii="TH SarabunIT๙" w:hAnsi="TH SarabunIT๙" w:cs="TH SarabunIT๙"/>
          <w:sz w:val="32"/>
          <w:szCs w:val="32"/>
          <w:cs/>
        </w:rPr>
        <w:t>(</w:t>
      </w:r>
      <w:r w:rsidR="005926AE">
        <w:rPr>
          <w:rFonts w:ascii="TH SarabunIT๙" w:hAnsi="TH SarabunIT๙" w:cs="TH SarabunIT๙"/>
          <w:sz w:val="32"/>
          <w:szCs w:val="32"/>
        </w:rPr>
        <w:t>S</w:t>
      </w:r>
      <w:r w:rsidR="00585F3E" w:rsidRPr="00585F3E">
        <w:rPr>
          <w:rFonts w:ascii="TH SarabunIT๙" w:hAnsi="TH SarabunIT๙" w:cs="TH SarabunIT๙"/>
          <w:sz w:val="32"/>
          <w:szCs w:val="32"/>
        </w:rPr>
        <w:t xml:space="preserve">tate of </w:t>
      </w:r>
      <w:r w:rsidR="005926AE">
        <w:rPr>
          <w:rFonts w:ascii="TH SarabunIT๙" w:hAnsi="TH SarabunIT๙" w:cs="TH SarabunIT๙"/>
          <w:sz w:val="32"/>
          <w:szCs w:val="32"/>
        </w:rPr>
        <w:t>N</w:t>
      </w:r>
      <w:r w:rsidR="00585F3E" w:rsidRPr="00585F3E">
        <w:rPr>
          <w:rFonts w:ascii="TH SarabunIT๙" w:hAnsi="TH SarabunIT๙" w:cs="TH SarabunIT๙"/>
          <w:sz w:val="32"/>
          <w:szCs w:val="32"/>
        </w:rPr>
        <w:t>ecessity)</w:t>
      </w:r>
    </w:p>
    <w:p w:rsidR="007D1E66" w:rsidRPr="00B361BC" w:rsidRDefault="009D49B5" w:rsidP="00380839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61BC">
        <w:rPr>
          <w:rFonts w:ascii="TH SarabunIT๙" w:hAnsi="TH SarabunIT๙" w:cs="TH SarabunIT๙" w:hint="cs"/>
          <w:b/>
          <w:bCs/>
          <w:sz w:val="32"/>
          <w:szCs w:val="32"/>
          <w:cs/>
        </w:rPr>
        <w:t>กฎหมาย</w:t>
      </w:r>
      <w:r w:rsidR="004831D1" w:rsidRPr="00B361BC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ระหว่างประเทศว่าด้วยทะเล</w:t>
      </w:r>
    </w:p>
    <w:p w:rsidR="00E37ABF" w:rsidRDefault="00E37ABF" w:rsidP="009D49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9D49B5">
        <w:rPr>
          <w:rFonts w:ascii="TH SarabunIT๙" w:hAnsi="TH SarabunIT๙" w:cs="TH SarabunIT๙" w:hint="cs"/>
          <w:sz w:val="32"/>
          <w:szCs w:val="32"/>
          <w:cs/>
        </w:rPr>
        <w:t>กฎเกณฑ์</w:t>
      </w:r>
      <w:r w:rsidRPr="009D49B5">
        <w:rPr>
          <w:rFonts w:ascii="TH SarabunIT๙" w:hAnsi="TH SarabunIT๙" w:cs="TH SarabunIT๙"/>
          <w:sz w:val="32"/>
          <w:szCs w:val="32"/>
          <w:cs/>
        </w:rPr>
        <w:t>ระหว่างประเทศว่าด้วยการแบ่งเขตการใช้อ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49B5">
        <w:rPr>
          <w:rFonts w:ascii="TH SarabunIT๙" w:hAnsi="TH SarabunIT๙" w:cs="TH SarabunIT๙"/>
          <w:sz w:val="32"/>
          <w:szCs w:val="32"/>
          <w:cs/>
        </w:rPr>
        <w:t>นาจรัฐในพื้นที่ทางทะเลตลอดจนการแสวงหา การใช้และการคุ้มครองทรัพยากรและสิ่งแวดล้อมทางทะเล การคมนาคมและความมั่นคง</w:t>
      </w:r>
      <w:r w:rsidR="009D49B5" w:rsidRPr="009D49B5">
        <w:rPr>
          <w:rFonts w:ascii="TH SarabunIT๙" w:hAnsi="TH SarabunIT๙" w:cs="TH SarabunIT๙"/>
          <w:sz w:val="32"/>
          <w:szCs w:val="32"/>
          <w:cs/>
        </w:rPr>
        <w:t>ทะเล</w:t>
      </w:r>
      <w:r w:rsidR="00B361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2642C" w:rsidRDefault="00B361BC" w:rsidP="009D49B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คือ </w:t>
      </w:r>
      <w:r w:rsidR="009D49B5" w:rsidRPr="009D49B5">
        <w:rPr>
          <w:rFonts w:ascii="TH SarabunIT๙" w:hAnsi="TH SarabunIT๙" w:cs="TH SarabunIT๙"/>
          <w:sz w:val="32"/>
          <w:szCs w:val="32"/>
          <w:cs/>
        </w:rPr>
        <w:t>พื้นที่น</w:t>
      </w:r>
      <w:r w:rsidR="009D49B5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9D49B5" w:rsidRPr="009D49B5">
        <w:rPr>
          <w:rFonts w:ascii="TH SarabunIT๙" w:hAnsi="TH SarabunIT๙" w:cs="TH SarabunIT๙"/>
          <w:sz w:val="32"/>
          <w:szCs w:val="32"/>
          <w:cs/>
        </w:rPr>
        <w:t>เค็มที่ใช้ติดต่อคมนาคมได้อย่างเสรี</w:t>
      </w:r>
      <w:r>
        <w:rPr>
          <w:rFonts w:ascii="Arial" w:hAnsi="Arial" w:hint="cs"/>
          <w:sz w:val="32"/>
          <w:szCs w:val="32"/>
          <w:cs/>
        </w:rPr>
        <w:t xml:space="preserve"> </w:t>
      </w:r>
      <w:r w:rsidR="009D49B5">
        <w:rPr>
          <w:rFonts w:ascii="TH SarabunIT๙" w:hAnsi="TH SarabunIT๙" w:cs="TH SarabunIT๙"/>
          <w:sz w:val="32"/>
          <w:szCs w:val="32"/>
          <w:cs/>
        </w:rPr>
        <w:t>ไม่รวมถึงทะเลปิด ทะเลสาบน้ำ</w:t>
      </w:r>
      <w:r w:rsidR="009D49B5" w:rsidRPr="009D49B5">
        <w:rPr>
          <w:rFonts w:ascii="TH SarabunIT๙" w:hAnsi="TH SarabunIT๙" w:cs="TH SarabunIT๙"/>
          <w:sz w:val="32"/>
          <w:szCs w:val="32"/>
          <w:cs/>
        </w:rPr>
        <w:t>เค็ม</w:t>
      </w:r>
    </w:p>
    <w:p w:rsidR="00F2642C" w:rsidRDefault="00F2642C" w:rsidP="009D49B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2642C" w:rsidRDefault="00F2642C" w:rsidP="009D49B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2642C" w:rsidRDefault="00F2642C" w:rsidP="009D49B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4140F" w:rsidRDefault="0004140F" w:rsidP="009D49B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4140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น่านน้ำภายใน (</w:t>
      </w:r>
      <w:r w:rsidR="005926AE">
        <w:rPr>
          <w:rFonts w:ascii="TH SarabunIT๙" w:hAnsi="TH SarabunIT๙" w:cs="TH SarabunIT๙"/>
          <w:b/>
          <w:bCs/>
          <w:sz w:val="32"/>
          <w:szCs w:val="32"/>
        </w:rPr>
        <w:t>I</w:t>
      </w:r>
      <w:r w:rsidRPr="0004140F">
        <w:rPr>
          <w:rFonts w:ascii="TH SarabunIT๙" w:hAnsi="TH SarabunIT๙" w:cs="TH SarabunIT๙"/>
          <w:b/>
          <w:bCs/>
          <w:sz w:val="32"/>
          <w:szCs w:val="32"/>
        </w:rPr>
        <w:t xml:space="preserve">nternal </w:t>
      </w:r>
      <w:r w:rsidR="005926AE">
        <w:rPr>
          <w:rFonts w:ascii="TH SarabunIT๙" w:hAnsi="TH SarabunIT๙" w:cs="TH SarabunIT๙"/>
          <w:b/>
          <w:bCs/>
          <w:sz w:val="32"/>
          <w:szCs w:val="32"/>
        </w:rPr>
        <w:t>W</w:t>
      </w:r>
      <w:r w:rsidR="00F52D5D">
        <w:rPr>
          <w:rFonts w:ascii="TH SarabunIT๙" w:hAnsi="TH SarabunIT๙" w:cs="TH SarabunIT๙"/>
          <w:b/>
          <w:bCs/>
          <w:sz w:val="32"/>
          <w:szCs w:val="32"/>
        </w:rPr>
        <w:t>ater</w:t>
      </w:r>
      <w:r w:rsidRPr="0004140F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04140F" w:rsidRPr="0004140F" w:rsidRDefault="00893F8E" w:rsidP="000414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10C77" w:rsidRPr="00E10C77">
        <w:rPr>
          <w:rFonts w:ascii="TH SarabunIT๙" w:hAnsi="TH SarabunIT๙" w:cs="TH SarabunIT๙"/>
          <w:sz w:val="32"/>
          <w:szCs w:val="32"/>
          <w:cs/>
        </w:rPr>
        <w:t>เป็น</w:t>
      </w:r>
      <w:r w:rsidR="0004140F" w:rsidRPr="0004140F">
        <w:rPr>
          <w:rFonts w:ascii="TH SarabunIT๙" w:hAnsi="TH SarabunIT๙" w:cs="TH SarabunIT๙"/>
          <w:sz w:val="32"/>
          <w:szCs w:val="32"/>
          <w:cs/>
        </w:rPr>
        <w:t>น่านน้ำส่วนท</w:t>
      </w:r>
      <w:r>
        <w:rPr>
          <w:rFonts w:ascii="TH SarabunIT๙" w:hAnsi="TH SarabunIT๙" w:cs="TH SarabunIT๙"/>
          <w:sz w:val="32"/>
          <w:szCs w:val="32"/>
          <w:cs/>
        </w:rPr>
        <w:t>ี่ถัดจากเส้นฐานเข้ามาทางแผ่นดิน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140F" w:rsidRPr="0004140F">
        <w:rPr>
          <w:rFonts w:ascii="TH SarabunIT๙" w:hAnsi="TH SarabunIT๙" w:cs="TH SarabunIT๙"/>
          <w:sz w:val="32"/>
          <w:szCs w:val="32"/>
          <w:cs/>
        </w:rPr>
        <w:t xml:space="preserve">รวมถึง ท่าเรือ แม่น้ำ คลอง ทะเลสาบ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04140F" w:rsidRPr="0004140F">
        <w:rPr>
          <w:rFonts w:ascii="TH SarabunIT๙" w:hAnsi="TH SarabunIT๙" w:cs="TH SarabunIT๙"/>
          <w:sz w:val="32"/>
          <w:szCs w:val="32"/>
          <w:cs/>
        </w:rPr>
        <w:t>รัฐชายฝั่งมีอำนาจอธิปไตยอย่างสมบูรณ์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4140F" w:rsidRPr="0004140F">
        <w:rPr>
          <w:rFonts w:ascii="TH SarabunIT๙" w:hAnsi="TH SarabunIT๙" w:cs="TH SarabunIT๙"/>
          <w:sz w:val="32"/>
          <w:szCs w:val="32"/>
          <w:cs/>
        </w:rPr>
        <w:t>แต่มีข้อจำกัดเรื่องสิทธิการผ่านโดยสุจริต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140F" w:rsidRPr="0004140F">
        <w:rPr>
          <w:rFonts w:ascii="TH SarabunIT๙" w:hAnsi="TH SarabunIT๙" w:cs="TH SarabunIT๙"/>
          <w:sz w:val="32"/>
          <w:szCs w:val="32"/>
          <w:cs/>
        </w:rPr>
        <w:t>(</w:t>
      </w:r>
      <w:r w:rsidR="005926AE">
        <w:rPr>
          <w:rFonts w:ascii="TH SarabunIT๙" w:hAnsi="TH SarabunIT๙" w:cs="TH SarabunIT๙"/>
          <w:sz w:val="32"/>
          <w:szCs w:val="32"/>
        </w:rPr>
        <w:t>I</w:t>
      </w:r>
      <w:r w:rsidR="0004140F" w:rsidRPr="0004140F">
        <w:rPr>
          <w:rFonts w:ascii="TH SarabunIT๙" w:hAnsi="TH SarabunIT๙" w:cs="TH SarabunIT๙"/>
          <w:sz w:val="32"/>
          <w:szCs w:val="32"/>
        </w:rPr>
        <w:t xml:space="preserve">nnocent </w:t>
      </w:r>
      <w:r w:rsidR="005926AE">
        <w:rPr>
          <w:rFonts w:ascii="TH SarabunIT๙" w:hAnsi="TH SarabunIT๙" w:cs="TH SarabunIT๙"/>
          <w:sz w:val="32"/>
          <w:szCs w:val="32"/>
        </w:rPr>
        <w:t>P</w:t>
      </w:r>
      <w:r w:rsidR="0004140F" w:rsidRPr="0004140F">
        <w:rPr>
          <w:rFonts w:ascii="TH SarabunIT๙" w:hAnsi="TH SarabunIT๙" w:cs="TH SarabunIT๙"/>
          <w:sz w:val="32"/>
          <w:szCs w:val="32"/>
        </w:rPr>
        <w:t>assage)</w:t>
      </w:r>
      <w:r w:rsidR="0004140F" w:rsidRPr="000414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04140F" w:rsidRPr="0004140F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140F" w:rsidRPr="0004140F">
        <w:rPr>
          <w:rFonts w:ascii="TH SarabunIT๙" w:hAnsi="TH SarabunIT๙" w:cs="TH SarabunIT๙"/>
          <w:sz w:val="32"/>
          <w:szCs w:val="32"/>
        </w:rPr>
        <w:t>Geneva Convention 1958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10C77" w:rsidRPr="00E10C77">
        <w:rPr>
          <w:rFonts w:ascii="TH SarabunIT๙" w:hAnsi="TH SarabunIT๙" w:cs="TH SarabunIT๙"/>
          <w:sz w:val="32"/>
          <w:szCs w:val="32"/>
          <w:cs/>
        </w:rPr>
        <w:t>การผ่าน</w:t>
      </w:r>
      <w:r w:rsidR="0004140F" w:rsidRPr="0004140F">
        <w:rPr>
          <w:rFonts w:ascii="TH SarabunIT๙" w:hAnsi="TH SarabunIT๙" w:cs="TH SarabunIT๙"/>
          <w:sz w:val="32"/>
          <w:szCs w:val="32"/>
          <w:cs/>
        </w:rPr>
        <w:t>ต้องไม่กระทบต่อสันติภาพและความมั่นคงของรัฐชายฝัง และถือว่า</w:t>
      </w:r>
      <w:r w:rsidR="00E10C77" w:rsidRPr="00E10C77">
        <w:rPr>
          <w:rFonts w:ascii="TH SarabunIT๙" w:hAnsi="TH SarabunIT๙" w:cs="TH SarabunIT๙"/>
          <w:sz w:val="32"/>
          <w:szCs w:val="32"/>
          <w:cs/>
        </w:rPr>
        <w:t>การผ่าน</w:t>
      </w:r>
      <w:r w:rsidR="0004140F" w:rsidRPr="0004140F">
        <w:rPr>
          <w:rFonts w:ascii="TH SarabunIT๙" w:hAnsi="TH SarabunIT๙" w:cs="TH SarabunIT๙"/>
          <w:sz w:val="32"/>
          <w:szCs w:val="32"/>
          <w:cs/>
        </w:rPr>
        <w:t>ไม่สุจริตหากไม่เคารพ</w:t>
      </w:r>
      <w:r w:rsidRPr="0004140F">
        <w:rPr>
          <w:rFonts w:ascii="TH SarabunIT๙" w:hAnsi="TH SarabunIT๙" w:cs="TH SarabunIT๙" w:hint="cs"/>
          <w:sz w:val="32"/>
          <w:szCs w:val="32"/>
          <w:cs/>
        </w:rPr>
        <w:t>กฎ</w:t>
      </w:r>
      <w:r w:rsidR="0004140F" w:rsidRPr="0004140F">
        <w:rPr>
          <w:rFonts w:ascii="TH SarabunIT๙" w:hAnsi="TH SarabunIT๙" w:cs="TH SarabunIT๙"/>
          <w:sz w:val="32"/>
          <w:szCs w:val="32"/>
          <w:cs/>
        </w:rPr>
        <w:t>ของรัฐชายฝั่ง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D5F93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DD5F93">
        <w:rPr>
          <w:rFonts w:ascii="TH SarabunIT๙" w:hAnsi="TH SarabunIT๙" w:cs="TH SarabunIT๙"/>
          <w:sz w:val="32"/>
          <w:szCs w:val="32"/>
          <w:cs/>
        </w:rPr>
        <w:t>สิทธิการผ่านโดยสุจริต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04140F" w:rsidRPr="0004140F">
        <w:rPr>
          <w:rFonts w:ascii="TH SarabunIT๙" w:hAnsi="TH SarabunIT๙" w:cs="TH SarabunIT๙"/>
          <w:sz w:val="32"/>
          <w:szCs w:val="32"/>
          <w:cs/>
        </w:rPr>
        <w:t>สิทธิ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4140F" w:rsidRPr="0004140F">
        <w:rPr>
          <w:rFonts w:ascii="TH SarabunIT๙" w:hAnsi="TH SarabunIT๙" w:cs="TH SarabunIT๙"/>
          <w:sz w:val="32"/>
          <w:szCs w:val="32"/>
          <w:cs/>
        </w:rPr>
        <w:t xml:space="preserve">ใช้กับเรือทุกชนิด แต่เรือดำน้ำต้องลอยลำ </w:t>
      </w:r>
      <w:r w:rsidR="00F52D5D">
        <w:rPr>
          <w:rFonts w:ascii="TH SarabunIT๙" w:hAnsi="TH SarabunIT๙" w:cs="TH SarabunIT๙" w:hint="cs"/>
          <w:sz w:val="32"/>
          <w:szCs w:val="32"/>
          <w:cs/>
        </w:rPr>
        <w:t>ปรากฏ</w:t>
      </w:r>
      <w:r w:rsidR="00E37ABF">
        <w:rPr>
          <w:rFonts w:ascii="TH SarabunIT๙" w:hAnsi="TH SarabunIT๙" w:cs="TH SarabunIT๙" w:hint="cs"/>
          <w:sz w:val="32"/>
          <w:szCs w:val="32"/>
          <w:cs/>
        </w:rPr>
        <w:t>ธง</w:t>
      </w:r>
      <w:r w:rsidR="0004140F" w:rsidRPr="0004140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:rsidR="002A254D" w:rsidRPr="002A254D" w:rsidRDefault="002A254D" w:rsidP="009D49B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254D">
        <w:rPr>
          <w:rFonts w:ascii="TH SarabunIT๙" w:hAnsi="TH SarabunIT๙" w:cs="TH SarabunIT๙"/>
          <w:b/>
          <w:bCs/>
          <w:sz w:val="32"/>
          <w:szCs w:val="32"/>
          <w:cs/>
        </w:rPr>
        <w:t>ทะเลอาณาเขต (</w:t>
      </w:r>
      <w:r w:rsidRPr="002A254D">
        <w:rPr>
          <w:rFonts w:ascii="TH SarabunIT๙" w:hAnsi="TH SarabunIT๙" w:cs="TH SarabunIT๙"/>
          <w:b/>
          <w:bCs/>
          <w:sz w:val="32"/>
          <w:szCs w:val="32"/>
        </w:rPr>
        <w:t>Territorial Sea)</w:t>
      </w:r>
    </w:p>
    <w:p w:rsidR="007D1E66" w:rsidRDefault="00893F8E" w:rsidP="009219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10C77" w:rsidRPr="00E10C77">
        <w:rPr>
          <w:rFonts w:ascii="TH SarabunIT๙" w:hAnsi="TH SarabunIT๙" w:cs="TH SarabunIT๙"/>
          <w:sz w:val="32"/>
          <w:szCs w:val="32"/>
          <w:cs/>
        </w:rPr>
        <w:t>เป็น</w:t>
      </w:r>
      <w:r w:rsidR="002A254D" w:rsidRPr="002A254D">
        <w:rPr>
          <w:rFonts w:ascii="TH SarabunIT๙" w:hAnsi="TH SarabunIT๙" w:cs="TH SarabunIT๙"/>
          <w:sz w:val="32"/>
          <w:szCs w:val="32"/>
          <w:cs/>
        </w:rPr>
        <w:t>เขตทางทะเลที่มีความกว้างไม่เกิน</w:t>
      </w:r>
      <w:r w:rsidR="00E10C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254D" w:rsidRPr="002A254D">
        <w:rPr>
          <w:rFonts w:ascii="TH SarabunIT๙" w:hAnsi="TH SarabunIT๙" w:cs="TH SarabunIT๙"/>
          <w:sz w:val="32"/>
          <w:szCs w:val="32"/>
          <w:cs/>
        </w:rPr>
        <w:t>12 ไมล์ทะเลโดยวัดจากเส้นฐาน</w:t>
      </w:r>
    </w:p>
    <w:p w:rsidR="002A254D" w:rsidRPr="0004140F" w:rsidRDefault="002A254D" w:rsidP="0092195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4140F">
        <w:rPr>
          <w:rFonts w:ascii="TH SarabunIT๙" w:hAnsi="TH SarabunIT๙" w:cs="TH SarabunIT๙"/>
          <w:b/>
          <w:bCs/>
          <w:sz w:val="32"/>
          <w:szCs w:val="32"/>
          <w:cs/>
        </w:rPr>
        <w:t>เขตต่อเนื่อง</w:t>
      </w:r>
      <w:r w:rsidR="00F52D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4140F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4140F">
        <w:rPr>
          <w:rFonts w:ascii="TH SarabunIT๙" w:hAnsi="TH SarabunIT๙" w:cs="TH SarabunIT๙"/>
          <w:b/>
          <w:bCs/>
          <w:sz w:val="32"/>
          <w:szCs w:val="32"/>
        </w:rPr>
        <w:t>Contiguous Zone)</w:t>
      </w:r>
    </w:p>
    <w:p w:rsidR="006232D5" w:rsidRDefault="00893F8E" w:rsidP="000414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10C77" w:rsidRPr="00E10C77">
        <w:rPr>
          <w:rFonts w:ascii="TH SarabunIT๙" w:hAnsi="TH SarabunIT๙" w:cs="TH SarabunIT๙"/>
          <w:sz w:val="32"/>
          <w:szCs w:val="32"/>
          <w:cs/>
        </w:rPr>
        <w:t>เป็น</w:t>
      </w:r>
      <w:r w:rsidR="002A254D" w:rsidRPr="002A254D">
        <w:rPr>
          <w:rFonts w:ascii="TH SarabunIT๙" w:hAnsi="TH SarabunIT๙" w:cs="TH SarabunIT๙"/>
          <w:sz w:val="32"/>
          <w:szCs w:val="32"/>
          <w:cs/>
        </w:rPr>
        <w:t>เขตทางทะเลของรัฐ</w:t>
      </w:r>
      <w:r w:rsidR="002A254D"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2A254D" w:rsidRPr="002A254D">
        <w:rPr>
          <w:rFonts w:ascii="TH SarabunIT๙" w:hAnsi="TH SarabunIT๙" w:cs="TH SarabunIT๙"/>
          <w:sz w:val="32"/>
          <w:szCs w:val="32"/>
          <w:cs/>
        </w:rPr>
        <w:t>ายฝั่งที่อยู่ประชิดและอยู่ถัดออกไปจากทะเลอาณาเขต มีความกว้างไม่เกิน</w:t>
      </w:r>
      <w:r w:rsidR="000414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254D" w:rsidRPr="002A254D">
        <w:rPr>
          <w:rFonts w:ascii="TH SarabunIT๙" w:hAnsi="TH SarabunIT๙" w:cs="TH SarabunIT๙"/>
          <w:sz w:val="32"/>
          <w:szCs w:val="32"/>
          <w:cs/>
        </w:rPr>
        <w:t>24 ไมล์ทะเลโดยวัดจากเส้นฐานที่ใช้วัดความกว้างของทะเลอาณาเขต</w:t>
      </w:r>
      <w:r w:rsidR="000414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0C77" w:rsidRPr="00E10C77">
        <w:rPr>
          <w:rFonts w:ascii="TH SarabunIT๙" w:hAnsi="TH SarabunIT๙" w:cs="TH SarabunIT๙"/>
          <w:sz w:val="32"/>
          <w:szCs w:val="32"/>
          <w:cs/>
        </w:rPr>
        <w:t>รัฐชายฝั่ง</w:t>
      </w:r>
      <w:r w:rsidR="0004140F">
        <w:rPr>
          <w:rFonts w:ascii="TH SarabunIT๙" w:hAnsi="TH SarabunIT๙" w:cs="TH SarabunIT๙" w:hint="cs"/>
          <w:sz w:val="32"/>
          <w:szCs w:val="32"/>
          <w:cs/>
        </w:rPr>
        <w:t>ไม่มีอำนาจอธิปไตย</w:t>
      </w:r>
    </w:p>
    <w:p w:rsidR="0004140F" w:rsidRPr="0004140F" w:rsidRDefault="0004140F" w:rsidP="000414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4140F">
        <w:rPr>
          <w:rFonts w:ascii="TH SarabunIT๙" w:hAnsi="TH SarabunIT๙" w:cs="TH SarabunIT๙"/>
          <w:b/>
          <w:bCs/>
          <w:sz w:val="32"/>
          <w:szCs w:val="32"/>
          <w:cs/>
        </w:rPr>
        <w:t>เขตไหล่ทวีป</w:t>
      </w:r>
      <w:r w:rsidR="00F52D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4140F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4140F">
        <w:rPr>
          <w:rFonts w:ascii="TH SarabunIT๙" w:hAnsi="TH SarabunIT๙" w:cs="TH SarabunIT๙"/>
          <w:b/>
          <w:bCs/>
          <w:sz w:val="32"/>
          <w:szCs w:val="32"/>
        </w:rPr>
        <w:t>Continental Shelf)</w:t>
      </w:r>
    </w:p>
    <w:p w:rsidR="0004140F" w:rsidRPr="0004140F" w:rsidRDefault="0004140F" w:rsidP="000414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140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E10C77" w:rsidRPr="00E10C77">
        <w:rPr>
          <w:rFonts w:ascii="TH SarabunIT๙" w:hAnsi="TH SarabunIT๙" w:cs="TH SarabunIT๙"/>
          <w:sz w:val="32"/>
          <w:szCs w:val="32"/>
          <w:cs/>
        </w:rPr>
        <w:t>เป็น</w:t>
      </w:r>
      <w:r w:rsidR="00E958F0" w:rsidRPr="00E958F0">
        <w:rPr>
          <w:rFonts w:ascii="TH SarabunIT๙" w:hAnsi="TH SarabunIT๙" w:cs="TH SarabunIT๙"/>
          <w:sz w:val="32"/>
          <w:szCs w:val="32"/>
          <w:cs/>
        </w:rPr>
        <w:t>เขตทางทะเลของรัฐชายฝั่งที่ประกอบด้วยพื้นดินใต้ท้องทะเล</w:t>
      </w:r>
      <w:r w:rsidR="00642C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58F0" w:rsidRPr="00E958F0">
        <w:rPr>
          <w:rFonts w:ascii="TH SarabunIT๙" w:hAnsi="TH SarabunIT๙" w:cs="TH SarabunIT๙"/>
          <w:sz w:val="32"/>
          <w:szCs w:val="32"/>
          <w:cs/>
        </w:rPr>
        <w:t>(</w:t>
      </w:r>
      <w:r w:rsidR="00241FF2">
        <w:rPr>
          <w:rFonts w:ascii="TH SarabunIT๙" w:hAnsi="TH SarabunIT๙" w:cs="TH SarabunIT๙"/>
          <w:sz w:val="32"/>
          <w:szCs w:val="32"/>
        </w:rPr>
        <w:t>S</w:t>
      </w:r>
      <w:r w:rsidR="00E958F0" w:rsidRPr="00E958F0">
        <w:rPr>
          <w:rFonts w:ascii="TH SarabunIT๙" w:hAnsi="TH SarabunIT๙" w:cs="TH SarabunIT๙"/>
          <w:sz w:val="32"/>
          <w:szCs w:val="32"/>
        </w:rPr>
        <w:t>eabed)</w:t>
      </w:r>
      <w:r w:rsidR="00642C3A">
        <w:rPr>
          <w:rFonts w:ascii="TH SarabunIT๙" w:hAnsi="TH SarabunIT๙" w:cs="TH SarabunIT๙"/>
          <w:sz w:val="32"/>
          <w:szCs w:val="32"/>
        </w:rPr>
        <w:t xml:space="preserve"> </w:t>
      </w:r>
      <w:r w:rsidR="00E958F0" w:rsidRPr="00E958F0">
        <w:rPr>
          <w:rFonts w:ascii="TH SarabunIT๙" w:hAnsi="TH SarabunIT๙" w:cs="TH SarabunIT๙"/>
          <w:sz w:val="32"/>
          <w:szCs w:val="32"/>
          <w:cs/>
        </w:rPr>
        <w:t>และดินใต้ผิวดิน(</w:t>
      </w:r>
      <w:r w:rsidR="00241FF2">
        <w:rPr>
          <w:rFonts w:ascii="TH SarabunIT๙" w:hAnsi="TH SarabunIT๙" w:cs="TH SarabunIT๙"/>
          <w:sz w:val="32"/>
          <w:szCs w:val="32"/>
        </w:rPr>
        <w:t>S</w:t>
      </w:r>
      <w:r w:rsidR="00E958F0" w:rsidRPr="00E958F0">
        <w:rPr>
          <w:rFonts w:ascii="TH SarabunIT๙" w:hAnsi="TH SarabunIT๙" w:cs="TH SarabunIT๙"/>
          <w:sz w:val="32"/>
          <w:szCs w:val="32"/>
        </w:rPr>
        <w:t>ubsoil)</w:t>
      </w:r>
      <w:r w:rsidR="00642C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58F0" w:rsidRPr="00E958F0">
        <w:rPr>
          <w:rFonts w:ascii="TH SarabunIT๙" w:hAnsi="TH SarabunIT๙" w:cs="TH SarabunIT๙"/>
          <w:sz w:val="32"/>
          <w:szCs w:val="32"/>
          <w:cs/>
        </w:rPr>
        <w:t>ของท้องทะเลที่อยู่ถัดออกไปจากทะเลอาณาเขตเป็นทางลาดยื่นออกไปในทะเลโดยธรรมชาติจากดินแดนทางบกจนถึงสุดขอบของลาดทวีป</w:t>
      </w:r>
      <w:r w:rsidR="00E958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58F0" w:rsidRPr="00E958F0">
        <w:rPr>
          <w:rFonts w:ascii="TH SarabunIT๙" w:hAnsi="TH SarabunIT๙" w:cs="TH SarabunIT๙"/>
          <w:sz w:val="32"/>
          <w:szCs w:val="32"/>
          <w:cs/>
        </w:rPr>
        <w:t>(</w:t>
      </w:r>
      <w:r w:rsidR="00241FF2">
        <w:rPr>
          <w:rFonts w:ascii="TH SarabunIT๙" w:hAnsi="TH SarabunIT๙" w:cs="TH SarabunIT๙"/>
          <w:sz w:val="32"/>
          <w:szCs w:val="32"/>
        </w:rPr>
        <w:t>C</w:t>
      </w:r>
      <w:r w:rsidR="00E958F0" w:rsidRPr="00E958F0">
        <w:rPr>
          <w:rFonts w:ascii="TH SarabunIT๙" w:hAnsi="TH SarabunIT๙" w:cs="TH SarabunIT๙"/>
          <w:sz w:val="32"/>
          <w:szCs w:val="32"/>
        </w:rPr>
        <w:t xml:space="preserve">ontinental </w:t>
      </w:r>
      <w:r w:rsidR="00241FF2">
        <w:rPr>
          <w:rFonts w:ascii="TH SarabunIT๙" w:hAnsi="TH SarabunIT๙" w:cs="TH SarabunIT๙"/>
          <w:sz w:val="32"/>
          <w:szCs w:val="32"/>
        </w:rPr>
        <w:t>S</w:t>
      </w:r>
      <w:r w:rsidR="00E958F0" w:rsidRPr="00E958F0">
        <w:rPr>
          <w:rFonts w:ascii="TH SarabunIT๙" w:hAnsi="TH SarabunIT๙" w:cs="TH SarabunIT๙"/>
          <w:sz w:val="32"/>
          <w:szCs w:val="32"/>
        </w:rPr>
        <w:t xml:space="preserve">lope) </w:t>
      </w:r>
      <w:r w:rsidR="00E958F0" w:rsidRPr="00E958F0">
        <w:rPr>
          <w:rFonts w:ascii="TH SarabunIT๙" w:hAnsi="TH SarabunIT๙" w:cs="TH SarabunIT๙"/>
          <w:sz w:val="32"/>
          <w:szCs w:val="32"/>
          <w:cs/>
        </w:rPr>
        <w:t>หรือจนถึงระยะความกว้าง 200ไมล์ทะเลนับจากเส้นฐานที่ใช้วัดความกว้างของทะเลอาณาเขต</w:t>
      </w:r>
      <w:r w:rsidR="00E958F0">
        <w:rPr>
          <w:rFonts w:ascii="TH SarabunIT๙" w:hAnsi="TH SarabunIT๙" w:cs="TH SarabunIT๙"/>
          <w:sz w:val="32"/>
          <w:szCs w:val="32"/>
        </w:rPr>
        <w:t xml:space="preserve"> </w:t>
      </w:r>
      <w:r w:rsidR="00E958F0" w:rsidRPr="00E958F0">
        <w:rPr>
          <w:rFonts w:ascii="TH SarabunIT๙" w:hAnsi="TH SarabunIT๙" w:cs="TH SarabunIT๙"/>
          <w:sz w:val="32"/>
          <w:szCs w:val="32"/>
          <w:cs/>
        </w:rPr>
        <w:t>ทั้งนี้อาจขยายออกไปอีกได้ไม่เกิน 150 ไมล์ทะเลในกรณีที่ความลาดของไหล่ทวีปมีความต่อเนื่องออกไปอีกและไม่ลึกเกินกว่า 2500 เมตร แต่หากลึกเกิน2500 เมตร ขยายออกไปได้อีกไม่เกิน100 ไมล์ทะเลนับจากขอบนอกสุดขอบริเวณที่ลึก 2500 เมตร แต่ไม่ว่ากรณีใดก็ตาม ไหล่ทวีปจะมีความกว้างเกินกว่า 350 ไมล์ทะเลไม่ได้</w:t>
      </w:r>
      <w:r w:rsidR="001D63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58F0">
        <w:rPr>
          <w:rFonts w:ascii="TH SarabunIT๙" w:hAnsi="TH SarabunIT๙" w:cs="TH SarabunIT๙"/>
          <w:sz w:val="32"/>
          <w:szCs w:val="32"/>
        </w:rPr>
        <w:t xml:space="preserve"> </w:t>
      </w:r>
      <w:r w:rsidRPr="0004140F">
        <w:rPr>
          <w:rFonts w:ascii="TH SarabunIT๙" w:hAnsi="TH SarabunIT๙" w:cs="TH SarabunIT๙"/>
          <w:sz w:val="32"/>
          <w:szCs w:val="32"/>
          <w:cs/>
        </w:rPr>
        <w:t>รัฐชายฝั่งมี”สิทธิอธิปไตย” (</w:t>
      </w:r>
      <w:r w:rsidRPr="0004140F">
        <w:rPr>
          <w:rFonts w:ascii="TH SarabunIT๙" w:hAnsi="TH SarabunIT๙" w:cs="TH SarabunIT๙"/>
          <w:sz w:val="32"/>
          <w:szCs w:val="32"/>
        </w:rPr>
        <w:t>Sovereign Rights)</w:t>
      </w:r>
      <w:r w:rsidR="00E958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140F">
        <w:rPr>
          <w:rFonts w:ascii="TH SarabunIT๙" w:hAnsi="TH SarabunIT๙" w:cs="TH SarabunIT๙"/>
          <w:sz w:val="32"/>
          <w:szCs w:val="32"/>
          <w:cs/>
        </w:rPr>
        <w:t>ในการสำรวจและแสวงหาประโยชน์ในทรัพยากรธรรมชาติที่มีชีวิตและไม่มีชีวิตที่อยู่ติดกับผิวดินและดินใต้ผิวดินของท้องทะเล</w:t>
      </w:r>
      <w:r w:rsidR="00E958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140F">
        <w:rPr>
          <w:rFonts w:ascii="TH SarabunIT๙" w:hAnsi="TH SarabunIT๙" w:cs="TH SarabunIT๙"/>
          <w:sz w:val="32"/>
          <w:szCs w:val="32"/>
          <w:cs/>
        </w:rPr>
        <w:t>(ม.77)</w:t>
      </w:r>
    </w:p>
    <w:p w:rsidR="0004140F" w:rsidRDefault="0004140F" w:rsidP="000414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140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958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58F0">
        <w:rPr>
          <w:rFonts w:ascii="TH SarabunIT๙" w:hAnsi="TH SarabunIT๙" w:cs="TH SarabunIT๙"/>
          <w:sz w:val="32"/>
          <w:szCs w:val="32"/>
          <w:cs/>
        </w:rPr>
        <w:tab/>
      </w:r>
      <w:r w:rsidRPr="0004140F">
        <w:rPr>
          <w:rFonts w:ascii="TH SarabunIT๙" w:hAnsi="TH SarabunIT๙" w:cs="TH SarabunIT๙"/>
          <w:sz w:val="32"/>
          <w:szCs w:val="32"/>
          <w:cs/>
        </w:rPr>
        <w:t>ในกรณีที่ใช้ประ</w:t>
      </w:r>
      <w:r w:rsidR="001D6335" w:rsidRPr="0004140F">
        <w:rPr>
          <w:rFonts w:ascii="TH SarabunIT๙" w:hAnsi="TH SarabunIT๙" w:cs="TH SarabunIT๙" w:hint="cs"/>
          <w:sz w:val="32"/>
          <w:szCs w:val="32"/>
          <w:cs/>
        </w:rPr>
        <w:t>โยชน์</w:t>
      </w:r>
      <w:r w:rsidRPr="0004140F">
        <w:rPr>
          <w:rFonts w:ascii="TH SarabunIT๙" w:hAnsi="TH SarabunIT๙" w:cs="TH SarabunIT๙"/>
          <w:sz w:val="32"/>
          <w:szCs w:val="32"/>
          <w:cs/>
        </w:rPr>
        <w:t xml:space="preserve">ในพื้นที่ไหล่ทวีปที่อยู่ไกลกว่า200ไมล์ทะเลจากเส้นฐาน รัฐต้องจ่ายเงินส่วนหนึ่ง(อาจสูงถึง 7%) หลังจากที่ได้มาจากการแสวงหาทรัพยากรในเขตดังกล่าวเป็นเวลา 5 ปีให้แก่องค์กร </w:t>
      </w:r>
      <w:r w:rsidR="00241FF2">
        <w:rPr>
          <w:rFonts w:ascii="TH SarabunIT๙" w:hAnsi="TH SarabunIT๙" w:cs="TH SarabunIT๙"/>
          <w:sz w:val="32"/>
          <w:szCs w:val="32"/>
        </w:rPr>
        <w:br/>
      </w:r>
      <w:r w:rsidRPr="0004140F">
        <w:rPr>
          <w:rFonts w:ascii="TH SarabunIT๙" w:hAnsi="TH SarabunIT๙" w:cs="TH SarabunIT๙"/>
          <w:sz w:val="32"/>
          <w:szCs w:val="32"/>
        </w:rPr>
        <w:t>The Authority (</w:t>
      </w:r>
      <w:r w:rsidRPr="0004140F">
        <w:rPr>
          <w:rFonts w:ascii="TH SarabunIT๙" w:hAnsi="TH SarabunIT๙" w:cs="TH SarabunIT๙"/>
          <w:sz w:val="32"/>
          <w:szCs w:val="32"/>
          <w:cs/>
        </w:rPr>
        <w:t>ม.82)</w:t>
      </w:r>
    </w:p>
    <w:p w:rsidR="0004140F" w:rsidRPr="00E958F0" w:rsidRDefault="0004140F" w:rsidP="000414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58F0">
        <w:rPr>
          <w:rFonts w:ascii="TH SarabunIT๙" w:hAnsi="TH SarabunIT๙" w:cs="TH SarabunIT๙"/>
          <w:b/>
          <w:bCs/>
          <w:sz w:val="32"/>
          <w:szCs w:val="32"/>
          <w:cs/>
        </w:rPr>
        <w:t>ทะเลหลวง (</w:t>
      </w:r>
      <w:r w:rsidRPr="00E958F0">
        <w:rPr>
          <w:rFonts w:ascii="TH SarabunIT๙" w:hAnsi="TH SarabunIT๙" w:cs="TH SarabunIT๙"/>
          <w:b/>
          <w:bCs/>
          <w:sz w:val="32"/>
          <w:szCs w:val="32"/>
        </w:rPr>
        <w:t>High Seas)</w:t>
      </w:r>
    </w:p>
    <w:p w:rsidR="0004140F" w:rsidRDefault="00707E07" w:rsidP="000414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04140F" w:rsidRPr="0004140F">
        <w:rPr>
          <w:rFonts w:ascii="TH SarabunIT๙" w:hAnsi="TH SarabunIT๙" w:cs="TH SarabunIT๙"/>
          <w:sz w:val="32"/>
          <w:szCs w:val="32"/>
          <w:cs/>
        </w:rPr>
        <w:t>เขตทางทะเลที่ไม่อยู่ภายใต้อำนาจรัฐ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 </w:t>
      </w:r>
      <w:r w:rsidR="0004140F" w:rsidRPr="0004140F">
        <w:rPr>
          <w:rFonts w:ascii="TH SarabunIT๙" w:hAnsi="TH SarabunIT๙" w:cs="TH SarabunIT๙"/>
          <w:sz w:val="32"/>
          <w:szCs w:val="32"/>
          <w:cs/>
        </w:rPr>
        <w:t xml:space="preserve">ม.86 อนุสัญญา </w:t>
      </w:r>
      <w:r w:rsidR="0004140F" w:rsidRPr="0004140F">
        <w:rPr>
          <w:rFonts w:ascii="TH SarabunIT๙" w:hAnsi="TH SarabunIT๙" w:cs="TH SarabunIT๙"/>
          <w:sz w:val="32"/>
          <w:szCs w:val="32"/>
        </w:rPr>
        <w:t xml:space="preserve">UNCLOS </w:t>
      </w:r>
      <w:r w:rsidR="0004140F" w:rsidRPr="0004140F">
        <w:rPr>
          <w:rFonts w:ascii="TH SarabunIT๙" w:hAnsi="TH SarabunIT๙" w:cs="TH SarabunIT๙"/>
          <w:sz w:val="32"/>
          <w:szCs w:val="32"/>
          <w:cs/>
        </w:rPr>
        <w:t>1982 กำหนดว่าเป็นพื้นที่ทางทะเลที่ไม่ได้อยู่ในทะเลอาณาเขต เขตเศรษฐกิจจำเพาะ</w:t>
      </w:r>
      <w:r w:rsidR="00E958F0">
        <w:rPr>
          <w:rFonts w:ascii="TH SarabunIT๙" w:hAnsi="TH SarabunIT๙" w:cs="TH SarabunIT๙"/>
          <w:sz w:val="32"/>
          <w:szCs w:val="32"/>
        </w:rPr>
        <w:t xml:space="preserve"> </w:t>
      </w:r>
      <w:r w:rsidR="0004140F" w:rsidRPr="0004140F">
        <w:rPr>
          <w:rFonts w:ascii="TH SarabunIT๙" w:hAnsi="TH SarabunIT๙" w:cs="TH SarabunIT๙"/>
          <w:sz w:val="32"/>
          <w:szCs w:val="32"/>
          <w:cs/>
        </w:rPr>
        <w:t>ไม่มีรัฐใดสามารถอ้างอำนาจอธิปไตยหรือสิทธิใดๆ หรือทรัพยากรธรรมชาติในเขตนี้ได้</w:t>
      </w:r>
      <w:r w:rsidR="00E958F0">
        <w:rPr>
          <w:rFonts w:ascii="TH SarabunIT๙" w:hAnsi="TH SarabunIT๙" w:cs="TH SarabunIT๙"/>
          <w:sz w:val="32"/>
          <w:szCs w:val="32"/>
        </w:rPr>
        <w:t xml:space="preserve"> </w:t>
      </w:r>
      <w:r w:rsidR="0004140F" w:rsidRPr="0004140F">
        <w:rPr>
          <w:rFonts w:ascii="TH SarabunIT๙" w:hAnsi="TH SarabunIT๙" w:cs="TH SarabunIT๙"/>
          <w:sz w:val="32"/>
          <w:szCs w:val="32"/>
          <w:cs/>
        </w:rPr>
        <w:t>ทุกรัฐมีเสรีภาพในการเดินเรือ การบินผ่าน การแสวงหาทรัพยากรธรรมชาติ และการสำรวจวิจัยทางวิทยาศาสตร์และสิ่งแวดล้อมทางทะเล</w:t>
      </w:r>
    </w:p>
    <w:p w:rsidR="0004140F" w:rsidRPr="005B0C4A" w:rsidRDefault="0004140F" w:rsidP="000414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04140F" w:rsidRPr="005B0C4A" w:rsidSect="00581BF5">
      <w:headerReference w:type="default" r:id="rId7"/>
      <w:pgSz w:w="11906" w:h="16838"/>
      <w:pgMar w:top="1440" w:right="1440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D35" w:rsidRDefault="00146D35" w:rsidP="00581BF5">
      <w:pPr>
        <w:spacing w:after="0" w:line="240" w:lineRule="auto"/>
      </w:pPr>
      <w:r>
        <w:separator/>
      </w:r>
    </w:p>
  </w:endnote>
  <w:endnote w:type="continuationSeparator" w:id="0">
    <w:p w:rsidR="00146D35" w:rsidRDefault="00146D35" w:rsidP="00581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D35" w:rsidRDefault="00146D35" w:rsidP="00581BF5">
      <w:pPr>
        <w:spacing w:after="0" w:line="240" w:lineRule="auto"/>
      </w:pPr>
      <w:r>
        <w:separator/>
      </w:r>
    </w:p>
  </w:footnote>
  <w:footnote w:type="continuationSeparator" w:id="0">
    <w:p w:rsidR="00146D35" w:rsidRDefault="00146D35" w:rsidP="00581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908976"/>
      <w:docPartObj>
        <w:docPartGallery w:val="Page Numbers (Top of Page)"/>
        <w:docPartUnique/>
      </w:docPartObj>
    </w:sdtPr>
    <w:sdtContent>
      <w:p w:rsidR="00581BF5" w:rsidRDefault="00581BF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81BF5">
          <w:rPr>
            <w:noProof/>
            <w:cs/>
            <w:lang w:val="th-TH"/>
          </w:rPr>
          <w:t>๘</w:t>
        </w:r>
        <w:r>
          <w:fldChar w:fldCharType="end"/>
        </w:r>
      </w:p>
    </w:sdtContent>
  </w:sdt>
  <w:p w:rsidR="00581BF5" w:rsidRDefault="00581BF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3094F"/>
    <w:multiLevelType w:val="hybridMultilevel"/>
    <w:tmpl w:val="D95C604A"/>
    <w:lvl w:ilvl="0" w:tplc="28ACA0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4267CB"/>
    <w:multiLevelType w:val="hybridMultilevel"/>
    <w:tmpl w:val="B94641EE"/>
    <w:lvl w:ilvl="0" w:tplc="0D56E8D4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6A093F"/>
    <w:multiLevelType w:val="hybridMultilevel"/>
    <w:tmpl w:val="188040E0"/>
    <w:lvl w:ilvl="0" w:tplc="D62C04B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F28FB"/>
    <w:multiLevelType w:val="hybridMultilevel"/>
    <w:tmpl w:val="910857B8"/>
    <w:lvl w:ilvl="0" w:tplc="A5E0FE2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DE4740"/>
    <w:multiLevelType w:val="hybridMultilevel"/>
    <w:tmpl w:val="A036D30A"/>
    <w:lvl w:ilvl="0" w:tplc="9084C3EA">
      <w:start w:val="1"/>
      <w:numFmt w:val="thaiNumbers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9A0B8C"/>
    <w:multiLevelType w:val="hybridMultilevel"/>
    <w:tmpl w:val="A41A240C"/>
    <w:lvl w:ilvl="0" w:tplc="DFB82A4A">
      <w:start w:val="4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536FB5"/>
    <w:multiLevelType w:val="hybridMultilevel"/>
    <w:tmpl w:val="9E245D44"/>
    <w:lvl w:ilvl="0" w:tplc="7A34A5A0">
      <w:start w:val="4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7BB6E23"/>
    <w:multiLevelType w:val="hybridMultilevel"/>
    <w:tmpl w:val="6FC43B7C"/>
    <w:lvl w:ilvl="0" w:tplc="B8F87366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EEF4A9A"/>
    <w:multiLevelType w:val="hybridMultilevel"/>
    <w:tmpl w:val="A9BE91A4"/>
    <w:lvl w:ilvl="0" w:tplc="388EF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814AC"/>
    <w:multiLevelType w:val="hybridMultilevel"/>
    <w:tmpl w:val="888E208E"/>
    <w:lvl w:ilvl="0" w:tplc="497A2E1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CD0F31"/>
    <w:multiLevelType w:val="hybridMultilevel"/>
    <w:tmpl w:val="D704761E"/>
    <w:lvl w:ilvl="0" w:tplc="FB7E9BE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3E3659"/>
    <w:multiLevelType w:val="hybridMultilevel"/>
    <w:tmpl w:val="CA640BE6"/>
    <w:lvl w:ilvl="0" w:tplc="D5D4A2A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4"/>
  </w:num>
  <w:num w:numId="5">
    <w:abstractNumId w:val="10"/>
  </w:num>
  <w:num w:numId="6">
    <w:abstractNumId w:val="6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88"/>
    <w:rsid w:val="00001D16"/>
    <w:rsid w:val="0001330B"/>
    <w:rsid w:val="0002704F"/>
    <w:rsid w:val="00027C70"/>
    <w:rsid w:val="0004140F"/>
    <w:rsid w:val="0005457E"/>
    <w:rsid w:val="00057D4C"/>
    <w:rsid w:val="00062279"/>
    <w:rsid w:val="000679CA"/>
    <w:rsid w:val="000741C3"/>
    <w:rsid w:val="0008127C"/>
    <w:rsid w:val="000839BF"/>
    <w:rsid w:val="00085EEE"/>
    <w:rsid w:val="0009003C"/>
    <w:rsid w:val="000F076A"/>
    <w:rsid w:val="001164E2"/>
    <w:rsid w:val="0013068A"/>
    <w:rsid w:val="001359DC"/>
    <w:rsid w:val="00146D35"/>
    <w:rsid w:val="00170773"/>
    <w:rsid w:val="001863B2"/>
    <w:rsid w:val="00187100"/>
    <w:rsid w:val="001D6335"/>
    <w:rsid w:val="001E1141"/>
    <w:rsid w:val="001F58AB"/>
    <w:rsid w:val="002018F0"/>
    <w:rsid w:val="002123F9"/>
    <w:rsid w:val="00214548"/>
    <w:rsid w:val="0023036B"/>
    <w:rsid w:val="002416E7"/>
    <w:rsid w:val="00241FF2"/>
    <w:rsid w:val="00245BBB"/>
    <w:rsid w:val="00251D81"/>
    <w:rsid w:val="0025556E"/>
    <w:rsid w:val="00255ABF"/>
    <w:rsid w:val="00266276"/>
    <w:rsid w:val="0028224E"/>
    <w:rsid w:val="002A254D"/>
    <w:rsid w:val="002A735A"/>
    <w:rsid w:val="002B5211"/>
    <w:rsid w:val="003005C3"/>
    <w:rsid w:val="00370B84"/>
    <w:rsid w:val="00380839"/>
    <w:rsid w:val="003A255C"/>
    <w:rsid w:val="003A3294"/>
    <w:rsid w:val="003C0242"/>
    <w:rsid w:val="003D2470"/>
    <w:rsid w:val="003D51A1"/>
    <w:rsid w:val="003E02A3"/>
    <w:rsid w:val="00472075"/>
    <w:rsid w:val="004831D1"/>
    <w:rsid w:val="00485C21"/>
    <w:rsid w:val="004B0D05"/>
    <w:rsid w:val="004B6167"/>
    <w:rsid w:val="00511323"/>
    <w:rsid w:val="00571A96"/>
    <w:rsid w:val="00572FB9"/>
    <w:rsid w:val="005778B6"/>
    <w:rsid w:val="00581BF5"/>
    <w:rsid w:val="00582BA7"/>
    <w:rsid w:val="00583F43"/>
    <w:rsid w:val="00585F3E"/>
    <w:rsid w:val="005926AE"/>
    <w:rsid w:val="005B0C4A"/>
    <w:rsid w:val="005C1D7F"/>
    <w:rsid w:val="005D4598"/>
    <w:rsid w:val="005F10DE"/>
    <w:rsid w:val="005F5CB5"/>
    <w:rsid w:val="006232D5"/>
    <w:rsid w:val="00641011"/>
    <w:rsid w:val="00642C3A"/>
    <w:rsid w:val="006435A1"/>
    <w:rsid w:val="00656C1A"/>
    <w:rsid w:val="006636AB"/>
    <w:rsid w:val="0067479A"/>
    <w:rsid w:val="006755AF"/>
    <w:rsid w:val="00677D7B"/>
    <w:rsid w:val="00695651"/>
    <w:rsid w:val="006B7406"/>
    <w:rsid w:val="006C42CB"/>
    <w:rsid w:val="006D54CC"/>
    <w:rsid w:val="006D6838"/>
    <w:rsid w:val="006E1440"/>
    <w:rsid w:val="006E519A"/>
    <w:rsid w:val="006E58C2"/>
    <w:rsid w:val="006F2E80"/>
    <w:rsid w:val="006F5C88"/>
    <w:rsid w:val="006F7B2D"/>
    <w:rsid w:val="00707E07"/>
    <w:rsid w:val="00716E84"/>
    <w:rsid w:val="00717090"/>
    <w:rsid w:val="00732F16"/>
    <w:rsid w:val="007374C0"/>
    <w:rsid w:val="007458EA"/>
    <w:rsid w:val="00750026"/>
    <w:rsid w:val="0075732E"/>
    <w:rsid w:val="0076044C"/>
    <w:rsid w:val="00760955"/>
    <w:rsid w:val="00771057"/>
    <w:rsid w:val="00796C43"/>
    <w:rsid w:val="007A39CE"/>
    <w:rsid w:val="007D1E66"/>
    <w:rsid w:val="00815FC3"/>
    <w:rsid w:val="0086120A"/>
    <w:rsid w:val="00863C88"/>
    <w:rsid w:val="00864EE9"/>
    <w:rsid w:val="008663B5"/>
    <w:rsid w:val="00892FCE"/>
    <w:rsid w:val="00893F8E"/>
    <w:rsid w:val="00896F52"/>
    <w:rsid w:val="008A4133"/>
    <w:rsid w:val="008A44C1"/>
    <w:rsid w:val="008A4907"/>
    <w:rsid w:val="008A4D52"/>
    <w:rsid w:val="008B5783"/>
    <w:rsid w:val="008C38F7"/>
    <w:rsid w:val="009142C3"/>
    <w:rsid w:val="00921951"/>
    <w:rsid w:val="0092589B"/>
    <w:rsid w:val="009350BE"/>
    <w:rsid w:val="00937339"/>
    <w:rsid w:val="00942509"/>
    <w:rsid w:val="0095425F"/>
    <w:rsid w:val="009542E6"/>
    <w:rsid w:val="009626F3"/>
    <w:rsid w:val="00963AED"/>
    <w:rsid w:val="009669AD"/>
    <w:rsid w:val="00972119"/>
    <w:rsid w:val="00983847"/>
    <w:rsid w:val="0099661B"/>
    <w:rsid w:val="009A3DE5"/>
    <w:rsid w:val="009C56D1"/>
    <w:rsid w:val="009D49B5"/>
    <w:rsid w:val="009E2740"/>
    <w:rsid w:val="009F71CA"/>
    <w:rsid w:val="00A20A05"/>
    <w:rsid w:val="00A809F2"/>
    <w:rsid w:val="00A9652A"/>
    <w:rsid w:val="00AA7D00"/>
    <w:rsid w:val="00AB1F43"/>
    <w:rsid w:val="00AC1CC0"/>
    <w:rsid w:val="00AE5B2D"/>
    <w:rsid w:val="00B053EC"/>
    <w:rsid w:val="00B1038B"/>
    <w:rsid w:val="00B156B4"/>
    <w:rsid w:val="00B361BC"/>
    <w:rsid w:val="00B46FDE"/>
    <w:rsid w:val="00B54888"/>
    <w:rsid w:val="00B604C4"/>
    <w:rsid w:val="00B6513C"/>
    <w:rsid w:val="00B6593C"/>
    <w:rsid w:val="00B66E9B"/>
    <w:rsid w:val="00B84DF2"/>
    <w:rsid w:val="00B87C7B"/>
    <w:rsid w:val="00BB6CB4"/>
    <w:rsid w:val="00BD033E"/>
    <w:rsid w:val="00BE500E"/>
    <w:rsid w:val="00C24953"/>
    <w:rsid w:val="00C266DF"/>
    <w:rsid w:val="00C41502"/>
    <w:rsid w:val="00C552A2"/>
    <w:rsid w:val="00C713B3"/>
    <w:rsid w:val="00CB2ABA"/>
    <w:rsid w:val="00CC0597"/>
    <w:rsid w:val="00CC3D63"/>
    <w:rsid w:val="00CF6F2B"/>
    <w:rsid w:val="00D268EC"/>
    <w:rsid w:val="00D40A90"/>
    <w:rsid w:val="00D75B5E"/>
    <w:rsid w:val="00D77881"/>
    <w:rsid w:val="00D84750"/>
    <w:rsid w:val="00DA29FF"/>
    <w:rsid w:val="00DB1847"/>
    <w:rsid w:val="00DC7197"/>
    <w:rsid w:val="00DD5F93"/>
    <w:rsid w:val="00DF4171"/>
    <w:rsid w:val="00E10C77"/>
    <w:rsid w:val="00E13560"/>
    <w:rsid w:val="00E22C1A"/>
    <w:rsid w:val="00E27CC4"/>
    <w:rsid w:val="00E37ABF"/>
    <w:rsid w:val="00E4548D"/>
    <w:rsid w:val="00E54072"/>
    <w:rsid w:val="00E76563"/>
    <w:rsid w:val="00E91D5E"/>
    <w:rsid w:val="00E958F0"/>
    <w:rsid w:val="00E96900"/>
    <w:rsid w:val="00EA2CE0"/>
    <w:rsid w:val="00EB14F6"/>
    <w:rsid w:val="00EB1E68"/>
    <w:rsid w:val="00EB7F04"/>
    <w:rsid w:val="00EC24E8"/>
    <w:rsid w:val="00EC6434"/>
    <w:rsid w:val="00EC730F"/>
    <w:rsid w:val="00EF5983"/>
    <w:rsid w:val="00F0433F"/>
    <w:rsid w:val="00F228EB"/>
    <w:rsid w:val="00F2642C"/>
    <w:rsid w:val="00F43D47"/>
    <w:rsid w:val="00F523EB"/>
    <w:rsid w:val="00F52D5D"/>
    <w:rsid w:val="00F86515"/>
    <w:rsid w:val="00FA346C"/>
    <w:rsid w:val="00FA3AEB"/>
    <w:rsid w:val="00FC7CEE"/>
    <w:rsid w:val="00FD7448"/>
    <w:rsid w:val="00FF002F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21FC29-81A2-4181-AB0F-2D8CC5C7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3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54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D54CC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581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81BF5"/>
  </w:style>
  <w:style w:type="paragraph" w:styleId="a8">
    <w:name w:val="footer"/>
    <w:basedOn w:val="a"/>
    <w:link w:val="a9"/>
    <w:uiPriority w:val="99"/>
    <w:unhideWhenUsed/>
    <w:rsid w:val="00581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81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32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0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3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3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3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7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61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853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0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5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7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82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3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099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0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8</Pages>
  <Words>2670</Words>
  <Characters>15220</Characters>
  <Application>Microsoft Office Word</Application>
  <DocSecurity>0</DocSecurity>
  <Lines>126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2016-02-17T17:38:00Z</cp:lastPrinted>
  <dcterms:created xsi:type="dcterms:W3CDTF">2016-02-14T20:00:00Z</dcterms:created>
  <dcterms:modified xsi:type="dcterms:W3CDTF">2016-02-17T17:46:00Z</dcterms:modified>
</cp:coreProperties>
</file>