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E8" w:rsidRDefault="000841E8" w:rsidP="000841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(ร่าง)</w:t>
      </w:r>
    </w:p>
    <w:p w:rsidR="000841E8" w:rsidRDefault="000841E8" w:rsidP="000841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841E8" w:rsidRPr="00E26543" w:rsidRDefault="000841E8" w:rsidP="000841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26543">
        <w:rPr>
          <w:rFonts w:ascii="TH SarabunPSK" w:hAnsi="TH SarabunPSK" w:cs="TH SarabunPSK" w:hint="cs"/>
          <w:b/>
          <w:bCs/>
          <w:sz w:val="40"/>
          <w:szCs w:val="40"/>
          <w:cs/>
        </w:rPr>
        <w:t>รายงานการวิเคราะห์ของสำนักงบประมาณของรัฐสภา</w:t>
      </w:r>
    </w:p>
    <w:p w:rsidR="000841E8" w:rsidRPr="00E26543" w:rsidRDefault="000841E8" w:rsidP="000841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C4964" w:rsidRDefault="000841E8" w:rsidP="000841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2654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เรื่อง </w:t>
      </w:r>
      <w:r w:rsidRPr="00E26543">
        <w:rPr>
          <w:rFonts w:ascii="TH SarabunPSK" w:hAnsi="TH SarabunPSK" w:cs="TH SarabunPSK"/>
          <w:b/>
          <w:bCs/>
          <w:sz w:val="40"/>
          <w:szCs w:val="40"/>
        </w:rPr>
        <w:t xml:space="preserve">: </w:t>
      </w:r>
      <w:r w:rsidRPr="00E26543">
        <w:rPr>
          <w:rFonts w:ascii="TH SarabunPSK" w:hAnsi="TH SarabunPSK" w:cs="TH SarabunPSK" w:hint="cs"/>
          <w:b/>
          <w:bCs/>
          <w:sz w:val="40"/>
          <w:szCs w:val="40"/>
          <w:cs/>
        </w:rPr>
        <w:t>รัฐวิสาหกิจไทยแหล่งรายได้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รัฐบาลหรือภาระงบประมาณ</w:t>
      </w:r>
      <w:r w:rsidRPr="00E26543">
        <w:rPr>
          <w:rFonts w:ascii="TH SarabunPSK" w:hAnsi="TH SarabunPSK" w:cs="TH SarabunPSK" w:hint="cs"/>
          <w:b/>
          <w:bCs/>
          <w:sz w:val="40"/>
          <w:szCs w:val="40"/>
          <w:cs/>
        </w:rPr>
        <w:t>ของแผ่นดิน</w:t>
      </w:r>
    </w:p>
    <w:p w:rsidR="00BC4964" w:rsidRDefault="00BC4964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:rsidR="000841E8" w:rsidRDefault="000841E8" w:rsidP="0018067B">
      <w:pPr>
        <w:shd w:val="clear" w:color="auto" w:fill="948A54" w:themeFill="background2" w:themeFillShade="8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คำนำ</w:t>
      </w:r>
    </w:p>
    <w:p w:rsidR="00F45DA6" w:rsidRDefault="000841E8" w:rsidP="00F45DA6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45DA6" w:rsidRPr="00F45DA6">
        <w:rPr>
          <w:rFonts w:ascii="TH SarabunPSK" w:hAnsi="TH SarabunPSK" w:cs="TH SarabunPSK"/>
          <w:sz w:val="32"/>
          <w:szCs w:val="32"/>
        </w:rPr>
        <w:t>“</w:t>
      </w:r>
      <w:r w:rsidR="00F45DA6" w:rsidRPr="00F45DA6">
        <w:rPr>
          <w:rFonts w:ascii="TH SarabunPSK" w:hAnsi="TH SarabunPSK" w:cs="TH SarabunPSK"/>
          <w:sz w:val="32"/>
          <w:szCs w:val="32"/>
          <w:cs/>
        </w:rPr>
        <w:t>รัฐวิสาหกิจ</w:t>
      </w:r>
      <w:r w:rsidR="00F45DA6" w:rsidRPr="00F45DA6">
        <w:rPr>
          <w:rFonts w:ascii="TH SarabunPSK" w:hAnsi="TH SarabunPSK" w:cs="TH SarabunPSK"/>
          <w:sz w:val="32"/>
          <w:szCs w:val="32"/>
        </w:rPr>
        <w:t>”</w:t>
      </w:r>
      <w:r w:rsidR="00F45DA6" w:rsidRPr="00F45DA6">
        <w:rPr>
          <w:rFonts w:ascii="TH SarabunPSK" w:hAnsi="TH SarabunPSK" w:cs="TH SarabunPSK"/>
          <w:sz w:val="32"/>
          <w:szCs w:val="32"/>
          <w:cs/>
        </w:rPr>
        <w:t>เป็นองค์ก</w:t>
      </w:r>
      <w:r w:rsidR="00F45DA6">
        <w:rPr>
          <w:rFonts w:ascii="TH SarabunPSK" w:hAnsi="TH SarabunPSK" w:cs="TH SarabunPSK" w:hint="cs"/>
          <w:sz w:val="32"/>
          <w:szCs w:val="32"/>
          <w:cs/>
        </w:rPr>
        <w:t>า</w:t>
      </w:r>
      <w:r w:rsidR="00F45DA6" w:rsidRPr="00F45DA6">
        <w:rPr>
          <w:rFonts w:ascii="TH SarabunPSK" w:hAnsi="TH SarabunPSK" w:cs="TH SarabunPSK"/>
          <w:sz w:val="32"/>
          <w:szCs w:val="32"/>
          <w:cs/>
        </w:rPr>
        <w:t>รของรัฐ</w:t>
      </w:r>
      <w:r w:rsidR="00F45DA6">
        <w:rPr>
          <w:rFonts w:ascii="TH SarabunPSK" w:hAnsi="TH SarabunPSK" w:cs="TH SarabunPSK" w:hint="cs"/>
          <w:sz w:val="32"/>
          <w:szCs w:val="32"/>
          <w:cs/>
        </w:rPr>
        <w:t>ซึ่งประกอบกิจการเกี่ยวกับสาธารณูปโภคขั้นพื้นฐาน และให้บริการสาธารณะที่จำเป็นต่อการดำรงชีวิตของประชาชน โดยลั</w:t>
      </w:r>
      <w:r w:rsidR="00F45DA6">
        <w:rPr>
          <w:rFonts w:ascii="TH SarabunPSK" w:hAnsi="TH SarabunPSK" w:cs="TH SarabunPSK"/>
          <w:sz w:val="32"/>
          <w:szCs w:val="32"/>
          <w:cs/>
        </w:rPr>
        <w:t>กษณะการ</w:t>
      </w:r>
      <w:r w:rsidR="00F45DA6">
        <w:rPr>
          <w:rFonts w:ascii="TH SarabunPSK" w:hAnsi="TH SarabunPSK" w:cs="TH SarabunPSK" w:hint="cs"/>
          <w:sz w:val="32"/>
          <w:szCs w:val="32"/>
          <w:cs/>
        </w:rPr>
        <w:t>ประกอบกิจการ</w:t>
      </w:r>
      <w:r w:rsidR="00F45DA6" w:rsidRPr="00F45DA6">
        <w:rPr>
          <w:rFonts w:ascii="TH SarabunPSK" w:hAnsi="TH SarabunPSK" w:cs="TH SarabunPSK"/>
          <w:sz w:val="32"/>
          <w:szCs w:val="32"/>
          <w:cs/>
        </w:rPr>
        <w:t>ในเชิงธุรกิจ</w:t>
      </w:r>
      <w:r w:rsidR="00F45D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5DA6" w:rsidRPr="00F45DA6">
        <w:rPr>
          <w:rFonts w:ascii="TH SarabunPSK" w:hAnsi="TH SarabunPSK" w:cs="TH SarabunPSK"/>
          <w:sz w:val="32"/>
          <w:szCs w:val="32"/>
          <w:cs/>
        </w:rPr>
        <w:t>มุ่งแสวงหากำไร หรือเรียกเก็บค่าบริการจา</w:t>
      </w:r>
      <w:r w:rsidR="00F45DA6">
        <w:rPr>
          <w:rFonts w:ascii="TH SarabunPSK" w:hAnsi="TH SarabunPSK" w:cs="TH SarabunPSK"/>
          <w:sz w:val="32"/>
          <w:szCs w:val="32"/>
          <w:cs/>
        </w:rPr>
        <w:t>กประชาชนผู้รับบริการได้ในลักษณะ</w:t>
      </w:r>
      <w:r w:rsidR="00F45DA6" w:rsidRPr="00F45DA6">
        <w:rPr>
          <w:rFonts w:ascii="TH SarabunPSK" w:hAnsi="TH SarabunPSK" w:cs="TH SarabunPSK"/>
          <w:sz w:val="32"/>
          <w:szCs w:val="32"/>
          <w:cs/>
        </w:rPr>
        <w:t>รัฐพาณิชย์</w:t>
      </w:r>
      <w:r w:rsidR="00F45DA6" w:rsidRPr="00F45DA6">
        <w:rPr>
          <w:rFonts w:ascii="TH SarabunPSK" w:hAnsi="TH SarabunPSK" w:cs="TH SarabunPSK"/>
          <w:sz w:val="32"/>
          <w:szCs w:val="32"/>
        </w:rPr>
        <w:t xml:space="preserve"> </w:t>
      </w:r>
      <w:r w:rsidR="00F45DA6">
        <w:rPr>
          <w:rFonts w:ascii="TH SarabunPSK" w:hAnsi="TH SarabunPSK" w:cs="TH SarabunPSK" w:hint="cs"/>
          <w:sz w:val="32"/>
          <w:szCs w:val="32"/>
          <w:cs/>
        </w:rPr>
        <w:t>รัฐวิสาหกิจ</w:t>
      </w:r>
      <w:r w:rsidR="00174D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5DA6">
        <w:rPr>
          <w:rFonts w:ascii="TH SarabunPSK" w:hAnsi="TH SarabunPSK" w:cs="TH SarabunPSK" w:hint="cs"/>
          <w:sz w:val="32"/>
          <w:szCs w:val="32"/>
          <w:cs/>
        </w:rPr>
        <w:t>จึงมีบทบาทสำคัญในการขับเคลื่อนระบบเศรษฐกิจและสังคมของประเทศ</w:t>
      </w:r>
      <w:r w:rsidR="00174D36">
        <w:rPr>
          <w:rFonts w:ascii="TH SarabunPSK" w:hAnsi="TH SarabunPSK" w:cs="TH SarabunPSK" w:hint="cs"/>
          <w:sz w:val="32"/>
          <w:szCs w:val="32"/>
          <w:cs/>
        </w:rPr>
        <w:t>โดยรวม</w:t>
      </w:r>
      <w:r w:rsidR="00F45DA6">
        <w:rPr>
          <w:rFonts w:ascii="TH SarabunPSK" w:hAnsi="TH SarabunPSK" w:cs="TH SarabunPSK" w:hint="cs"/>
          <w:sz w:val="32"/>
          <w:szCs w:val="32"/>
          <w:cs/>
        </w:rPr>
        <w:t xml:space="preserve"> ขณะเดียวกันก็เป็น</w:t>
      </w:r>
      <w:r w:rsidR="00F45DA6" w:rsidRPr="00F45DA6">
        <w:rPr>
          <w:rFonts w:ascii="TH SarabunPSK" w:hAnsi="TH SarabunPSK" w:cs="TH SarabunPSK"/>
          <w:sz w:val="32"/>
          <w:szCs w:val="32"/>
          <w:cs/>
        </w:rPr>
        <w:t xml:space="preserve">แหล่งที่มาสำคัญของรายได้แผ่นดินนอกเหนือจากการจัดเก็บภาษีอากรประเภทต่างๆ </w:t>
      </w:r>
    </w:p>
    <w:p w:rsidR="00FA12BD" w:rsidRDefault="00F45DA6" w:rsidP="00F45DA6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ข้อมูล</w:t>
      </w:r>
      <w:r w:rsidR="00174D36">
        <w:rPr>
          <w:rFonts w:ascii="TH SarabunPSK" w:hAnsi="TH SarabunPSK" w:cs="TH SarabunPSK" w:hint="cs"/>
          <w:sz w:val="32"/>
          <w:szCs w:val="32"/>
          <w:cs/>
        </w:rPr>
        <w:t>ล่าสุด จาก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ปี 2562 </w:t>
      </w:r>
      <w:r>
        <w:rPr>
          <w:rFonts w:ascii="TH SarabunPSK" w:hAnsi="TH SarabunPSK" w:cs="TH SarabunPSK"/>
          <w:sz w:val="32"/>
          <w:szCs w:val="32"/>
          <w:cs/>
        </w:rPr>
        <w:t>รัฐวิสาหกิจไทยมีจำนวน</w:t>
      </w:r>
      <w:r w:rsidR="00174D36">
        <w:rPr>
          <w:rFonts w:ascii="TH SarabunPSK" w:hAnsi="TH SarabunPSK" w:cs="TH SarabunPSK" w:hint="cs"/>
          <w:sz w:val="32"/>
          <w:szCs w:val="32"/>
          <w:cs/>
        </w:rPr>
        <w:t>ทั้งสิ้น</w:t>
      </w:r>
      <w:r>
        <w:rPr>
          <w:rFonts w:ascii="TH SarabunPSK" w:hAnsi="TH SarabunPSK" w:cs="TH SarabunPSK"/>
          <w:sz w:val="32"/>
          <w:szCs w:val="32"/>
          <w:cs/>
        </w:rPr>
        <w:t xml:space="preserve"> 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F45DA6">
        <w:rPr>
          <w:rFonts w:ascii="TH SarabunPSK" w:hAnsi="TH SarabunPSK" w:cs="TH SarabunPSK"/>
          <w:sz w:val="32"/>
          <w:szCs w:val="32"/>
          <w:cs/>
        </w:rPr>
        <w:t xml:space="preserve"> แห่ง </w:t>
      </w:r>
      <w:r w:rsidR="00174D36">
        <w:rPr>
          <w:rFonts w:ascii="TH SarabunPSK" w:hAnsi="TH SarabunPSK" w:cs="TH SarabunPSK" w:hint="cs"/>
          <w:sz w:val="32"/>
          <w:szCs w:val="32"/>
          <w:cs/>
        </w:rPr>
        <w:t xml:space="preserve">จำแนกเป็น 9 สาขาการผลิต </w:t>
      </w:r>
      <w:r w:rsidRPr="00FA12BD">
        <w:rPr>
          <w:rFonts w:ascii="TH SarabunPSK" w:hAnsi="TH SarabunPSK" w:cs="TH SarabunPSK"/>
          <w:b/>
          <w:bCs/>
          <w:sz w:val="32"/>
          <w:szCs w:val="32"/>
          <w:cs/>
        </w:rPr>
        <w:t>มีสินทรัพย์รวม</w:t>
      </w:r>
      <w:r w:rsidR="00174D36" w:rsidRPr="00FA12BD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Pr="00FA12B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74D36" w:rsidRPr="00FA12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15,793,046.96 </w:t>
      </w:r>
      <w:r w:rsidRPr="00FA12BD">
        <w:rPr>
          <w:rFonts w:ascii="TH SarabunPSK" w:hAnsi="TH SarabunPSK" w:cs="TH SarabunPSK"/>
          <w:b/>
          <w:bCs/>
          <w:sz w:val="32"/>
          <w:szCs w:val="32"/>
          <w:cs/>
        </w:rPr>
        <w:t>ล้านบาท</w:t>
      </w:r>
      <w:r w:rsidRPr="00F45DA6">
        <w:rPr>
          <w:rFonts w:ascii="TH SarabunPSK" w:hAnsi="TH SarabunPSK" w:cs="TH SarabunPSK"/>
          <w:sz w:val="32"/>
          <w:szCs w:val="32"/>
          <w:cs/>
        </w:rPr>
        <w:t xml:space="preserve"> มีรายได้รวม </w:t>
      </w:r>
      <w:r w:rsidR="00174D36">
        <w:rPr>
          <w:rFonts w:ascii="TH SarabunPSK" w:hAnsi="TH SarabunPSK" w:cs="TH SarabunPSK" w:hint="cs"/>
          <w:sz w:val="32"/>
          <w:szCs w:val="32"/>
          <w:cs/>
        </w:rPr>
        <w:t xml:space="preserve">4,625,370.15 </w:t>
      </w:r>
      <w:r w:rsidRPr="00F45DA6">
        <w:rPr>
          <w:rFonts w:ascii="TH SarabunPSK" w:hAnsi="TH SarabunPSK" w:cs="TH SarabunPSK"/>
          <w:sz w:val="32"/>
          <w:szCs w:val="32"/>
          <w:cs/>
        </w:rPr>
        <w:t>ล้านบาท</w:t>
      </w:r>
      <w:r w:rsidR="00174D36">
        <w:rPr>
          <w:rFonts w:ascii="TH SarabunPSK" w:hAnsi="TH SarabunPSK" w:cs="TH SarabunPSK" w:hint="cs"/>
          <w:sz w:val="32"/>
          <w:szCs w:val="32"/>
          <w:cs/>
        </w:rPr>
        <w:t>ต่อปี มีผลกำไรรวม 245,005.38</w:t>
      </w:r>
      <w:r w:rsidRPr="00F45D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4D36">
        <w:rPr>
          <w:rFonts w:ascii="TH SarabunPSK" w:hAnsi="TH SarabunPSK" w:cs="TH SarabunPSK" w:hint="cs"/>
          <w:sz w:val="32"/>
          <w:szCs w:val="32"/>
          <w:cs/>
        </w:rPr>
        <w:t>ล้านบาท และ</w:t>
      </w:r>
      <w:r w:rsidRPr="00F45DA6">
        <w:rPr>
          <w:rFonts w:ascii="TH SarabunPSK" w:hAnsi="TH SarabunPSK" w:cs="TH SarabunPSK"/>
          <w:sz w:val="32"/>
          <w:szCs w:val="32"/>
          <w:cs/>
        </w:rPr>
        <w:t>สามารถนำส่งกำไรหรือเงินรายได้อื่นเข้าคลังเป็นรายได้แผ่นดิน</w:t>
      </w:r>
      <w:r w:rsidRPr="00FA12BD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="00174D36" w:rsidRPr="00FA12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165,300.04 </w:t>
      </w:r>
      <w:r w:rsidRPr="00FA12BD">
        <w:rPr>
          <w:rFonts w:ascii="TH SarabunPSK" w:hAnsi="TH SarabunPSK" w:cs="TH SarabunPSK"/>
          <w:b/>
          <w:bCs/>
          <w:sz w:val="32"/>
          <w:szCs w:val="32"/>
          <w:cs/>
        </w:rPr>
        <w:t>ล้านบาท</w:t>
      </w:r>
      <w:r w:rsidRPr="00F45D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12BD">
        <w:rPr>
          <w:rFonts w:ascii="TH SarabunPSK" w:hAnsi="TH SarabunPSK" w:cs="TH SarabunPSK" w:hint="cs"/>
          <w:sz w:val="32"/>
          <w:szCs w:val="32"/>
          <w:cs/>
        </w:rPr>
        <w:t>แต่</w:t>
      </w:r>
      <w:r w:rsidR="00FA12BD">
        <w:rPr>
          <w:rFonts w:ascii="TH SarabunPSK" w:hAnsi="TH SarabunPSK" w:cs="TH SarabunPSK"/>
          <w:sz w:val="32"/>
          <w:szCs w:val="32"/>
          <w:cs/>
        </w:rPr>
        <w:t>ในขณะเดียวกัน</w:t>
      </w:r>
      <w:r w:rsidR="00FA12BD">
        <w:rPr>
          <w:rFonts w:ascii="TH SarabunPSK" w:hAnsi="TH SarabunPSK" w:cs="TH SarabunPSK" w:hint="cs"/>
          <w:sz w:val="32"/>
          <w:szCs w:val="32"/>
          <w:cs/>
        </w:rPr>
        <w:t>ก็</w:t>
      </w:r>
      <w:r w:rsidR="00174D36" w:rsidRPr="00174D36">
        <w:rPr>
          <w:rFonts w:ascii="TH SarabunPSK" w:hAnsi="TH SarabunPSK" w:cs="TH SarabunPSK"/>
          <w:sz w:val="32"/>
          <w:szCs w:val="32"/>
          <w:cs/>
        </w:rPr>
        <w:t>มีหนี้สิ้นรวม</w:t>
      </w:r>
      <w:r w:rsidR="00FA12BD">
        <w:rPr>
          <w:rFonts w:ascii="TH SarabunPSK" w:hAnsi="TH SarabunPSK" w:cs="TH SarabunPSK" w:hint="cs"/>
          <w:sz w:val="32"/>
          <w:szCs w:val="32"/>
          <w:cs/>
        </w:rPr>
        <w:t>กันถึงจำนวน</w:t>
      </w:r>
      <w:r w:rsidR="00174D36" w:rsidRPr="00174D36">
        <w:rPr>
          <w:rFonts w:ascii="TH SarabunPSK" w:hAnsi="TH SarabunPSK" w:cs="TH SarabunPSK"/>
          <w:sz w:val="32"/>
          <w:szCs w:val="32"/>
          <w:cs/>
        </w:rPr>
        <w:t xml:space="preserve"> 12</w:t>
      </w:r>
      <w:r w:rsidR="00FA12BD">
        <w:rPr>
          <w:rFonts w:ascii="TH SarabunPSK" w:hAnsi="TH SarabunPSK" w:cs="TH SarabunPSK" w:hint="cs"/>
          <w:sz w:val="32"/>
          <w:szCs w:val="32"/>
          <w:cs/>
        </w:rPr>
        <w:t>,</w:t>
      </w:r>
      <w:r w:rsidR="00174D36" w:rsidRPr="00174D36">
        <w:rPr>
          <w:rFonts w:ascii="TH SarabunPSK" w:hAnsi="TH SarabunPSK" w:cs="TH SarabunPSK"/>
          <w:sz w:val="32"/>
          <w:szCs w:val="32"/>
          <w:cs/>
        </w:rPr>
        <w:t>364</w:t>
      </w:r>
      <w:r w:rsidR="00FA12BD">
        <w:rPr>
          <w:rFonts w:ascii="TH SarabunPSK" w:hAnsi="TH SarabunPSK" w:cs="TH SarabunPSK" w:hint="cs"/>
          <w:sz w:val="32"/>
          <w:szCs w:val="32"/>
          <w:cs/>
        </w:rPr>
        <w:t>,</w:t>
      </w:r>
      <w:r w:rsidR="00174D36" w:rsidRPr="00174D36">
        <w:rPr>
          <w:rFonts w:ascii="TH SarabunPSK" w:hAnsi="TH SarabunPSK" w:cs="TH SarabunPSK"/>
          <w:sz w:val="32"/>
          <w:szCs w:val="32"/>
          <w:cs/>
        </w:rPr>
        <w:t xml:space="preserve">280.83 ล้านบาท </w:t>
      </w:r>
      <w:r w:rsidR="00FA12BD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="00FA12BD">
        <w:rPr>
          <w:rFonts w:ascii="TH SarabunPSK" w:hAnsi="TH SarabunPSK" w:cs="TH SarabunPSK"/>
          <w:sz w:val="32"/>
          <w:szCs w:val="32"/>
          <w:cs/>
        </w:rPr>
        <w:t>รัฐบาล</w:t>
      </w:r>
      <w:r w:rsidR="00FA12BD">
        <w:rPr>
          <w:rFonts w:ascii="TH SarabunPSK" w:hAnsi="TH SarabunPSK" w:cs="TH SarabunPSK" w:hint="cs"/>
          <w:sz w:val="32"/>
          <w:szCs w:val="32"/>
          <w:cs/>
        </w:rPr>
        <w:t>ต้องแบก</w:t>
      </w:r>
      <w:r w:rsidRPr="00F45DA6">
        <w:rPr>
          <w:rFonts w:ascii="TH SarabunPSK" w:hAnsi="TH SarabunPSK" w:cs="TH SarabunPSK"/>
          <w:sz w:val="32"/>
          <w:szCs w:val="32"/>
          <w:cs/>
        </w:rPr>
        <w:t xml:space="preserve">รับภาระหนี้แทนรัฐวิสาหกิจที่มีผลการดำเนินงานขาดทุนอย่างต่อเนื่อง </w:t>
      </w:r>
      <w:r w:rsidR="00FA12BD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F45DA6">
        <w:rPr>
          <w:rFonts w:ascii="TH SarabunPSK" w:hAnsi="TH SarabunPSK" w:cs="TH SarabunPSK"/>
          <w:sz w:val="32"/>
          <w:szCs w:val="32"/>
          <w:cs/>
        </w:rPr>
        <w:t>จัดสรรงบประมาณอุดหนุนให้แก่รัฐวิสาหกิจเพื่อเป็นทุนในการดำเนินกิจการ</w:t>
      </w:r>
      <w:r w:rsidR="00FA12BD">
        <w:rPr>
          <w:rFonts w:ascii="TH SarabunPSK" w:hAnsi="TH SarabunPSK" w:cs="TH SarabunPSK" w:hint="cs"/>
          <w:sz w:val="32"/>
          <w:szCs w:val="32"/>
          <w:cs/>
        </w:rPr>
        <w:t xml:space="preserve"> รวมถึงการดำเนินกิจกรรมโครงการตามนโยบายสำคัญของรัฐบาลปีละ</w:t>
      </w:r>
      <w:r w:rsidR="00FA12BD" w:rsidRPr="00FA12BD">
        <w:rPr>
          <w:rFonts w:ascii="TH SarabunPSK" w:hAnsi="TH SarabunPSK" w:cs="TH SarabunPSK" w:hint="cs"/>
          <w:b/>
          <w:bCs/>
          <w:sz w:val="32"/>
          <w:szCs w:val="32"/>
          <w:cs/>
        </w:rPr>
        <w:t>กว่า 1.5 แสนล้านบาท</w:t>
      </w:r>
      <w:r w:rsidR="00FA12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5DA6">
        <w:rPr>
          <w:rFonts w:ascii="TH SarabunPSK" w:hAnsi="TH SarabunPSK" w:cs="TH SarabunPSK"/>
          <w:sz w:val="32"/>
          <w:szCs w:val="32"/>
          <w:cs/>
        </w:rPr>
        <w:t xml:space="preserve"> ซึ่งนับวันเงินอุดหนุนรัฐวิสาหกิจมีแนวโน้มสูงขึ้นและอาจมีจำนวนมากกว่าส่วนของกำไรหรือเงินรายได้อื่นที่รัฐวิสาหกิจนำส่งคลังเป็นรายได้แผ่นดินเสียด้วยซ้ำ</w:t>
      </w:r>
    </w:p>
    <w:p w:rsidR="000841E8" w:rsidRPr="00A02F89" w:rsidRDefault="00FA12BD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สำนักงบประมาณนของรัฐสภา</w:t>
      </w:r>
      <w:r w:rsidR="001424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246B" w:rsidRPr="0014246B">
        <w:rPr>
          <w:rFonts w:ascii="TH SarabunPSK" w:hAnsi="TH SarabunPSK" w:cs="TH SarabunPSK"/>
          <w:sz w:val="32"/>
          <w:szCs w:val="32"/>
          <w:cs/>
        </w:rPr>
        <w:t>หรือ (</w:t>
      </w:r>
      <w:r w:rsidR="0014246B" w:rsidRPr="0014246B">
        <w:rPr>
          <w:rFonts w:ascii="TH SarabunPSK" w:hAnsi="TH SarabunPSK" w:cs="TH SarabunPSK"/>
          <w:sz w:val="32"/>
          <w:szCs w:val="32"/>
        </w:rPr>
        <w:t xml:space="preserve">PBO) </w:t>
      </w:r>
      <w:r w:rsidR="0014246B">
        <w:rPr>
          <w:rFonts w:ascii="TH SarabunPSK" w:hAnsi="TH SarabunPSK" w:cs="TH SarabunPSK" w:hint="cs"/>
          <w:sz w:val="32"/>
          <w:szCs w:val="32"/>
          <w:cs/>
        </w:rPr>
        <w:t>จึงได้ทำ</w:t>
      </w:r>
      <w:r w:rsidR="00F45DA6" w:rsidRPr="00F45DA6">
        <w:rPr>
          <w:rFonts w:ascii="TH SarabunPSK" w:hAnsi="TH SarabunPSK" w:cs="TH SarabunPSK"/>
          <w:sz w:val="32"/>
          <w:szCs w:val="32"/>
          <w:cs/>
        </w:rPr>
        <w:t>การศึกษาวิเคราะห์</w:t>
      </w:r>
      <w:r w:rsidR="001424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5DA6" w:rsidRPr="00F45DA6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F45DA6" w:rsidRPr="00F45DA6">
        <w:rPr>
          <w:rFonts w:ascii="TH SarabunPSK" w:hAnsi="TH SarabunPSK" w:cs="TH SarabunPSK"/>
          <w:sz w:val="32"/>
          <w:szCs w:val="32"/>
        </w:rPr>
        <w:t>“</w:t>
      </w:r>
      <w:r w:rsidR="00F45DA6" w:rsidRPr="00F45DA6">
        <w:rPr>
          <w:rFonts w:ascii="TH SarabunPSK" w:hAnsi="TH SarabunPSK" w:cs="TH SarabunPSK"/>
          <w:sz w:val="32"/>
          <w:szCs w:val="32"/>
          <w:cs/>
        </w:rPr>
        <w:t>รัฐวิสาหกิจไทยแหล่งรายได้รัฐบาลหรือภาระงบประมาณของแผ่นดิน</w:t>
      </w:r>
      <w:r w:rsidR="00F45DA6" w:rsidRPr="00F45DA6">
        <w:rPr>
          <w:rFonts w:ascii="TH SarabunPSK" w:hAnsi="TH SarabunPSK" w:cs="TH SarabunPSK"/>
          <w:sz w:val="32"/>
          <w:szCs w:val="32"/>
        </w:rPr>
        <w:t>”</w:t>
      </w:r>
      <w:r w:rsidR="005157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577B" w:rsidRPr="0051577B">
        <w:rPr>
          <w:rFonts w:ascii="TH SarabunPSK" w:hAnsi="TH SarabunPSK" w:cs="TH SarabunPSK"/>
          <w:sz w:val="32"/>
          <w:szCs w:val="32"/>
          <w:cs/>
        </w:rPr>
        <w:t>เพื่อจะได้ทราบถึง</w:t>
      </w:r>
      <w:r w:rsidR="0051577B">
        <w:rPr>
          <w:rFonts w:ascii="TH SarabunPSK" w:hAnsi="TH SarabunPSK" w:cs="TH SarabunPSK" w:hint="cs"/>
          <w:sz w:val="32"/>
          <w:szCs w:val="32"/>
          <w:cs/>
        </w:rPr>
        <w:t>สภาพปัญหา</w:t>
      </w:r>
      <w:r w:rsidR="0051577B" w:rsidRPr="0051577B">
        <w:rPr>
          <w:rFonts w:ascii="TH SarabunPSK" w:hAnsi="TH SarabunPSK" w:cs="TH SarabunPSK"/>
          <w:sz w:val="32"/>
          <w:szCs w:val="32"/>
          <w:cs/>
        </w:rPr>
        <w:t xml:space="preserve"> ผลการดำเนินงาน และประสิทธิภาพการบริหารจัดการ และการกำกับดูแลรัฐวิสาหกิจ รวมถึงการนำส่งส่วนของกำไรของรัฐวิสาหกิจเป็นรายได้แผ่นดิน </w:t>
      </w:r>
      <w:r w:rsidR="0051577B">
        <w:rPr>
          <w:rFonts w:ascii="TH SarabunPSK" w:hAnsi="TH SarabunPSK" w:cs="TH SarabunPSK" w:hint="cs"/>
          <w:sz w:val="32"/>
          <w:szCs w:val="32"/>
          <w:cs/>
        </w:rPr>
        <w:t>อันจะนำไปสู่การ</w:t>
      </w:r>
      <w:r w:rsidR="0051577B" w:rsidRPr="0051577B">
        <w:rPr>
          <w:rFonts w:ascii="TH SarabunPSK" w:hAnsi="TH SarabunPSK" w:cs="TH SarabunPSK"/>
          <w:sz w:val="32"/>
          <w:szCs w:val="32"/>
          <w:cs/>
        </w:rPr>
        <w:t>ให้ข้อเสนอแนะในการปรับปรุงพัฒนาประสิทธิภาพการกำกับดูแลและการบริหารรัฐวิสาหกิจไทย</w:t>
      </w:r>
      <w:r w:rsidR="005157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78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577B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0841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41E8">
        <w:rPr>
          <w:rFonts w:ascii="TH SarabunPSK" w:hAnsi="TH SarabunPSK" w:cs="TH SarabunPSK"/>
          <w:sz w:val="32"/>
          <w:szCs w:val="32"/>
        </w:rPr>
        <w:t xml:space="preserve">PBO </w:t>
      </w:r>
      <w:r w:rsidR="000841E8">
        <w:rPr>
          <w:rFonts w:ascii="TH SarabunPSK" w:hAnsi="TH SarabunPSK" w:cs="TH SarabunPSK" w:hint="cs"/>
          <w:sz w:val="32"/>
          <w:szCs w:val="32"/>
          <w:cs/>
        </w:rPr>
        <w:t>หวังเป็นอย่างยิ่งว่ารายงานการวิเคราะห์</w:t>
      </w:r>
      <w:r w:rsidR="000841E8" w:rsidRPr="00A02F89">
        <w:rPr>
          <w:rFonts w:ascii="TH SarabunPSK" w:hAnsi="TH SarabunPSK" w:cs="TH SarabunPSK" w:hint="cs"/>
          <w:sz w:val="32"/>
          <w:szCs w:val="32"/>
          <w:cs/>
        </w:rPr>
        <w:t>นี้จะเป็นประโยชน์ต่อ</w:t>
      </w:r>
      <w:r w:rsidR="000841E8" w:rsidRPr="004C2F50">
        <w:rPr>
          <w:rFonts w:ascii="TH SarabunPSK" w:hAnsi="TH SarabunPSK" w:cs="TH SarabunPSK"/>
          <w:sz w:val="32"/>
          <w:szCs w:val="32"/>
          <w:cs/>
        </w:rPr>
        <w:t>สมาชิกรัฐสภา และคณะกรรมาธิการ</w:t>
      </w:r>
      <w:r w:rsidR="0051577B">
        <w:rPr>
          <w:rFonts w:ascii="TH SarabunPSK" w:hAnsi="TH SarabunPSK" w:cs="TH SarabunPSK" w:hint="cs"/>
          <w:sz w:val="32"/>
          <w:szCs w:val="32"/>
          <w:cs/>
        </w:rPr>
        <w:t>วิสามัญพิจารณาร่างพระราชบัญญัติงบประมาณรายจ่ายประจำปี บุคคลในวงงานรัฐสภา</w:t>
      </w:r>
      <w:r w:rsidR="000841E8" w:rsidRPr="00A02F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7819">
        <w:rPr>
          <w:rFonts w:ascii="TH SarabunPSK" w:hAnsi="TH SarabunPSK" w:cs="TH SarabunPSK" w:hint="cs"/>
          <w:sz w:val="32"/>
          <w:szCs w:val="32"/>
          <w:cs/>
        </w:rPr>
        <w:t xml:space="preserve">หน่วยงานของรัฐที่เกี่ยวข้อง </w:t>
      </w:r>
      <w:r w:rsidR="000841E8">
        <w:rPr>
          <w:rFonts w:ascii="TH SarabunPSK" w:hAnsi="TH SarabunPSK" w:cs="TH SarabunPSK" w:hint="cs"/>
          <w:sz w:val="32"/>
          <w:szCs w:val="32"/>
          <w:cs/>
        </w:rPr>
        <w:t>และประชาชนผู้สนใจโดยทั่วไป</w:t>
      </w:r>
    </w:p>
    <w:p w:rsidR="000841E8" w:rsidRPr="00A02F89" w:rsidRDefault="000841E8" w:rsidP="000841E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841E8" w:rsidRDefault="000841E8" w:rsidP="0062292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CB400F">
        <w:rPr>
          <w:rFonts w:ascii="TH SarabunPSK" w:hAnsi="TH SarabunPSK" w:cs="TH SarabunPSK"/>
          <w:sz w:val="32"/>
          <w:szCs w:val="32"/>
          <w:cs/>
        </w:rPr>
        <w:t>สำนักงบประมาณของรัฐสา</w:t>
      </w:r>
    </w:p>
    <w:p w:rsidR="000841E8" w:rsidRDefault="00622927" w:rsidP="00622927">
      <w:pPr>
        <w:spacing w:after="0" w:line="240" w:lineRule="auto"/>
        <w:jc w:val="right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มีนาคม 2563</w:t>
      </w:r>
      <w:r w:rsidR="000841E8">
        <w:rPr>
          <w:rFonts w:ascii="TH SarabunPSK" w:hAnsi="TH SarabunPSK" w:cs="TH SarabunPSK"/>
          <w:sz w:val="36"/>
          <w:szCs w:val="36"/>
          <w:cs/>
        </w:rPr>
        <w:br w:type="page"/>
      </w:r>
    </w:p>
    <w:p w:rsidR="007D0240" w:rsidRPr="00F90FD8" w:rsidRDefault="007D0240" w:rsidP="00013DC8">
      <w:pPr>
        <w:pStyle w:val="aa"/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บท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สรุปผู้บริหาร</w:t>
      </w:r>
    </w:p>
    <w:p w:rsidR="007D0240" w:rsidRDefault="007D0240">
      <w:pPr>
        <w:rPr>
          <w:rFonts w:ascii="TH SarabunPSK" w:eastAsiaTheme="majorEastAsia" w:hAnsi="TH SarabunPSK" w:cs="TH SarabunPSK"/>
          <w:b/>
          <w:bCs/>
          <w:color w:val="17365D" w:themeColor="text2" w:themeShade="BF"/>
          <w:spacing w:val="5"/>
          <w:kern w:val="28"/>
          <w:sz w:val="40"/>
          <w:szCs w:val="40"/>
          <w:cs/>
        </w:rPr>
      </w:pPr>
      <w:r>
        <w:rPr>
          <w:rFonts w:ascii="TH SarabunPSK" w:eastAsiaTheme="majorEastAsia" w:hAnsi="TH SarabunPSK" w:cs="TH SarabunPSK"/>
          <w:b/>
          <w:bCs/>
          <w:color w:val="17365D" w:themeColor="text2" w:themeShade="BF"/>
          <w:spacing w:val="5"/>
          <w:kern w:val="28"/>
          <w:sz w:val="40"/>
          <w:szCs w:val="40"/>
          <w:cs/>
        </w:rPr>
        <w:br w:type="page"/>
      </w:r>
    </w:p>
    <w:p w:rsidR="00013DC8" w:rsidRPr="00F90FD8" w:rsidRDefault="00013DC8" w:rsidP="00013DC8">
      <w:pPr>
        <w:pStyle w:val="aa"/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:rsidR="00786C1A" w:rsidRPr="00E91385" w:rsidRDefault="00786C1A" w:rsidP="00E9138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cs/>
        </w:rPr>
        <w:tab/>
        <w:t xml:space="preserve">   </w:t>
      </w:r>
      <w:r w:rsidRPr="00002591">
        <w:rPr>
          <w:rFonts w:ascii="TH SarabunPSK" w:eastAsia="Calibri" w:hAnsi="TH SarabunPSK" w:cs="TH SarabunPSK" w:hint="cs"/>
          <w:b/>
          <w:bCs/>
          <w:sz w:val="32"/>
          <w:cs/>
        </w:rPr>
        <w:t>หน้า</w:t>
      </w:r>
    </w:p>
    <w:tbl>
      <w:tblPr>
        <w:tblW w:w="9039" w:type="dxa"/>
        <w:tblLook w:val="04A0"/>
      </w:tblPr>
      <w:tblGrid>
        <w:gridCol w:w="678"/>
        <w:gridCol w:w="1564"/>
        <w:gridCol w:w="2106"/>
        <w:gridCol w:w="137"/>
        <w:gridCol w:w="3951"/>
        <w:gridCol w:w="603"/>
      </w:tblGrid>
      <w:tr w:rsidR="00786C1A" w:rsidRPr="0053136A" w:rsidTr="00D1681E">
        <w:tc>
          <w:tcPr>
            <w:tcW w:w="2242" w:type="dxa"/>
            <w:gridSpan w:val="2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cs/>
              </w:rPr>
            </w:pPr>
            <w:r w:rsidRPr="0053136A">
              <w:rPr>
                <w:rFonts w:ascii="TH SarabunPSK" w:eastAsia="Calibri" w:hAnsi="TH SarabunPSK" w:cs="TH SarabunPSK" w:hint="cs"/>
                <w:sz w:val="32"/>
                <w:cs/>
              </w:rPr>
              <w:t>คำนำ</w:t>
            </w:r>
          </w:p>
        </w:tc>
        <w:tc>
          <w:tcPr>
            <w:tcW w:w="2243" w:type="dxa"/>
            <w:gridSpan w:val="2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</w:rPr>
            </w:pPr>
          </w:p>
        </w:tc>
        <w:tc>
          <w:tcPr>
            <w:tcW w:w="3951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</w:rPr>
            </w:pPr>
          </w:p>
        </w:tc>
        <w:tc>
          <w:tcPr>
            <w:tcW w:w="603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cs/>
              </w:rPr>
            </w:pPr>
            <w:r w:rsidRPr="0053136A">
              <w:rPr>
                <w:rFonts w:ascii="TH SarabunPSK" w:eastAsia="Calibri" w:hAnsi="TH SarabunPSK" w:cs="TH SarabunPSK" w:hint="cs"/>
                <w:sz w:val="32"/>
                <w:cs/>
              </w:rPr>
              <w:t>ก</w:t>
            </w:r>
          </w:p>
        </w:tc>
      </w:tr>
      <w:tr w:rsidR="00786C1A" w:rsidRPr="0053136A" w:rsidTr="00D1681E">
        <w:tc>
          <w:tcPr>
            <w:tcW w:w="2242" w:type="dxa"/>
            <w:gridSpan w:val="2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cs/>
              </w:rPr>
            </w:pPr>
            <w:r w:rsidRPr="0053136A">
              <w:rPr>
                <w:rFonts w:ascii="TH SarabunPSK" w:eastAsia="Calibri" w:hAnsi="TH SarabunPSK" w:cs="TH SarabunPSK" w:hint="cs"/>
                <w:sz w:val="32"/>
                <w:cs/>
              </w:rPr>
              <w:t>บทสรุปผู้บริหาร</w:t>
            </w:r>
          </w:p>
        </w:tc>
        <w:tc>
          <w:tcPr>
            <w:tcW w:w="2243" w:type="dxa"/>
            <w:gridSpan w:val="2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</w:rPr>
            </w:pPr>
          </w:p>
        </w:tc>
        <w:tc>
          <w:tcPr>
            <w:tcW w:w="3951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</w:rPr>
            </w:pPr>
          </w:p>
        </w:tc>
        <w:tc>
          <w:tcPr>
            <w:tcW w:w="603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cs/>
              </w:rPr>
            </w:pPr>
            <w:r w:rsidRPr="0053136A">
              <w:rPr>
                <w:rFonts w:ascii="TH SarabunPSK" w:eastAsia="Calibri" w:hAnsi="TH SarabunPSK" w:cs="TH SarabunPSK" w:hint="cs"/>
                <w:sz w:val="32"/>
                <w:cs/>
              </w:rPr>
              <w:t>ข</w:t>
            </w:r>
          </w:p>
        </w:tc>
      </w:tr>
      <w:tr w:rsidR="00786C1A" w:rsidRPr="0053136A" w:rsidTr="00D1681E">
        <w:tc>
          <w:tcPr>
            <w:tcW w:w="2242" w:type="dxa"/>
            <w:gridSpan w:val="2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cs/>
              </w:rPr>
            </w:pPr>
            <w:r w:rsidRPr="0053136A">
              <w:rPr>
                <w:rFonts w:ascii="TH SarabunPSK" w:eastAsia="Calibri" w:hAnsi="TH SarabunPSK" w:cs="TH SarabunPSK" w:hint="cs"/>
                <w:sz w:val="32"/>
                <w:cs/>
              </w:rPr>
              <w:t>สารบัญ</w:t>
            </w:r>
          </w:p>
        </w:tc>
        <w:tc>
          <w:tcPr>
            <w:tcW w:w="2243" w:type="dxa"/>
            <w:gridSpan w:val="2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</w:rPr>
            </w:pPr>
          </w:p>
        </w:tc>
        <w:tc>
          <w:tcPr>
            <w:tcW w:w="3951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</w:rPr>
            </w:pPr>
          </w:p>
        </w:tc>
        <w:tc>
          <w:tcPr>
            <w:tcW w:w="603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cs/>
              </w:rPr>
              <w:t>ฉ</w:t>
            </w:r>
          </w:p>
        </w:tc>
      </w:tr>
      <w:tr w:rsidR="00786C1A" w:rsidRPr="0053136A" w:rsidTr="00D1681E">
        <w:tc>
          <w:tcPr>
            <w:tcW w:w="2242" w:type="dxa"/>
            <w:gridSpan w:val="2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cs/>
              </w:rPr>
              <w:t>สารบัญตาราง</w:t>
            </w:r>
          </w:p>
        </w:tc>
        <w:tc>
          <w:tcPr>
            <w:tcW w:w="2243" w:type="dxa"/>
            <w:gridSpan w:val="2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3951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603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cs/>
              </w:rPr>
              <w:t>ซ</w:t>
            </w:r>
          </w:p>
        </w:tc>
      </w:tr>
      <w:tr w:rsidR="00786C1A" w:rsidRPr="0053136A" w:rsidTr="00D1681E">
        <w:tc>
          <w:tcPr>
            <w:tcW w:w="2242" w:type="dxa"/>
            <w:gridSpan w:val="2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cs/>
              </w:rPr>
              <w:t>สารบัญแผนภาพ</w:t>
            </w:r>
          </w:p>
        </w:tc>
        <w:tc>
          <w:tcPr>
            <w:tcW w:w="2243" w:type="dxa"/>
            <w:gridSpan w:val="2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3951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603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cs/>
              </w:rPr>
              <w:t>ฌ</w:t>
            </w:r>
          </w:p>
        </w:tc>
      </w:tr>
      <w:tr w:rsidR="00E91385" w:rsidRPr="0053136A" w:rsidTr="009E05D5">
        <w:tc>
          <w:tcPr>
            <w:tcW w:w="4485" w:type="dxa"/>
            <w:gridSpan w:val="4"/>
            <w:shd w:val="clear" w:color="auto" w:fill="auto"/>
          </w:tcPr>
          <w:p w:rsidR="00E91385" w:rsidRPr="00E91385" w:rsidRDefault="00E91385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cs/>
              </w:rPr>
            </w:pPr>
            <w:r w:rsidRPr="0053136A">
              <w:rPr>
                <w:rFonts w:ascii="TH SarabunPSK" w:eastAsia="Calibri" w:hAnsi="TH SarabunPSK" w:cs="TH SarabunPSK"/>
                <w:b/>
                <w:bCs/>
                <w:sz w:val="32"/>
                <w:cs/>
              </w:rPr>
              <w:t>บทนำ</w:t>
            </w:r>
          </w:p>
        </w:tc>
        <w:tc>
          <w:tcPr>
            <w:tcW w:w="3951" w:type="dxa"/>
            <w:shd w:val="clear" w:color="auto" w:fill="auto"/>
          </w:tcPr>
          <w:p w:rsidR="00E91385" w:rsidRPr="0053136A" w:rsidRDefault="00E91385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</w:rPr>
            </w:pPr>
          </w:p>
        </w:tc>
        <w:tc>
          <w:tcPr>
            <w:tcW w:w="603" w:type="dxa"/>
            <w:shd w:val="clear" w:color="auto" w:fill="auto"/>
          </w:tcPr>
          <w:p w:rsidR="00E91385" w:rsidRPr="0053136A" w:rsidRDefault="00E91385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cs/>
              </w:rPr>
            </w:pPr>
          </w:p>
        </w:tc>
      </w:tr>
      <w:tr w:rsidR="00E91385" w:rsidRPr="0053136A" w:rsidTr="009E05D5">
        <w:tc>
          <w:tcPr>
            <w:tcW w:w="4485" w:type="dxa"/>
            <w:gridSpan w:val="4"/>
            <w:shd w:val="clear" w:color="auto" w:fill="auto"/>
          </w:tcPr>
          <w:p w:rsidR="00E91385" w:rsidRPr="0053136A" w:rsidRDefault="00E91385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</w:rPr>
            </w:pPr>
            <w:r w:rsidRPr="00E91385">
              <w:rPr>
                <w:rFonts w:ascii="TH SarabunPSK" w:eastAsia="Calibri" w:hAnsi="TH SarabunPSK" w:cs="TH SarabunPSK"/>
                <w:sz w:val="32"/>
                <w:cs/>
              </w:rPr>
              <w:t xml:space="preserve">ส่วนที่ </w:t>
            </w:r>
            <w:r w:rsidRPr="00E91385">
              <w:rPr>
                <w:rFonts w:ascii="TH SarabunPSK" w:eastAsia="Calibri" w:hAnsi="TH SarabunPSK" w:cs="TH SarabunPSK"/>
                <w:sz w:val="32"/>
              </w:rPr>
              <w:t xml:space="preserve">1 </w:t>
            </w:r>
            <w:r w:rsidRPr="00E91385">
              <w:rPr>
                <w:rFonts w:ascii="TH SarabunPSK" w:eastAsia="Calibri" w:hAnsi="TH SarabunPSK" w:cs="TH SarabunPSK"/>
                <w:sz w:val="32"/>
                <w:cs/>
              </w:rPr>
              <w:t>ลักษณะองค์กรของรัฐวิสาหกิจ</w:t>
            </w:r>
          </w:p>
        </w:tc>
        <w:tc>
          <w:tcPr>
            <w:tcW w:w="3951" w:type="dxa"/>
            <w:shd w:val="clear" w:color="auto" w:fill="auto"/>
          </w:tcPr>
          <w:p w:rsidR="00E91385" w:rsidRPr="0053136A" w:rsidRDefault="00E91385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</w:rPr>
            </w:pPr>
          </w:p>
        </w:tc>
        <w:tc>
          <w:tcPr>
            <w:tcW w:w="603" w:type="dxa"/>
            <w:shd w:val="clear" w:color="auto" w:fill="auto"/>
          </w:tcPr>
          <w:p w:rsidR="00E91385" w:rsidRPr="0053136A" w:rsidRDefault="00E91385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</w:rPr>
            </w:pPr>
            <w:r w:rsidRPr="0053136A">
              <w:rPr>
                <w:rFonts w:ascii="TH SarabunPSK" w:eastAsia="Calibri" w:hAnsi="TH SarabunPSK" w:cs="TH SarabunPSK"/>
                <w:b/>
                <w:bCs/>
                <w:sz w:val="32"/>
                <w:cs/>
              </w:rPr>
              <w:t>1</w:t>
            </w:r>
          </w:p>
        </w:tc>
      </w:tr>
      <w:tr w:rsidR="00786C1A" w:rsidRPr="0053136A" w:rsidTr="00D1681E">
        <w:trPr>
          <w:trHeight w:val="57"/>
        </w:trPr>
        <w:tc>
          <w:tcPr>
            <w:tcW w:w="678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3670" w:type="dxa"/>
            <w:gridSpan w:val="2"/>
            <w:shd w:val="clear" w:color="auto" w:fill="auto"/>
          </w:tcPr>
          <w:p w:rsidR="00786C1A" w:rsidRPr="0053136A" w:rsidRDefault="00786C1A" w:rsidP="00E91385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cs/>
              </w:rPr>
            </w:pPr>
            <w:r w:rsidRPr="0053136A">
              <w:rPr>
                <w:rFonts w:ascii="TH SarabunPSK" w:eastAsia="Calibri" w:hAnsi="TH SarabunPSK" w:cs="TH SarabunPSK"/>
                <w:sz w:val="32"/>
                <w:cs/>
              </w:rPr>
              <w:t xml:space="preserve">1.1 </w:t>
            </w:r>
            <w:r w:rsidR="00E91385" w:rsidRPr="00E91385">
              <w:rPr>
                <w:rFonts w:ascii="TH SarabunPSK" w:eastAsia="Calibri" w:hAnsi="TH SarabunPSK" w:cs="TH SarabunPSK"/>
                <w:b/>
                <w:bCs/>
                <w:sz w:val="32"/>
                <w:cs/>
              </w:rPr>
              <w:t>ความหมายของรัฐวิสาหกิจ</w:t>
            </w:r>
          </w:p>
        </w:tc>
        <w:tc>
          <w:tcPr>
            <w:tcW w:w="4088" w:type="dxa"/>
            <w:gridSpan w:val="2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603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</w:rPr>
            </w:pPr>
            <w:r w:rsidRPr="0053136A">
              <w:rPr>
                <w:rFonts w:ascii="TH SarabunPSK" w:eastAsia="Calibri" w:hAnsi="TH SarabunPSK" w:cs="TH SarabunPSK"/>
                <w:sz w:val="32"/>
                <w:cs/>
              </w:rPr>
              <w:t>1</w:t>
            </w:r>
          </w:p>
        </w:tc>
      </w:tr>
      <w:tr w:rsidR="00786C1A" w:rsidRPr="0053136A" w:rsidTr="00D1681E">
        <w:trPr>
          <w:trHeight w:val="57"/>
        </w:trPr>
        <w:tc>
          <w:tcPr>
            <w:tcW w:w="678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7758" w:type="dxa"/>
            <w:gridSpan w:val="4"/>
            <w:shd w:val="clear" w:color="auto" w:fill="auto"/>
          </w:tcPr>
          <w:p w:rsidR="00786C1A" w:rsidRPr="0053136A" w:rsidRDefault="00786C1A" w:rsidP="00E91385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  <w:r w:rsidRPr="0053136A">
              <w:rPr>
                <w:rFonts w:ascii="TH SarabunPSK" w:eastAsia="Calibri" w:hAnsi="TH SarabunPSK" w:cs="TH SarabunPSK"/>
                <w:sz w:val="32"/>
                <w:cs/>
              </w:rPr>
              <w:t xml:space="preserve">1.2 </w:t>
            </w:r>
          </w:p>
        </w:tc>
        <w:tc>
          <w:tcPr>
            <w:tcW w:w="603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cs/>
              </w:rPr>
            </w:pPr>
            <w:r w:rsidRPr="0053136A">
              <w:rPr>
                <w:rFonts w:ascii="TH SarabunPSK" w:eastAsia="Calibri" w:hAnsi="TH SarabunPSK" w:cs="TH SarabunPSK"/>
                <w:sz w:val="32"/>
                <w:cs/>
              </w:rPr>
              <w:t>2</w:t>
            </w:r>
          </w:p>
        </w:tc>
      </w:tr>
      <w:tr w:rsidR="00786C1A" w:rsidRPr="0053136A" w:rsidTr="00D1681E">
        <w:trPr>
          <w:trHeight w:val="57"/>
        </w:trPr>
        <w:tc>
          <w:tcPr>
            <w:tcW w:w="678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3670" w:type="dxa"/>
            <w:gridSpan w:val="2"/>
            <w:shd w:val="clear" w:color="auto" w:fill="auto"/>
          </w:tcPr>
          <w:p w:rsidR="00786C1A" w:rsidRPr="0053136A" w:rsidRDefault="00786C1A" w:rsidP="00E91385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cs/>
              </w:rPr>
              <w:t xml:space="preserve">1.3 </w:t>
            </w:r>
          </w:p>
        </w:tc>
        <w:tc>
          <w:tcPr>
            <w:tcW w:w="4088" w:type="dxa"/>
            <w:gridSpan w:val="2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603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cs/>
              </w:rPr>
            </w:pPr>
            <w:r w:rsidRPr="0053136A">
              <w:rPr>
                <w:rFonts w:ascii="TH SarabunPSK" w:eastAsia="Calibri" w:hAnsi="TH SarabunPSK" w:cs="TH SarabunPSK"/>
                <w:sz w:val="32"/>
                <w:cs/>
              </w:rPr>
              <w:t>2</w:t>
            </w:r>
          </w:p>
        </w:tc>
      </w:tr>
      <w:tr w:rsidR="00786C1A" w:rsidRPr="0053136A" w:rsidTr="00D1681E">
        <w:trPr>
          <w:trHeight w:val="57"/>
        </w:trPr>
        <w:tc>
          <w:tcPr>
            <w:tcW w:w="678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3670" w:type="dxa"/>
            <w:gridSpan w:val="2"/>
            <w:shd w:val="clear" w:color="auto" w:fill="auto"/>
          </w:tcPr>
          <w:p w:rsidR="00786C1A" w:rsidRPr="0053136A" w:rsidRDefault="00786C1A" w:rsidP="00E91385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cs/>
              </w:rPr>
              <w:t xml:space="preserve">1.4 </w:t>
            </w:r>
          </w:p>
        </w:tc>
        <w:tc>
          <w:tcPr>
            <w:tcW w:w="4088" w:type="dxa"/>
            <w:gridSpan w:val="2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603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cs/>
              </w:rPr>
            </w:pPr>
            <w:r w:rsidRPr="0053136A">
              <w:rPr>
                <w:rFonts w:ascii="TH SarabunPSK" w:eastAsia="Calibri" w:hAnsi="TH SarabunPSK" w:cs="TH SarabunPSK"/>
                <w:sz w:val="32"/>
                <w:cs/>
              </w:rPr>
              <w:t>3</w:t>
            </w:r>
          </w:p>
        </w:tc>
      </w:tr>
      <w:tr w:rsidR="00786C1A" w:rsidRPr="0053136A" w:rsidTr="00D1681E">
        <w:trPr>
          <w:trHeight w:val="57"/>
        </w:trPr>
        <w:tc>
          <w:tcPr>
            <w:tcW w:w="678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7758" w:type="dxa"/>
            <w:gridSpan w:val="4"/>
            <w:shd w:val="clear" w:color="auto" w:fill="auto"/>
          </w:tcPr>
          <w:p w:rsidR="00786C1A" w:rsidRPr="0053136A" w:rsidRDefault="00786C1A" w:rsidP="00E91385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  <w:r w:rsidRPr="0053136A">
              <w:rPr>
                <w:rFonts w:ascii="TH SarabunPSK" w:eastAsia="Calibri" w:hAnsi="TH SarabunPSK" w:cs="TH SarabunPSK"/>
                <w:sz w:val="32"/>
                <w:cs/>
              </w:rPr>
              <w:t xml:space="preserve">1.5 </w:t>
            </w:r>
          </w:p>
        </w:tc>
        <w:tc>
          <w:tcPr>
            <w:tcW w:w="603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cs/>
              </w:rPr>
            </w:pPr>
            <w:r w:rsidRPr="0053136A">
              <w:rPr>
                <w:rFonts w:ascii="TH SarabunPSK" w:eastAsia="Calibri" w:hAnsi="TH SarabunPSK" w:cs="TH SarabunPSK"/>
                <w:sz w:val="32"/>
                <w:cs/>
              </w:rPr>
              <w:t>3</w:t>
            </w:r>
          </w:p>
        </w:tc>
      </w:tr>
      <w:tr w:rsidR="00786C1A" w:rsidRPr="0053136A" w:rsidTr="00D1681E">
        <w:trPr>
          <w:trHeight w:val="57"/>
        </w:trPr>
        <w:tc>
          <w:tcPr>
            <w:tcW w:w="678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3670" w:type="dxa"/>
            <w:gridSpan w:val="2"/>
            <w:shd w:val="clear" w:color="auto" w:fill="auto"/>
          </w:tcPr>
          <w:p w:rsidR="00786C1A" w:rsidRPr="0053136A" w:rsidRDefault="00786C1A" w:rsidP="00E91385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cs/>
              </w:rPr>
            </w:pPr>
            <w:r w:rsidRPr="0053136A">
              <w:rPr>
                <w:rFonts w:ascii="TH SarabunPSK" w:eastAsia="Calibri" w:hAnsi="TH SarabunPSK" w:cs="TH SarabunPSK"/>
                <w:sz w:val="32"/>
                <w:cs/>
              </w:rPr>
              <w:t xml:space="preserve">1.6 </w:t>
            </w:r>
          </w:p>
        </w:tc>
        <w:tc>
          <w:tcPr>
            <w:tcW w:w="4088" w:type="dxa"/>
            <w:gridSpan w:val="2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603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cs/>
              </w:rPr>
              <w:t>3</w:t>
            </w:r>
          </w:p>
        </w:tc>
      </w:tr>
      <w:tr w:rsidR="00786C1A" w:rsidRPr="0053136A" w:rsidTr="00D1681E">
        <w:tc>
          <w:tcPr>
            <w:tcW w:w="8436" w:type="dxa"/>
            <w:gridSpan w:val="5"/>
            <w:shd w:val="clear" w:color="auto" w:fill="auto"/>
          </w:tcPr>
          <w:p w:rsidR="00786C1A" w:rsidRPr="0053136A" w:rsidRDefault="00E91385" w:rsidP="00E91385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</w:rPr>
            </w:pPr>
            <w:r w:rsidRPr="00E91385">
              <w:rPr>
                <w:rFonts w:ascii="TH SarabunPSK" w:eastAsia="Calibri" w:hAnsi="TH SarabunPSK" w:cs="TH SarabunPSK"/>
                <w:sz w:val="32"/>
                <w:cs/>
              </w:rPr>
              <w:t xml:space="preserve">ส่วนที่ </w:t>
            </w:r>
            <w:r w:rsidRPr="00E91385">
              <w:rPr>
                <w:rFonts w:ascii="TH SarabunPSK" w:eastAsia="Calibri" w:hAnsi="TH SarabunPSK" w:cs="TH SarabunPSK"/>
                <w:sz w:val="32"/>
              </w:rPr>
              <w:t xml:space="preserve">1 </w:t>
            </w:r>
          </w:p>
        </w:tc>
        <w:tc>
          <w:tcPr>
            <w:tcW w:w="603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cs/>
              </w:rPr>
              <w:t>4</w:t>
            </w:r>
          </w:p>
        </w:tc>
      </w:tr>
      <w:tr w:rsidR="00786C1A" w:rsidRPr="0053136A" w:rsidTr="00D1681E">
        <w:trPr>
          <w:trHeight w:val="57"/>
        </w:trPr>
        <w:tc>
          <w:tcPr>
            <w:tcW w:w="678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3670" w:type="dxa"/>
            <w:gridSpan w:val="2"/>
            <w:shd w:val="clear" w:color="auto" w:fill="auto"/>
          </w:tcPr>
          <w:p w:rsidR="00786C1A" w:rsidRPr="0053136A" w:rsidRDefault="00786C1A" w:rsidP="00E91385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cs/>
              </w:rPr>
            </w:pPr>
            <w:r w:rsidRPr="0053136A">
              <w:rPr>
                <w:rFonts w:ascii="TH SarabunPSK" w:eastAsia="Calibri" w:hAnsi="TH SarabunPSK" w:cs="TH SarabunPSK"/>
                <w:sz w:val="32"/>
                <w:cs/>
              </w:rPr>
              <w:t xml:space="preserve">2.1 </w:t>
            </w:r>
          </w:p>
        </w:tc>
        <w:tc>
          <w:tcPr>
            <w:tcW w:w="4088" w:type="dxa"/>
            <w:gridSpan w:val="2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603" w:type="dxa"/>
            <w:shd w:val="clear" w:color="auto" w:fill="auto"/>
          </w:tcPr>
          <w:p w:rsidR="00786C1A" w:rsidRPr="005759D8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cs/>
              </w:rPr>
              <w:t>4</w:t>
            </w:r>
          </w:p>
        </w:tc>
      </w:tr>
      <w:tr w:rsidR="00786C1A" w:rsidRPr="0053136A" w:rsidTr="00D1681E">
        <w:trPr>
          <w:trHeight w:val="57"/>
        </w:trPr>
        <w:tc>
          <w:tcPr>
            <w:tcW w:w="678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7758" w:type="dxa"/>
            <w:gridSpan w:val="4"/>
            <w:shd w:val="clear" w:color="auto" w:fill="auto"/>
          </w:tcPr>
          <w:p w:rsidR="00786C1A" w:rsidRPr="0053136A" w:rsidRDefault="00786C1A" w:rsidP="00E91385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  <w:r w:rsidRPr="0053136A">
              <w:rPr>
                <w:rFonts w:ascii="TH SarabunPSK" w:eastAsia="Calibri" w:hAnsi="TH SarabunPSK" w:cs="TH SarabunPSK"/>
                <w:sz w:val="32"/>
                <w:cs/>
              </w:rPr>
              <w:t xml:space="preserve">2.2 </w:t>
            </w:r>
          </w:p>
        </w:tc>
        <w:tc>
          <w:tcPr>
            <w:tcW w:w="603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cs/>
              </w:rPr>
              <w:t>7</w:t>
            </w:r>
          </w:p>
        </w:tc>
      </w:tr>
      <w:tr w:rsidR="00786C1A" w:rsidRPr="0053136A" w:rsidTr="00D1681E">
        <w:trPr>
          <w:trHeight w:val="57"/>
        </w:trPr>
        <w:tc>
          <w:tcPr>
            <w:tcW w:w="678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7758" w:type="dxa"/>
            <w:gridSpan w:val="4"/>
            <w:shd w:val="clear" w:color="auto" w:fill="auto"/>
          </w:tcPr>
          <w:p w:rsidR="00786C1A" w:rsidRPr="0053136A" w:rsidRDefault="00786C1A" w:rsidP="00E91385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cs/>
              </w:rPr>
            </w:pPr>
            <w:r w:rsidRPr="0053136A">
              <w:rPr>
                <w:rFonts w:ascii="TH SarabunPSK" w:eastAsia="Calibri" w:hAnsi="TH SarabunPSK" w:cs="TH SarabunPSK"/>
                <w:sz w:val="32"/>
                <w:cs/>
              </w:rPr>
              <w:t xml:space="preserve">2.3 </w:t>
            </w:r>
          </w:p>
        </w:tc>
        <w:tc>
          <w:tcPr>
            <w:tcW w:w="603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cs/>
              </w:rPr>
              <w:t>7</w:t>
            </w:r>
          </w:p>
        </w:tc>
      </w:tr>
      <w:tr w:rsidR="00786C1A" w:rsidRPr="0053136A" w:rsidTr="00D1681E">
        <w:trPr>
          <w:trHeight w:val="57"/>
        </w:trPr>
        <w:tc>
          <w:tcPr>
            <w:tcW w:w="678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7758" w:type="dxa"/>
            <w:gridSpan w:val="4"/>
            <w:shd w:val="clear" w:color="auto" w:fill="auto"/>
          </w:tcPr>
          <w:p w:rsidR="00786C1A" w:rsidRPr="0053136A" w:rsidRDefault="00786C1A" w:rsidP="00E91385">
            <w:pPr>
              <w:tabs>
                <w:tab w:val="left" w:pos="1134"/>
                <w:tab w:val="left" w:pos="1560"/>
              </w:tabs>
              <w:spacing w:after="0" w:line="240" w:lineRule="auto"/>
              <w:ind w:left="456" w:hanging="456"/>
              <w:contextualSpacing/>
              <w:rPr>
                <w:rFonts w:ascii="TH SarabunPSK" w:eastAsia="Calibri" w:hAnsi="TH SarabunPSK" w:cs="TH SarabunPSK"/>
                <w:sz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cs/>
              </w:rPr>
              <w:t>2.</w:t>
            </w:r>
            <w:r>
              <w:rPr>
                <w:rFonts w:ascii="TH SarabunPSK" w:eastAsia="Calibri" w:hAnsi="TH SarabunPSK" w:cs="TH SarabunPSK" w:hint="cs"/>
                <w:sz w:val="32"/>
                <w:cs/>
              </w:rPr>
              <w:t>4</w:t>
            </w:r>
            <w:r w:rsidRPr="0053136A">
              <w:rPr>
                <w:rFonts w:ascii="TH SarabunPSK" w:eastAsia="Calibri" w:hAnsi="TH SarabunPSK" w:cs="TH SarabunPSK"/>
                <w:sz w:val="32"/>
                <w:cs/>
              </w:rPr>
              <w:t xml:space="preserve"> </w:t>
            </w:r>
          </w:p>
        </w:tc>
        <w:tc>
          <w:tcPr>
            <w:tcW w:w="603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cs/>
              </w:rPr>
              <w:t>8</w:t>
            </w:r>
          </w:p>
        </w:tc>
      </w:tr>
      <w:tr w:rsidR="00786C1A" w:rsidRPr="0053136A" w:rsidTr="00D1681E">
        <w:trPr>
          <w:trHeight w:val="57"/>
        </w:trPr>
        <w:tc>
          <w:tcPr>
            <w:tcW w:w="678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7758" w:type="dxa"/>
            <w:gridSpan w:val="4"/>
            <w:shd w:val="clear" w:color="auto" w:fill="auto"/>
          </w:tcPr>
          <w:p w:rsidR="00786C1A" w:rsidRPr="0053136A" w:rsidRDefault="00786C1A" w:rsidP="00E91385">
            <w:pPr>
              <w:tabs>
                <w:tab w:val="left" w:pos="1134"/>
                <w:tab w:val="left" w:pos="1560"/>
              </w:tabs>
              <w:spacing w:after="0" w:line="240" w:lineRule="auto"/>
              <w:ind w:left="456" w:hanging="456"/>
              <w:contextualSpacing/>
              <w:rPr>
                <w:rFonts w:ascii="TH SarabunPSK" w:eastAsia="Calibri" w:hAnsi="TH SarabunPSK" w:cs="TH SarabunPSK"/>
                <w:sz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cs/>
              </w:rPr>
              <w:t>2.</w:t>
            </w:r>
            <w:r>
              <w:rPr>
                <w:rFonts w:ascii="TH SarabunPSK" w:eastAsia="Calibri" w:hAnsi="TH SarabunPSK" w:cs="TH SarabunPSK" w:hint="cs"/>
                <w:sz w:val="32"/>
                <w:cs/>
              </w:rPr>
              <w:t>5</w:t>
            </w:r>
            <w:r w:rsidRPr="0053136A">
              <w:rPr>
                <w:rFonts w:ascii="TH SarabunPSK" w:eastAsia="Calibri" w:hAnsi="TH SarabunPSK" w:cs="TH SarabunPSK"/>
                <w:sz w:val="32"/>
                <w:cs/>
              </w:rPr>
              <w:t xml:space="preserve"> </w:t>
            </w:r>
          </w:p>
        </w:tc>
        <w:tc>
          <w:tcPr>
            <w:tcW w:w="603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cs/>
              </w:rPr>
              <w:t>9</w:t>
            </w:r>
          </w:p>
        </w:tc>
      </w:tr>
      <w:tr w:rsidR="00786C1A" w:rsidRPr="0053136A" w:rsidTr="00D1681E">
        <w:tc>
          <w:tcPr>
            <w:tcW w:w="8436" w:type="dxa"/>
            <w:gridSpan w:val="5"/>
            <w:shd w:val="clear" w:color="auto" w:fill="auto"/>
          </w:tcPr>
          <w:p w:rsidR="00786C1A" w:rsidRPr="0053136A" w:rsidRDefault="00786C1A" w:rsidP="00E91385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ส่วน</w:t>
            </w:r>
            <w:r w:rsidRPr="0053136A">
              <w:rPr>
                <w:rFonts w:ascii="TH SarabunPSK" w:eastAsia="Calibri" w:hAnsi="TH SarabunPSK" w:cs="TH SarabunPSK"/>
                <w:b/>
                <w:bCs/>
                <w:sz w:val="32"/>
                <w:cs/>
              </w:rPr>
              <w:t xml:space="preserve">ที่ </w:t>
            </w:r>
            <w:r w:rsidRPr="0053136A">
              <w:rPr>
                <w:rFonts w:ascii="TH SarabunPSK" w:eastAsia="Calibri" w:hAnsi="TH SarabunPSK" w:cs="TH SarabunPSK" w:hint="cs"/>
                <w:b/>
                <w:bCs/>
                <w:sz w:val="32"/>
                <w:cs/>
              </w:rPr>
              <w:t>3</w:t>
            </w:r>
            <w:r w:rsidRPr="0053136A">
              <w:rPr>
                <w:rFonts w:ascii="TH SarabunPSK" w:eastAsia="Calibri" w:hAnsi="TH SarabunPSK" w:cs="TH SarabunPSK"/>
                <w:b/>
                <w:bCs/>
                <w:sz w:val="32"/>
              </w:rPr>
              <w:t xml:space="preserve"> </w:t>
            </w:r>
            <w:r w:rsidR="00E91385" w:rsidRPr="00E91385">
              <w:rPr>
                <w:rFonts w:ascii="TH SarabunPSK" w:eastAsia="Calibri" w:hAnsi="TH SarabunPSK" w:cs="TH SarabunPSK"/>
                <w:b/>
                <w:bCs/>
                <w:sz w:val="32"/>
                <w:cs/>
              </w:rPr>
              <w:t>ผลการดำเนินงานของรัฐวิสาหกิจไทย</w:t>
            </w:r>
          </w:p>
        </w:tc>
        <w:tc>
          <w:tcPr>
            <w:tcW w:w="603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cs/>
              </w:rPr>
              <w:t>16</w:t>
            </w:r>
          </w:p>
        </w:tc>
      </w:tr>
      <w:tr w:rsidR="00786C1A" w:rsidRPr="0053136A" w:rsidTr="00D1681E">
        <w:trPr>
          <w:trHeight w:val="57"/>
        </w:trPr>
        <w:tc>
          <w:tcPr>
            <w:tcW w:w="678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3670" w:type="dxa"/>
            <w:gridSpan w:val="2"/>
            <w:shd w:val="clear" w:color="auto" w:fill="auto"/>
          </w:tcPr>
          <w:p w:rsidR="00786C1A" w:rsidRPr="0053136A" w:rsidRDefault="00786C1A" w:rsidP="00E91385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cs/>
              </w:rPr>
            </w:pPr>
            <w:r w:rsidRPr="0053136A">
              <w:rPr>
                <w:rFonts w:ascii="TH SarabunPSK" w:eastAsia="Calibri" w:hAnsi="TH SarabunPSK" w:cs="TH SarabunPSK" w:hint="cs"/>
                <w:sz w:val="32"/>
                <w:cs/>
              </w:rPr>
              <w:t xml:space="preserve">3.1 </w:t>
            </w:r>
          </w:p>
        </w:tc>
        <w:tc>
          <w:tcPr>
            <w:tcW w:w="4088" w:type="dxa"/>
            <w:gridSpan w:val="2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603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cs/>
              </w:rPr>
              <w:t>16</w:t>
            </w:r>
          </w:p>
        </w:tc>
      </w:tr>
      <w:tr w:rsidR="00786C1A" w:rsidRPr="0053136A" w:rsidTr="00D1681E">
        <w:trPr>
          <w:trHeight w:val="57"/>
        </w:trPr>
        <w:tc>
          <w:tcPr>
            <w:tcW w:w="678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3670" w:type="dxa"/>
            <w:gridSpan w:val="2"/>
            <w:shd w:val="clear" w:color="auto" w:fill="auto"/>
          </w:tcPr>
          <w:p w:rsidR="00786C1A" w:rsidRPr="0053136A" w:rsidRDefault="00786C1A" w:rsidP="00E91385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cs/>
              </w:rPr>
            </w:pPr>
            <w:r w:rsidRPr="0053136A">
              <w:rPr>
                <w:rFonts w:ascii="TH SarabunPSK" w:eastAsia="Calibri" w:hAnsi="TH SarabunPSK" w:cs="TH SarabunPSK" w:hint="cs"/>
                <w:sz w:val="32"/>
                <w:cs/>
              </w:rPr>
              <w:t xml:space="preserve">3.2 </w:t>
            </w:r>
          </w:p>
        </w:tc>
        <w:tc>
          <w:tcPr>
            <w:tcW w:w="4088" w:type="dxa"/>
            <w:gridSpan w:val="2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603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cs/>
              </w:rPr>
            </w:pPr>
            <w:r w:rsidRPr="0053136A">
              <w:rPr>
                <w:rFonts w:ascii="TH SarabunPSK" w:eastAsia="Calibri" w:hAnsi="TH SarabunPSK" w:cs="TH SarabunPSK" w:hint="cs"/>
                <w:sz w:val="32"/>
                <w:cs/>
              </w:rPr>
              <w:t>1</w:t>
            </w:r>
            <w:r>
              <w:rPr>
                <w:rFonts w:ascii="TH SarabunPSK" w:eastAsia="Calibri" w:hAnsi="TH SarabunPSK" w:cs="TH SarabunPSK" w:hint="cs"/>
                <w:sz w:val="32"/>
                <w:cs/>
              </w:rPr>
              <w:t>6</w:t>
            </w:r>
          </w:p>
        </w:tc>
      </w:tr>
      <w:tr w:rsidR="00786C1A" w:rsidRPr="0053136A" w:rsidTr="00D1681E">
        <w:trPr>
          <w:trHeight w:val="57"/>
        </w:trPr>
        <w:tc>
          <w:tcPr>
            <w:tcW w:w="678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3670" w:type="dxa"/>
            <w:gridSpan w:val="2"/>
            <w:shd w:val="clear" w:color="auto" w:fill="auto"/>
          </w:tcPr>
          <w:p w:rsidR="00786C1A" w:rsidRPr="0053136A" w:rsidRDefault="00786C1A" w:rsidP="00E91385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cs/>
              </w:rPr>
            </w:pPr>
            <w:r w:rsidRPr="0053136A">
              <w:rPr>
                <w:rFonts w:ascii="TH SarabunPSK" w:eastAsia="Calibri" w:hAnsi="TH SarabunPSK" w:cs="TH SarabunPSK" w:hint="cs"/>
                <w:sz w:val="32"/>
                <w:cs/>
              </w:rPr>
              <w:t xml:space="preserve">3.3 </w:t>
            </w:r>
          </w:p>
        </w:tc>
        <w:tc>
          <w:tcPr>
            <w:tcW w:w="4088" w:type="dxa"/>
            <w:gridSpan w:val="2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603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cs/>
              </w:rPr>
            </w:pPr>
            <w:r w:rsidRPr="0053136A">
              <w:rPr>
                <w:rFonts w:ascii="TH SarabunPSK" w:eastAsia="Calibri" w:hAnsi="TH SarabunPSK" w:cs="TH SarabunPSK" w:hint="cs"/>
                <w:sz w:val="32"/>
                <w:cs/>
              </w:rPr>
              <w:t>1</w:t>
            </w:r>
            <w:r>
              <w:rPr>
                <w:rFonts w:ascii="TH SarabunPSK" w:eastAsia="Calibri" w:hAnsi="TH SarabunPSK" w:cs="TH SarabunPSK" w:hint="cs"/>
                <w:sz w:val="32"/>
                <w:cs/>
              </w:rPr>
              <w:t>7</w:t>
            </w:r>
          </w:p>
        </w:tc>
      </w:tr>
      <w:tr w:rsidR="00786C1A" w:rsidRPr="0053136A" w:rsidTr="00D1681E">
        <w:trPr>
          <w:trHeight w:val="57"/>
        </w:trPr>
        <w:tc>
          <w:tcPr>
            <w:tcW w:w="678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3670" w:type="dxa"/>
            <w:gridSpan w:val="2"/>
            <w:shd w:val="clear" w:color="auto" w:fill="auto"/>
          </w:tcPr>
          <w:p w:rsidR="00786C1A" w:rsidRPr="0053136A" w:rsidRDefault="00786C1A" w:rsidP="00E91385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cs/>
              </w:rPr>
            </w:pPr>
            <w:r w:rsidRPr="0053136A">
              <w:rPr>
                <w:rFonts w:ascii="TH SarabunPSK" w:eastAsia="Calibri" w:hAnsi="TH SarabunPSK" w:cs="TH SarabunPSK" w:hint="cs"/>
                <w:sz w:val="32"/>
                <w:cs/>
              </w:rPr>
              <w:t xml:space="preserve">3.4 </w:t>
            </w:r>
          </w:p>
        </w:tc>
        <w:tc>
          <w:tcPr>
            <w:tcW w:w="4088" w:type="dxa"/>
            <w:gridSpan w:val="2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603" w:type="dxa"/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cs/>
              </w:rPr>
              <w:t>17</w:t>
            </w:r>
          </w:p>
        </w:tc>
      </w:tr>
      <w:tr w:rsidR="00786C1A" w:rsidRPr="0053136A" w:rsidTr="00D16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cs/>
              </w:rPr>
            </w:pPr>
            <w:r w:rsidRPr="0053136A">
              <w:rPr>
                <w:rFonts w:ascii="TH SarabunPSK" w:eastAsia="Calibri" w:hAnsi="TH SarabunPSK" w:cs="TH SarabunPSK"/>
                <w:b/>
                <w:bCs/>
                <w:sz w:val="32"/>
                <w:cs/>
              </w:rPr>
              <w:t xml:space="preserve">บทที่ </w:t>
            </w:r>
            <w:r w:rsidR="00E91385">
              <w:rPr>
                <w:rFonts w:ascii="TH SarabunPSK" w:eastAsia="Calibri" w:hAnsi="TH SarabunPSK" w:cs="TH SarabunPSK"/>
                <w:b/>
                <w:bCs/>
                <w:sz w:val="32"/>
              </w:rPr>
              <w:t>4</w:t>
            </w:r>
            <w:r w:rsidRPr="0053136A">
              <w:rPr>
                <w:rFonts w:ascii="TH SarabunPSK" w:eastAsia="Calibri" w:hAnsi="TH SarabunPSK" w:cs="TH SarabunPSK" w:hint="cs"/>
                <w:b/>
                <w:bCs/>
                <w:sz w:val="32"/>
                <w:cs/>
              </w:rPr>
              <w:t xml:space="preserve"> บทสรุปและข้อเสนอแนะ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</w:rPr>
              <w:t>44</w:t>
            </w:r>
          </w:p>
        </w:tc>
      </w:tr>
      <w:tr w:rsidR="00786C1A" w:rsidRPr="0053136A" w:rsidTr="00D16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7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cs/>
              </w:rPr>
            </w:pPr>
            <w:r w:rsidRPr="0053136A">
              <w:rPr>
                <w:rFonts w:ascii="TH SarabunPSK" w:eastAsia="Calibri" w:hAnsi="TH SarabunPSK" w:cs="TH SarabunPSK" w:hint="cs"/>
                <w:sz w:val="32"/>
                <w:cs/>
              </w:rPr>
              <w:t>6.1 บทสรุป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cs/>
              </w:rPr>
              <w:t>44</w:t>
            </w:r>
          </w:p>
        </w:tc>
      </w:tr>
      <w:tr w:rsidR="00786C1A" w:rsidRPr="0053136A" w:rsidTr="00D16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7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cs/>
              </w:rPr>
            </w:pPr>
            <w:r w:rsidRPr="0053136A">
              <w:rPr>
                <w:rFonts w:ascii="TH SarabunPSK" w:eastAsia="Calibri" w:hAnsi="TH SarabunPSK" w:cs="TH SarabunPSK" w:hint="cs"/>
                <w:sz w:val="32"/>
                <w:cs/>
              </w:rPr>
              <w:t>6.2 ข้อเสนอแนะ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cs/>
              </w:rPr>
              <w:t>48</w:t>
            </w:r>
          </w:p>
        </w:tc>
      </w:tr>
      <w:tr w:rsidR="00786C1A" w:rsidRPr="0053136A" w:rsidTr="00D16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8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cs/>
              </w:rPr>
            </w:pPr>
            <w:r w:rsidRPr="0053136A">
              <w:rPr>
                <w:rFonts w:ascii="TH SarabunPSK" w:eastAsia="Calibri" w:hAnsi="TH SarabunPSK" w:cs="TH SarabunPSK" w:hint="cs"/>
                <w:sz w:val="32"/>
                <w:cs/>
              </w:rPr>
              <w:t>บรรณานุกรม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6C1A" w:rsidRPr="0053136A" w:rsidRDefault="00786C1A" w:rsidP="00D1681E">
            <w:pPr>
              <w:tabs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cs/>
              </w:rPr>
              <w:t>51</w:t>
            </w:r>
          </w:p>
        </w:tc>
      </w:tr>
    </w:tbl>
    <w:p w:rsidR="00786C1A" w:rsidRDefault="00786C1A" w:rsidP="00F90FD8">
      <w:pPr>
        <w:pStyle w:val="aa"/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:rsidR="00786C1A" w:rsidRDefault="00786C1A" w:rsidP="00F90FD8">
      <w:pPr>
        <w:pStyle w:val="aa"/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:rsidR="00786C1A" w:rsidRDefault="00786C1A" w:rsidP="00F90FD8">
      <w:pPr>
        <w:pStyle w:val="aa"/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:rsidR="00786C1A" w:rsidRDefault="00786C1A" w:rsidP="00F90FD8">
      <w:pPr>
        <w:pStyle w:val="aa"/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:rsidR="00786C1A" w:rsidRDefault="00786C1A" w:rsidP="00F90FD8">
      <w:pPr>
        <w:pStyle w:val="aa"/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:rsidR="00786C1A" w:rsidRDefault="00786C1A" w:rsidP="00F90FD8">
      <w:pPr>
        <w:pStyle w:val="aa"/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:rsidR="00786C1A" w:rsidRDefault="00786C1A" w:rsidP="00F90FD8">
      <w:pPr>
        <w:pStyle w:val="aa"/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:rsidR="000841E8" w:rsidRPr="00F90FD8" w:rsidRDefault="000841E8" w:rsidP="00F90FD8">
      <w:pPr>
        <w:pStyle w:val="aa"/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F90FD8">
        <w:rPr>
          <w:rFonts w:ascii="TH SarabunPSK" w:hAnsi="TH SarabunPSK" w:cs="TH SarabunPSK"/>
          <w:b/>
          <w:bCs/>
          <w:sz w:val="40"/>
          <w:szCs w:val="40"/>
          <w:cs/>
        </w:rPr>
        <w:t>บทนำ</w:t>
      </w:r>
    </w:p>
    <w:p w:rsidR="000841E8" w:rsidRPr="00BB53AC" w:rsidRDefault="000841E8" w:rsidP="00F90FD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BB53AC">
        <w:rPr>
          <w:rFonts w:ascii="TH SarabunPSK" w:hAnsi="TH SarabunPSK" w:cs="TH SarabunPSK"/>
          <w:sz w:val="32"/>
          <w:szCs w:val="32"/>
        </w:rPr>
        <w:t>“</w:t>
      </w:r>
      <w:r w:rsidRPr="00BB53AC">
        <w:rPr>
          <w:rFonts w:ascii="TH SarabunPSK" w:hAnsi="TH SarabunPSK" w:cs="TH SarabunPSK"/>
          <w:sz w:val="32"/>
          <w:szCs w:val="32"/>
          <w:cs/>
        </w:rPr>
        <w:t>รัฐวิสาหกิจ</w:t>
      </w:r>
      <w:r w:rsidRPr="00BB53AC">
        <w:rPr>
          <w:rFonts w:ascii="TH SarabunPSK" w:hAnsi="TH SarabunPSK" w:cs="TH SarabunPSK"/>
          <w:sz w:val="32"/>
          <w:szCs w:val="32"/>
        </w:rPr>
        <w:t xml:space="preserve">” </w:t>
      </w:r>
      <w:r w:rsidRPr="00BB53AC">
        <w:rPr>
          <w:rFonts w:ascii="TH SarabunPSK" w:hAnsi="TH SarabunPSK" w:cs="TH SarabunPSK"/>
          <w:sz w:val="32"/>
          <w:szCs w:val="32"/>
          <w:cs/>
        </w:rPr>
        <w:t>เป็นหน่วยงานธุรกิจที่รัฐบาลเป็นเจ้าของไม่ว่าจะอยู่ในรูปแบบหน่วยงาน องค์การของรัฐ รวมถึงบริษัทหรือห้างหุ้นส่วนนิติบุคคลที่รัฐหรือองค์กรของรัฐถือหุ้นร่วมทุนอยู่ด้วยไม่น้อยกว่าร้อยละห้าสิบ มีลักษณะการดำเนินงานในเชิงธุรกิจที่มุ่งแสวงหากำไร หรือการให้บริการสาธารณะโดยสามารถเรียกเก็บค่าบริการจากประชาชนผู้ใช้บริการได้ จึงมีหน้าที่หารายได้เข้ารัฐ ดังนั้น</w:t>
      </w:r>
      <w:r w:rsidRPr="00BB53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53AC">
        <w:rPr>
          <w:rFonts w:ascii="TH SarabunPSK" w:hAnsi="TH SarabunPSK" w:cs="TH SarabunPSK"/>
          <w:sz w:val="32"/>
          <w:szCs w:val="32"/>
          <w:cs/>
        </w:rPr>
        <w:t xml:space="preserve">โดยหลักการรัฐวิสาหกิจจะต้องพึ่งพาตัวเองได้โดยไม่จำเป็นต้องได้เงินอุดหนุนจากงบประมาณแผ่นดินทุกปี </w:t>
      </w:r>
    </w:p>
    <w:p w:rsidR="005A1104" w:rsidRDefault="000841E8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53AC">
        <w:rPr>
          <w:rFonts w:ascii="TH SarabunPSK" w:hAnsi="TH SarabunPSK" w:cs="TH SarabunPSK"/>
          <w:sz w:val="32"/>
          <w:szCs w:val="32"/>
          <w:cs/>
        </w:rPr>
        <w:tab/>
      </w:r>
      <w:r w:rsidR="005A1104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="005A1104" w:rsidRPr="005A1104">
        <w:rPr>
          <w:rFonts w:ascii="TH SarabunPSK" w:hAnsi="TH SarabunPSK" w:cs="TH SarabunPSK"/>
          <w:sz w:val="32"/>
          <w:szCs w:val="32"/>
          <w:cs/>
        </w:rPr>
        <w:t>ข้อมูลล่าสุดจาก</w:t>
      </w:r>
      <w:r w:rsidR="005A1104"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สำนักงานคณะกรรมการนโยบายรัฐวิสาหกิจ (</w:t>
      </w:r>
      <w:proofErr w:type="spellStart"/>
      <w:r w:rsidR="005A1104">
        <w:rPr>
          <w:rFonts w:ascii="TH SarabunPSK" w:hAnsi="TH SarabunPSK" w:cs="TH SarabunPSK" w:hint="cs"/>
          <w:sz w:val="32"/>
          <w:szCs w:val="32"/>
          <w:cs/>
        </w:rPr>
        <w:t>สคร.</w:t>
      </w:r>
      <w:proofErr w:type="spellEnd"/>
      <w:r w:rsidR="005A1104">
        <w:rPr>
          <w:rFonts w:ascii="TH SarabunPSK" w:hAnsi="TH SarabunPSK" w:cs="TH SarabunPSK" w:hint="cs"/>
          <w:sz w:val="32"/>
          <w:szCs w:val="32"/>
          <w:cs/>
        </w:rPr>
        <w:t>)</w:t>
      </w:r>
      <w:r w:rsidR="005A1104" w:rsidRPr="005A1104">
        <w:rPr>
          <w:rFonts w:ascii="TH SarabunPSK" w:hAnsi="TH SarabunPSK" w:cs="TH SarabunPSK"/>
          <w:sz w:val="32"/>
          <w:szCs w:val="32"/>
          <w:cs/>
        </w:rPr>
        <w:t xml:space="preserve"> กระทรวงการคลัง ณ </w:t>
      </w:r>
      <w:r w:rsidR="005A1104">
        <w:rPr>
          <w:rFonts w:ascii="TH SarabunPSK" w:hAnsi="TH SarabunPSK" w:cs="TH SarabunPSK" w:hint="cs"/>
          <w:sz w:val="32"/>
          <w:szCs w:val="32"/>
          <w:cs/>
        </w:rPr>
        <w:t>สิ้น</w:t>
      </w:r>
      <w:r w:rsidR="005A1104" w:rsidRPr="005A1104">
        <w:rPr>
          <w:rFonts w:ascii="TH SarabunPSK" w:hAnsi="TH SarabunPSK" w:cs="TH SarabunPSK"/>
          <w:sz w:val="32"/>
          <w:szCs w:val="32"/>
          <w:cs/>
        </w:rPr>
        <w:t>ปี 2562 รัฐวิสาหกิจไทยมีจำนวนทั้งสิ้น 56 แห่ง จำแนกเป็น 9 สาขาการผลิต มีสินทรัพย์รวมจำนวน 15</w:t>
      </w:r>
      <w:r w:rsidR="005A1104" w:rsidRPr="005A1104">
        <w:rPr>
          <w:rFonts w:ascii="TH SarabunPSK" w:hAnsi="TH SarabunPSK" w:cs="TH SarabunPSK"/>
          <w:sz w:val="32"/>
          <w:szCs w:val="32"/>
        </w:rPr>
        <w:t>,</w:t>
      </w:r>
      <w:r w:rsidR="005A1104" w:rsidRPr="005A1104">
        <w:rPr>
          <w:rFonts w:ascii="TH SarabunPSK" w:hAnsi="TH SarabunPSK" w:cs="TH SarabunPSK"/>
          <w:sz w:val="32"/>
          <w:szCs w:val="32"/>
          <w:cs/>
        </w:rPr>
        <w:t>793</w:t>
      </w:r>
      <w:r w:rsidR="005A1104" w:rsidRPr="005A1104">
        <w:rPr>
          <w:rFonts w:ascii="TH SarabunPSK" w:hAnsi="TH SarabunPSK" w:cs="TH SarabunPSK"/>
          <w:sz w:val="32"/>
          <w:szCs w:val="32"/>
        </w:rPr>
        <w:t>,</w:t>
      </w:r>
      <w:r w:rsidR="005A1104" w:rsidRPr="005A1104">
        <w:rPr>
          <w:rFonts w:ascii="TH SarabunPSK" w:hAnsi="TH SarabunPSK" w:cs="TH SarabunPSK"/>
          <w:sz w:val="32"/>
          <w:szCs w:val="32"/>
          <w:cs/>
        </w:rPr>
        <w:t>046.96 ล้านบาท มีรายได้รวม 4</w:t>
      </w:r>
      <w:r w:rsidR="005A1104" w:rsidRPr="005A1104">
        <w:rPr>
          <w:rFonts w:ascii="TH SarabunPSK" w:hAnsi="TH SarabunPSK" w:cs="TH SarabunPSK"/>
          <w:sz w:val="32"/>
          <w:szCs w:val="32"/>
        </w:rPr>
        <w:t>,</w:t>
      </w:r>
      <w:r w:rsidR="005A1104" w:rsidRPr="005A1104">
        <w:rPr>
          <w:rFonts w:ascii="TH SarabunPSK" w:hAnsi="TH SarabunPSK" w:cs="TH SarabunPSK"/>
          <w:sz w:val="32"/>
          <w:szCs w:val="32"/>
          <w:cs/>
        </w:rPr>
        <w:t>625</w:t>
      </w:r>
      <w:r w:rsidR="005A1104" w:rsidRPr="005A1104">
        <w:rPr>
          <w:rFonts w:ascii="TH SarabunPSK" w:hAnsi="TH SarabunPSK" w:cs="TH SarabunPSK"/>
          <w:sz w:val="32"/>
          <w:szCs w:val="32"/>
        </w:rPr>
        <w:t>,</w:t>
      </w:r>
      <w:r w:rsidR="005A1104" w:rsidRPr="005A1104">
        <w:rPr>
          <w:rFonts w:ascii="TH SarabunPSK" w:hAnsi="TH SarabunPSK" w:cs="TH SarabunPSK"/>
          <w:sz w:val="32"/>
          <w:szCs w:val="32"/>
          <w:cs/>
        </w:rPr>
        <w:t>370.15 ล้านบาทต่อปี มีผลกำไรรวม 245</w:t>
      </w:r>
      <w:r w:rsidR="005A1104" w:rsidRPr="005A1104">
        <w:rPr>
          <w:rFonts w:ascii="TH SarabunPSK" w:hAnsi="TH SarabunPSK" w:cs="TH SarabunPSK"/>
          <w:sz w:val="32"/>
          <w:szCs w:val="32"/>
        </w:rPr>
        <w:t>,</w:t>
      </w:r>
      <w:r w:rsidR="005A1104" w:rsidRPr="005A1104">
        <w:rPr>
          <w:rFonts w:ascii="TH SarabunPSK" w:hAnsi="TH SarabunPSK" w:cs="TH SarabunPSK"/>
          <w:sz w:val="32"/>
          <w:szCs w:val="32"/>
          <w:cs/>
        </w:rPr>
        <w:t>005.38 ล้านบาท และสามารถนำส่งกำไรหรือเงินรายได้อื่นเข้าคลังเป็นรายได้แผ่นดินจำนวน 165</w:t>
      </w:r>
      <w:r w:rsidR="005A1104" w:rsidRPr="005A1104">
        <w:rPr>
          <w:rFonts w:ascii="TH SarabunPSK" w:hAnsi="TH SarabunPSK" w:cs="TH SarabunPSK"/>
          <w:sz w:val="32"/>
          <w:szCs w:val="32"/>
        </w:rPr>
        <w:t>,</w:t>
      </w:r>
      <w:r w:rsidR="005A1104" w:rsidRPr="005A1104">
        <w:rPr>
          <w:rFonts w:ascii="TH SarabunPSK" w:hAnsi="TH SarabunPSK" w:cs="TH SarabunPSK"/>
          <w:sz w:val="32"/>
          <w:szCs w:val="32"/>
          <w:cs/>
        </w:rPr>
        <w:t>300.04 ล้านบาท แต่ในขณะเดียวกันก็มีหนี้สิ้นรวมกันถึงจำนวน 12</w:t>
      </w:r>
      <w:r w:rsidR="005A1104" w:rsidRPr="005A1104">
        <w:rPr>
          <w:rFonts w:ascii="TH SarabunPSK" w:hAnsi="TH SarabunPSK" w:cs="TH SarabunPSK"/>
          <w:sz w:val="32"/>
          <w:szCs w:val="32"/>
        </w:rPr>
        <w:t>,</w:t>
      </w:r>
      <w:r w:rsidR="005A1104" w:rsidRPr="005A1104">
        <w:rPr>
          <w:rFonts w:ascii="TH SarabunPSK" w:hAnsi="TH SarabunPSK" w:cs="TH SarabunPSK"/>
          <w:sz w:val="32"/>
          <w:szCs w:val="32"/>
          <w:cs/>
        </w:rPr>
        <w:t>364</w:t>
      </w:r>
      <w:r w:rsidR="005A1104" w:rsidRPr="005A1104">
        <w:rPr>
          <w:rFonts w:ascii="TH SarabunPSK" w:hAnsi="TH SarabunPSK" w:cs="TH SarabunPSK"/>
          <w:sz w:val="32"/>
          <w:szCs w:val="32"/>
        </w:rPr>
        <w:t>,</w:t>
      </w:r>
      <w:r w:rsidR="005A1104" w:rsidRPr="005A1104">
        <w:rPr>
          <w:rFonts w:ascii="TH SarabunPSK" w:hAnsi="TH SarabunPSK" w:cs="TH SarabunPSK"/>
          <w:sz w:val="32"/>
          <w:szCs w:val="32"/>
          <w:cs/>
        </w:rPr>
        <w:t xml:space="preserve">280.83 ล้านบาท ทำให้รัฐบาลต้องแบกรับภาระหนี้แทนรัฐวิสาหกิจที่มีผลการดำเนินงานขาดทุนอย่างต่อเนื่อง </w:t>
      </w:r>
      <w:r w:rsidR="00E36578">
        <w:rPr>
          <w:rFonts w:ascii="TH SarabunPSK" w:hAnsi="TH SarabunPSK" w:cs="TH SarabunPSK" w:hint="cs"/>
          <w:sz w:val="32"/>
          <w:szCs w:val="32"/>
          <w:cs/>
        </w:rPr>
        <w:t>ขณะเดียวกันรัฐบาลได้มีการมอบหมายให้รัฐวิสาหกิจบางแห่ง</w:t>
      </w:r>
      <w:r w:rsidR="00E36578" w:rsidRPr="00E36578">
        <w:rPr>
          <w:rFonts w:ascii="TH SarabunPSK" w:hAnsi="TH SarabunPSK" w:cs="TH SarabunPSK"/>
          <w:sz w:val="32"/>
          <w:szCs w:val="32"/>
          <w:cs/>
        </w:rPr>
        <w:t>ดำเนินกิจกรรมโครงการตามนโยบายสำคัญของรัฐบาล</w:t>
      </w:r>
      <w:r w:rsidR="00E36578">
        <w:rPr>
          <w:rFonts w:ascii="TH SarabunPSK" w:hAnsi="TH SarabunPSK" w:cs="TH SarabunPSK" w:hint="cs"/>
          <w:sz w:val="32"/>
          <w:szCs w:val="32"/>
          <w:cs/>
        </w:rPr>
        <w:t xml:space="preserve"> จึงต้อง</w:t>
      </w:r>
      <w:r w:rsidR="005A1104" w:rsidRPr="005A1104">
        <w:rPr>
          <w:rFonts w:ascii="TH SarabunPSK" w:hAnsi="TH SarabunPSK" w:cs="TH SarabunPSK"/>
          <w:sz w:val="32"/>
          <w:szCs w:val="32"/>
          <w:cs/>
        </w:rPr>
        <w:t>จัดสรรงบประมาณอุดหนุนให้แก่รัฐวิสาหกิจเพื่อเป็นทุนในการดำเนินกิจการ</w:t>
      </w:r>
      <w:r w:rsidR="00E36578">
        <w:rPr>
          <w:rFonts w:ascii="TH SarabunPSK" w:hAnsi="TH SarabunPSK" w:cs="TH SarabunPSK" w:hint="cs"/>
          <w:sz w:val="32"/>
          <w:szCs w:val="32"/>
          <w:cs/>
        </w:rPr>
        <w:t>ได้อย่างต่อเนื่อง</w:t>
      </w:r>
      <w:r w:rsidR="005A1104" w:rsidRPr="005A1104">
        <w:rPr>
          <w:rFonts w:ascii="TH SarabunPSK" w:hAnsi="TH SarabunPSK" w:cs="TH SarabunPSK"/>
          <w:sz w:val="32"/>
          <w:szCs w:val="32"/>
          <w:cs/>
        </w:rPr>
        <w:t xml:space="preserve"> รวมถึงการดำเนินกิจกรรมโครงการตามนโยบายสำคัญของรัฐบาลปีละกว่า 1.5 แสนล้านบาท  ซึ่งนับวันเงินอุดหนุนรัฐวิสาหกิจมีแนวโน้มสูงขึ้นและอาจมีจำนวนมากกว่าส่วนของกำไรหรือเงินรายได้อื่นที่รัฐวิสาหกิจนำส่งคลังเป็นรายได้แผ่นดินเสียด้วยซ้ำ</w:t>
      </w:r>
    </w:p>
    <w:p w:rsidR="00F337FA" w:rsidRDefault="00480B11" w:rsidP="00696C04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64ABD">
        <w:rPr>
          <w:rFonts w:ascii="TH SarabunPSK" w:hAnsi="TH SarabunPSK" w:cs="TH SarabunPSK" w:hint="cs"/>
          <w:sz w:val="32"/>
          <w:szCs w:val="32"/>
          <w:cs/>
        </w:rPr>
        <w:t>ด้วยเหตุผลดังที่กล่าวมา สำนักงบประมาณของรัฐสภา</w:t>
      </w:r>
      <w:r w:rsidR="00775225">
        <w:rPr>
          <w:rFonts w:ascii="TH SarabunPSK" w:hAnsi="TH SarabunPSK" w:cs="TH SarabunPSK" w:hint="cs"/>
          <w:sz w:val="32"/>
          <w:szCs w:val="32"/>
          <w:cs/>
        </w:rPr>
        <w:t xml:space="preserve"> จึงมีความสนใจที่จะทำการศึกษาวิเคราะห์</w:t>
      </w:r>
      <w:r w:rsidR="005A7ADA" w:rsidRPr="005A7ADA">
        <w:rPr>
          <w:rFonts w:ascii="TH SarabunPSK" w:hAnsi="TH SarabunPSK" w:cs="TH SarabunPSK"/>
          <w:sz w:val="32"/>
          <w:szCs w:val="32"/>
          <w:cs/>
        </w:rPr>
        <w:t>ผลการดำเนินงาน การบริหารจัดการ และการกำกับดูแลรัฐวิสาหกิจ</w:t>
      </w:r>
      <w:r w:rsidR="005A7ADA">
        <w:rPr>
          <w:rFonts w:ascii="TH SarabunPSK" w:hAnsi="TH SarabunPSK" w:cs="TH SarabunPSK" w:hint="cs"/>
          <w:sz w:val="32"/>
          <w:szCs w:val="32"/>
          <w:cs/>
        </w:rPr>
        <w:t>ของไทย ในหัวข้อ</w:t>
      </w:r>
      <w:r w:rsidR="005A7ADA" w:rsidRPr="005A7A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64ABD" w:rsidRPr="00464ABD">
        <w:rPr>
          <w:rFonts w:ascii="TH SarabunPSK" w:hAnsi="TH SarabunPSK" w:cs="TH SarabunPSK"/>
          <w:sz w:val="32"/>
          <w:szCs w:val="32"/>
        </w:rPr>
        <w:t>“</w:t>
      </w:r>
      <w:r w:rsidR="00464ABD" w:rsidRPr="00464ABD">
        <w:rPr>
          <w:rFonts w:ascii="TH SarabunPSK" w:hAnsi="TH SarabunPSK" w:cs="TH SarabunPSK"/>
          <w:sz w:val="32"/>
          <w:szCs w:val="32"/>
          <w:cs/>
        </w:rPr>
        <w:t>รัฐวิสาหกิจไทยแหล่งรายได้รัฐบาลหรือภาระงบประมาณของแผ่นดิน</w:t>
      </w:r>
      <w:r w:rsidR="00464ABD" w:rsidRPr="00464ABD">
        <w:rPr>
          <w:rFonts w:ascii="TH SarabunPSK" w:hAnsi="TH SarabunPSK" w:cs="TH SarabunPSK"/>
          <w:sz w:val="32"/>
          <w:szCs w:val="32"/>
        </w:rPr>
        <w:t>”</w:t>
      </w:r>
      <w:r w:rsidR="00F337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โดยมีวัตถุประสงค์สำคัญ ได้แก่ </w:t>
      </w:r>
    </w:p>
    <w:p w:rsidR="00F337FA" w:rsidRPr="00010015" w:rsidRDefault="00F337FA" w:rsidP="00956F7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10015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E524C5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เพื่อจะได้ทราบถึงสภาพปัญหา</w:t>
      </w:r>
      <w:r w:rsidR="005A7ADA" w:rsidRPr="000100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ผลการดำเนินงาน และประสิทธิภาพการบริหารจัดการ</w:t>
      </w:r>
      <w:r w:rsidR="00B91A6A" w:rsidRPr="000100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A7ADA" w:rsidRPr="00010015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และการกำกับดูแลรัฐวิสาหกิจ</w:t>
      </w:r>
      <w:r w:rsidR="00B91A6A" w:rsidRPr="000100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524C5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B91A6A" w:rsidRPr="00010015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010015" w:rsidRPr="00010015">
        <w:rPr>
          <w:rFonts w:ascii="TH SarabunPSK" w:hAnsi="TH SarabunPSK" w:cs="TH SarabunPSK" w:hint="cs"/>
          <w:b/>
          <w:bCs/>
          <w:sz w:val="32"/>
          <w:szCs w:val="32"/>
          <w:cs/>
        </w:rPr>
        <w:t>นำ</w:t>
      </w:r>
      <w:r w:rsidR="00B91A6A" w:rsidRPr="00010015">
        <w:rPr>
          <w:rFonts w:ascii="TH SarabunPSK" w:hAnsi="TH SarabunPSK" w:cs="TH SarabunPSK" w:hint="cs"/>
          <w:b/>
          <w:bCs/>
          <w:sz w:val="32"/>
          <w:szCs w:val="32"/>
          <w:cs/>
        </w:rPr>
        <w:t>ส่งส่วนของกำไร</w:t>
      </w:r>
      <w:r w:rsidR="00010015" w:rsidRPr="00010015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ของรัฐวิสาหกิจ</w:t>
      </w:r>
      <w:r w:rsidR="00B91A6A" w:rsidRPr="00010015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เป็นรายได้แผ่น</w:t>
      </w:r>
      <w:r w:rsidR="00010015" w:rsidRPr="00010015">
        <w:rPr>
          <w:rFonts w:ascii="TH SarabunPSK" w:hAnsi="TH SarabunPSK" w:cs="TH SarabunPSK" w:hint="cs"/>
          <w:b/>
          <w:bCs/>
          <w:sz w:val="32"/>
          <w:szCs w:val="32"/>
          <w:cs/>
        </w:rPr>
        <w:t>ดิน</w:t>
      </w:r>
      <w:r w:rsidR="005A7ADA" w:rsidRPr="000100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524C5">
        <w:rPr>
          <w:rFonts w:ascii="TH SarabunPSK" w:hAnsi="TH SarabunPSK" w:cs="TH SarabunPSK" w:hint="cs"/>
          <w:b/>
          <w:bCs/>
          <w:sz w:val="32"/>
          <w:szCs w:val="32"/>
          <w:cs/>
        </w:rPr>
        <w:t>รวมถึงการจัดสรรงบประมาณแผ่นดินเป็นเงินอุดหนุนให้แก่รัฐวิสาหกิจ</w:t>
      </w:r>
    </w:p>
    <w:p w:rsidR="000841E8" w:rsidRPr="00010015" w:rsidRDefault="00F337FA" w:rsidP="00A3499C">
      <w:pPr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1001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2.</w:t>
      </w:r>
      <w:r w:rsidR="00B91A6A" w:rsidRPr="00010015">
        <w:rPr>
          <w:rFonts w:ascii="TH SarabunPSK" w:hAnsi="TH SarabunPSK" w:cs="TH SarabunPSK" w:hint="cs"/>
          <w:b/>
          <w:bCs/>
          <w:sz w:val="32"/>
          <w:szCs w:val="32"/>
          <w:cs/>
        </w:rPr>
        <w:t>ให้ข้อเสนอแนะใน</w:t>
      </w:r>
      <w:r w:rsidR="005A7ADA" w:rsidRPr="00010015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การปรับปรุงพัฒนาประสิทธิภาพการ</w:t>
      </w:r>
      <w:r w:rsidR="00B91A6A" w:rsidRPr="00010015">
        <w:rPr>
          <w:rFonts w:ascii="TH SarabunPSK" w:hAnsi="TH SarabunPSK" w:cs="TH SarabunPSK" w:hint="cs"/>
          <w:b/>
          <w:bCs/>
          <w:sz w:val="32"/>
          <w:szCs w:val="32"/>
          <w:cs/>
        </w:rPr>
        <w:t>กำกับดูแลและการบริหาร</w:t>
      </w:r>
      <w:r w:rsidR="005A7ADA" w:rsidRPr="000100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รัฐวิสาหกิจไทย </w:t>
      </w:r>
      <w:r w:rsidR="00E524C5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และการจัดสรรงบประมาณแผ่นดินเป็นเงินอุดหนุนรัฐวิสาหกิจ</w:t>
      </w:r>
    </w:p>
    <w:p w:rsidR="00010015" w:rsidRPr="00010015" w:rsidRDefault="00F337FA" w:rsidP="00A3499C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52944">
        <w:rPr>
          <w:rFonts w:ascii="TH SarabunPSK" w:hAnsi="TH SarabunPSK" w:cs="TH SarabunPSK" w:hint="cs"/>
          <w:sz w:val="32"/>
          <w:szCs w:val="32"/>
          <w:cs/>
        </w:rPr>
        <w:t xml:space="preserve">สำนักงบประมาณของรัฐสภา </w:t>
      </w:r>
      <w:r w:rsidR="00B52944" w:rsidRPr="00B52944">
        <w:rPr>
          <w:rFonts w:ascii="TH SarabunPSK" w:hAnsi="TH SarabunPSK" w:cs="TH SarabunPSK" w:hint="cs"/>
          <w:sz w:val="32"/>
          <w:szCs w:val="32"/>
          <w:cs/>
        </w:rPr>
        <w:t>(</w:t>
      </w:r>
      <w:r w:rsidR="00B52944" w:rsidRPr="00B52944">
        <w:rPr>
          <w:rFonts w:ascii="TH SarabunPSK" w:hAnsi="TH SarabunPSK" w:cs="TH SarabunPSK"/>
          <w:sz w:val="32"/>
          <w:szCs w:val="32"/>
        </w:rPr>
        <w:t>PBO</w:t>
      </w:r>
      <w:r w:rsidR="00B52944" w:rsidRPr="00B5294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775225" w:rsidRPr="00B52944">
        <w:rPr>
          <w:rFonts w:ascii="TH SarabunPSK" w:hAnsi="TH SarabunPSK" w:cs="TH SarabunPSK" w:hint="cs"/>
          <w:sz w:val="32"/>
          <w:szCs w:val="32"/>
          <w:cs/>
        </w:rPr>
        <w:t>คาดหมายว่า</w:t>
      </w:r>
      <w:r w:rsidR="00B52944" w:rsidRPr="00B529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5225" w:rsidRPr="00B52944">
        <w:rPr>
          <w:rFonts w:ascii="TH SarabunPSK" w:hAnsi="TH SarabunPSK" w:cs="TH SarabunPSK" w:hint="cs"/>
          <w:sz w:val="32"/>
          <w:szCs w:val="32"/>
          <w:cs/>
        </w:rPr>
        <w:t>ผล</w:t>
      </w:r>
      <w:r w:rsidR="00775225">
        <w:rPr>
          <w:rFonts w:ascii="TH SarabunPSK" w:hAnsi="TH SarabunPSK" w:cs="TH SarabunPSK" w:hint="cs"/>
          <w:sz w:val="32"/>
          <w:szCs w:val="32"/>
          <w:cs/>
        </w:rPr>
        <w:t>จากการศึก</w:t>
      </w:r>
      <w:r w:rsidR="00A3499C">
        <w:rPr>
          <w:rFonts w:ascii="TH SarabunPSK" w:hAnsi="TH SarabunPSK" w:cs="TH SarabunPSK" w:hint="cs"/>
          <w:sz w:val="32"/>
          <w:szCs w:val="32"/>
          <w:cs/>
        </w:rPr>
        <w:t>ษาวิเคราะห์ในครั้งนี้ จะทำให้</w:t>
      </w:r>
      <w:r w:rsidR="00775225">
        <w:rPr>
          <w:rFonts w:ascii="TH SarabunPSK" w:hAnsi="TH SarabunPSK" w:cs="TH SarabunPSK" w:hint="cs"/>
          <w:sz w:val="32"/>
          <w:szCs w:val="32"/>
          <w:cs/>
        </w:rPr>
        <w:t>สมาชิกรัฐสภา กรรมาธิการ หน่วยงานของรัฐ และประชาชนผู้สนใจโดยทั่ว</w:t>
      </w:r>
      <w:r w:rsidR="00A3499C">
        <w:rPr>
          <w:rFonts w:ascii="TH SarabunPSK" w:hAnsi="TH SarabunPSK" w:cs="TH SarabunPSK" w:hint="cs"/>
          <w:sz w:val="32"/>
          <w:szCs w:val="32"/>
          <w:cs/>
        </w:rPr>
        <w:t>ไป</w:t>
      </w:r>
      <w:r w:rsidR="00775225">
        <w:rPr>
          <w:rFonts w:ascii="TH SarabunPSK" w:hAnsi="TH SarabunPSK" w:cs="TH SarabunPSK" w:hint="cs"/>
          <w:sz w:val="32"/>
          <w:szCs w:val="32"/>
          <w:cs/>
        </w:rPr>
        <w:t xml:space="preserve"> ได้รับรู้ข้อมูลที่เป็นประโยชน์เกี่ยวกับการดำเนินงานของรัฐวิสาหกิจไทย รวมถึงได้ข้อเสนอแนะในเชิงนโยบายเพื่อปรับปรุง</w:t>
      </w:r>
      <w:r w:rsidR="00C01EC7" w:rsidRPr="00C01EC7">
        <w:rPr>
          <w:rFonts w:ascii="TH SarabunPSK" w:hAnsi="TH SarabunPSK" w:cs="TH SarabunPSK"/>
          <w:sz w:val="32"/>
          <w:szCs w:val="32"/>
          <w:cs/>
        </w:rPr>
        <w:t>พัฒนา</w:t>
      </w:r>
      <w:r w:rsidR="00775225">
        <w:rPr>
          <w:rFonts w:ascii="TH SarabunPSK" w:hAnsi="TH SarabunPSK" w:cs="TH SarabunPSK" w:hint="cs"/>
          <w:sz w:val="32"/>
          <w:szCs w:val="32"/>
          <w:cs/>
        </w:rPr>
        <w:t>ประสิทธิภาพการบริหารจัดการ และการกำกับดูแล รวมถึงการ</w:t>
      </w:r>
      <w:r w:rsidR="00775225" w:rsidRPr="00D16DC1">
        <w:rPr>
          <w:rFonts w:ascii="TH SarabunPSK" w:hAnsi="TH SarabunPSK" w:cs="TH SarabunPSK" w:hint="cs"/>
          <w:sz w:val="32"/>
          <w:szCs w:val="32"/>
          <w:cs/>
        </w:rPr>
        <w:t>จัดสรร</w:t>
      </w:r>
      <w:r w:rsidR="00C01EC7" w:rsidRPr="00D16DC1">
        <w:rPr>
          <w:rFonts w:ascii="TH SarabunPSK" w:hAnsi="TH SarabunPSK" w:cs="TH SarabunPSK" w:hint="cs"/>
          <w:sz w:val="32"/>
          <w:szCs w:val="32"/>
          <w:cs/>
        </w:rPr>
        <w:t>เงินอุดหนุน</w:t>
      </w:r>
      <w:r w:rsidR="00775225">
        <w:rPr>
          <w:rFonts w:ascii="TH SarabunPSK" w:hAnsi="TH SarabunPSK" w:cs="TH SarabunPSK" w:hint="cs"/>
          <w:sz w:val="32"/>
          <w:szCs w:val="32"/>
          <w:cs/>
        </w:rPr>
        <w:t>ให้แก่รัฐวิสาหกิจ</w:t>
      </w:r>
      <w:r w:rsidR="00B529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0015" w:rsidRPr="00F337FA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010015">
        <w:rPr>
          <w:rFonts w:ascii="TH SarabunPSK" w:hAnsi="TH SarabunPSK" w:cs="TH SarabunPSK" w:hint="cs"/>
          <w:sz w:val="32"/>
          <w:szCs w:val="32"/>
          <w:cs/>
        </w:rPr>
        <w:t>รัฐวิสาหกิจไทยสามารถเลี้ยงดูตัวเองได้ ลดภาระงบประมาณแผ่นดิน รวมถึงให้มีการนำทุนหรือทรัพย์สินของรัฐที่อยู่ในคลอบครองของรัฐวิสาหกิจไปบริหารจัดการสร้างรายได้ให้กับประเทศชาติและประชาชน</w:t>
      </w:r>
      <w:r w:rsidR="00010015" w:rsidRPr="00010015">
        <w:rPr>
          <w:rFonts w:ascii="TH SarabunPSK" w:hAnsi="TH SarabunPSK" w:cs="TH SarabunPSK" w:hint="cs"/>
          <w:sz w:val="32"/>
          <w:szCs w:val="32"/>
          <w:cs/>
        </w:rPr>
        <w:t>ได้อย่างมีประสิทธิภาพมากขึ้น</w:t>
      </w:r>
    </w:p>
    <w:p w:rsidR="000841E8" w:rsidRPr="00BB53AC" w:rsidRDefault="000841E8" w:rsidP="0077522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53AC">
        <w:rPr>
          <w:rFonts w:ascii="TH SarabunPSK" w:hAnsi="TH SarabunPSK" w:cs="TH SarabunPSK"/>
          <w:sz w:val="32"/>
          <w:szCs w:val="32"/>
        </w:rPr>
        <w:br w:type="page"/>
      </w:r>
    </w:p>
    <w:p w:rsidR="000841E8" w:rsidRPr="00902F7C" w:rsidRDefault="00464ABD" w:rsidP="00366394">
      <w:pPr>
        <w:pStyle w:val="aa"/>
        <w:rPr>
          <w:rFonts w:ascii="TH SarabunPSK" w:hAnsi="TH SarabunPSK" w:cs="TH SarabunPSK"/>
          <w:b/>
          <w:bCs/>
          <w:sz w:val="40"/>
          <w:szCs w:val="40"/>
        </w:rPr>
      </w:pPr>
      <w:r w:rsidRPr="00902F7C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1 </w:t>
      </w:r>
      <w:r w:rsidR="00622927" w:rsidRPr="00902F7C">
        <w:rPr>
          <w:rFonts w:ascii="TH SarabunPSK" w:hAnsi="TH SarabunPSK" w:cs="TH SarabunPSK"/>
          <w:b/>
          <w:bCs/>
          <w:sz w:val="40"/>
          <w:szCs w:val="40"/>
          <w:cs/>
        </w:rPr>
        <w:t>ลักษณะองค์กร</w:t>
      </w:r>
      <w:r w:rsidR="00D50080">
        <w:rPr>
          <w:rFonts w:ascii="TH SarabunPSK" w:hAnsi="TH SarabunPSK" w:cs="TH SarabunPSK" w:hint="cs"/>
          <w:b/>
          <w:bCs/>
          <w:sz w:val="40"/>
          <w:szCs w:val="40"/>
          <w:cs/>
        </w:rPr>
        <w:t>ของ</w:t>
      </w:r>
      <w:r w:rsidR="000841E8" w:rsidRPr="00902F7C">
        <w:rPr>
          <w:rFonts w:ascii="TH SarabunPSK" w:hAnsi="TH SarabunPSK" w:cs="TH SarabunPSK"/>
          <w:b/>
          <w:bCs/>
          <w:sz w:val="40"/>
          <w:szCs w:val="40"/>
          <w:cs/>
        </w:rPr>
        <w:t>รัฐวิสาหกิจ</w:t>
      </w:r>
    </w:p>
    <w:p w:rsidR="006E6B26" w:rsidRDefault="000841E8" w:rsidP="000841E8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6B26">
        <w:rPr>
          <w:rFonts w:ascii="TH SarabunPSK" w:hAnsi="TH SarabunPSK" w:cs="TH SarabunPSK"/>
          <w:b/>
          <w:bCs/>
          <w:sz w:val="32"/>
          <w:szCs w:val="32"/>
          <w:shd w:val="clear" w:color="auto" w:fill="948A54" w:themeFill="background2" w:themeFillShade="80"/>
        </w:rPr>
        <w:t xml:space="preserve">1.1 </w:t>
      </w:r>
      <w:r w:rsidRPr="006E6B26">
        <w:rPr>
          <w:rFonts w:ascii="TH SarabunPSK" w:hAnsi="TH SarabunPSK" w:cs="TH SarabunPSK"/>
          <w:b/>
          <w:bCs/>
          <w:sz w:val="32"/>
          <w:szCs w:val="32"/>
          <w:shd w:val="clear" w:color="auto" w:fill="948A54" w:themeFill="background2" w:themeFillShade="80"/>
          <w:cs/>
        </w:rPr>
        <w:t>ความหมายของรัฐวิสาหกิจ</w:t>
      </w:r>
      <w:r w:rsidRPr="0070229A">
        <w:rPr>
          <w:rFonts w:ascii="TH SarabunPSK" w:hAnsi="TH SarabunPSK" w:cs="TH SarabunPSK"/>
          <w:sz w:val="32"/>
          <w:szCs w:val="32"/>
          <w:cs/>
        </w:rPr>
        <w:tab/>
      </w:r>
    </w:p>
    <w:p w:rsidR="008127DC" w:rsidRDefault="006E6B26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841E8" w:rsidRPr="0070229A">
        <w:rPr>
          <w:rFonts w:ascii="TH SarabunPSK" w:hAnsi="TH SarabunPSK" w:cs="TH SarabunPSK"/>
          <w:b/>
          <w:bCs/>
          <w:sz w:val="32"/>
          <w:szCs w:val="32"/>
          <w:cs/>
        </w:rPr>
        <w:t>รัฐวิสาหกิจ (</w:t>
      </w:r>
      <w:r w:rsidR="000841E8">
        <w:rPr>
          <w:rFonts w:ascii="TH SarabunPSK" w:hAnsi="TH SarabunPSK" w:cs="TH SarabunPSK"/>
          <w:b/>
          <w:bCs/>
          <w:sz w:val="32"/>
          <w:szCs w:val="32"/>
        </w:rPr>
        <w:t>P</w:t>
      </w:r>
      <w:r w:rsidR="000841E8" w:rsidRPr="0070229A">
        <w:rPr>
          <w:rFonts w:ascii="TH SarabunPSK" w:hAnsi="TH SarabunPSK" w:cs="TH SarabunPSK"/>
          <w:b/>
          <w:bCs/>
          <w:sz w:val="32"/>
          <w:szCs w:val="32"/>
        </w:rPr>
        <w:t>ublic enterprise)</w:t>
      </w:r>
      <w:r w:rsidR="000841E8" w:rsidRPr="0070229A">
        <w:rPr>
          <w:rFonts w:ascii="TH SarabunPSK" w:hAnsi="TH SarabunPSK" w:cs="TH SarabunPSK"/>
          <w:sz w:val="32"/>
          <w:szCs w:val="32"/>
        </w:rPr>
        <w:t xml:space="preserve"> </w:t>
      </w:r>
      <w:r w:rsidR="000841E8" w:rsidRPr="0070229A">
        <w:rPr>
          <w:rFonts w:ascii="TH SarabunPSK" w:hAnsi="TH SarabunPSK" w:cs="TH SarabunPSK"/>
          <w:sz w:val="32"/>
          <w:szCs w:val="32"/>
          <w:cs/>
        </w:rPr>
        <w:t>หมายถึง หน่วยงาน</w:t>
      </w:r>
      <w:r w:rsidR="00B55EDF">
        <w:rPr>
          <w:rFonts w:ascii="TH SarabunPSK" w:hAnsi="TH SarabunPSK" w:cs="TH SarabunPSK" w:hint="cs"/>
          <w:sz w:val="32"/>
          <w:szCs w:val="32"/>
          <w:cs/>
        </w:rPr>
        <w:t>หรือองค์การของรัฐ</w:t>
      </w:r>
      <w:r w:rsidR="000841E8" w:rsidRPr="0070229A">
        <w:rPr>
          <w:rFonts w:ascii="TH SarabunPSK" w:hAnsi="TH SarabunPSK" w:cs="TH SarabunPSK"/>
          <w:sz w:val="32"/>
          <w:szCs w:val="32"/>
          <w:cs/>
        </w:rPr>
        <w:t>ได้รับการจัดตั้งขึ้นโดยมีจุดมุ่งหมายทางด้านธุรกิจ</w:t>
      </w:r>
      <w:r w:rsidR="000841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41E8" w:rsidRPr="0070229A">
        <w:rPr>
          <w:rFonts w:ascii="TH SarabunPSK" w:hAnsi="TH SarabunPSK" w:cs="TH SarabunPSK"/>
          <w:sz w:val="32"/>
          <w:szCs w:val="32"/>
          <w:cs/>
        </w:rPr>
        <w:t>ซึ่งเกี่ยวโยงกับกิจการที่เป็นสาธารณูปโภค</w:t>
      </w:r>
      <w:r w:rsidR="00E867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41E8" w:rsidRPr="0070229A">
        <w:rPr>
          <w:rFonts w:ascii="TH SarabunPSK" w:hAnsi="TH SarabunPSK" w:cs="TH SarabunPSK"/>
          <w:sz w:val="32"/>
          <w:szCs w:val="32"/>
          <w:cs/>
        </w:rPr>
        <w:t>หรือกิจกรรมทางเศรษฐกิจ</w:t>
      </w:r>
      <w:r w:rsidR="00B55E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41E8" w:rsidRPr="0070229A">
        <w:rPr>
          <w:rFonts w:ascii="TH SarabunPSK" w:hAnsi="TH SarabunPSK" w:cs="TH SarabunPSK"/>
          <w:sz w:val="32"/>
          <w:szCs w:val="32"/>
          <w:cs/>
        </w:rPr>
        <w:t xml:space="preserve">ในการผลิตสินค้า หรือบริการ </w:t>
      </w:r>
      <w:r w:rsidR="00E8676A">
        <w:rPr>
          <w:rFonts w:ascii="TH SarabunPSK" w:hAnsi="TH SarabunPSK" w:cs="TH SarabunPSK" w:hint="cs"/>
          <w:sz w:val="32"/>
          <w:szCs w:val="32"/>
          <w:cs/>
        </w:rPr>
        <w:t>หรือสาธารณูปการ</w:t>
      </w:r>
      <w:r w:rsidR="000841E8" w:rsidRPr="0070229A">
        <w:rPr>
          <w:rFonts w:ascii="TH SarabunPSK" w:hAnsi="TH SarabunPSK" w:cs="TH SarabunPSK"/>
          <w:sz w:val="32"/>
          <w:szCs w:val="32"/>
          <w:cs/>
        </w:rPr>
        <w:t>ที่มีความสำคัญหรือจำเป็นต่อการดำรงชีพของประชาชน</w:t>
      </w:r>
      <w:r w:rsidR="000841E8" w:rsidRPr="0070229A">
        <w:rPr>
          <w:rFonts w:ascii="TH SarabunPSK" w:hAnsi="TH SarabunPSK" w:cs="TH SarabunPSK"/>
          <w:sz w:val="32"/>
          <w:szCs w:val="32"/>
        </w:rPr>
        <w:t xml:space="preserve"> </w:t>
      </w:r>
      <w:r w:rsidR="000841E8" w:rsidRPr="0070229A">
        <w:rPr>
          <w:rFonts w:ascii="TH SarabunPSK" w:hAnsi="TH SarabunPSK" w:cs="TH SarabunPSK"/>
          <w:sz w:val="32"/>
          <w:szCs w:val="32"/>
          <w:cs/>
        </w:rPr>
        <w:t xml:space="preserve">ซึ่งสามารถเรียกเก็บค่าบริการจากประชาชนผู้ใช้บริการได้ </w:t>
      </w:r>
    </w:p>
    <w:p w:rsidR="000841E8" w:rsidRPr="0070229A" w:rsidRDefault="008127DC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55EDF">
        <w:rPr>
          <w:rFonts w:ascii="TH SarabunPSK" w:hAnsi="TH SarabunPSK" w:cs="TH SarabunPSK" w:hint="cs"/>
          <w:sz w:val="32"/>
          <w:szCs w:val="32"/>
          <w:cs/>
        </w:rPr>
        <w:t>ใ</w:t>
      </w:r>
      <w:r w:rsidR="000841E8" w:rsidRPr="0070229A">
        <w:rPr>
          <w:rFonts w:ascii="TH SarabunPSK" w:hAnsi="TH SarabunPSK" w:cs="TH SarabunPSK"/>
          <w:sz w:val="32"/>
          <w:szCs w:val="32"/>
          <w:cs/>
        </w:rPr>
        <w:t>น</w:t>
      </w:r>
      <w:r w:rsidR="000841E8">
        <w:rPr>
          <w:rFonts w:ascii="TH SarabunPSK" w:hAnsi="TH SarabunPSK" w:cs="TH SarabunPSK" w:hint="cs"/>
          <w:sz w:val="32"/>
          <w:szCs w:val="32"/>
          <w:cs/>
        </w:rPr>
        <w:t>มุมมอง</w:t>
      </w:r>
      <w:r>
        <w:rPr>
          <w:rFonts w:ascii="TH SarabunPSK" w:hAnsi="TH SarabunPSK" w:cs="TH SarabunPSK"/>
          <w:sz w:val="32"/>
          <w:szCs w:val="32"/>
          <w:cs/>
        </w:rPr>
        <w:t>ด้านเศรษฐศาสตร์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รัฐวิสาหกิจ </w:t>
      </w:r>
      <w:r w:rsidR="000841E8" w:rsidRPr="0070229A">
        <w:rPr>
          <w:rFonts w:ascii="TH SarabunPSK" w:hAnsi="TH SarabunPSK" w:cs="TH SarabunPSK"/>
          <w:sz w:val="32"/>
          <w:szCs w:val="32"/>
          <w:cs/>
        </w:rPr>
        <w:t>หมายถึง กิจการที่รัฐเป็นเจ้าของ หรือมีหุ้นส่วนข้างมากหรือเกินกว่าร้อยละห้าสิบและมีจุดมุ่งหมายในการดำเนินกิจกรรมท</w:t>
      </w:r>
      <w:r w:rsidR="00010015">
        <w:rPr>
          <w:rFonts w:ascii="TH SarabunPSK" w:hAnsi="TH SarabunPSK" w:cs="TH SarabunPSK"/>
          <w:sz w:val="32"/>
          <w:szCs w:val="32"/>
          <w:cs/>
        </w:rPr>
        <w:t>างด้านเศรษฐกิจ อุตสาหกรรม พาณิช</w:t>
      </w:r>
      <w:r w:rsidR="00010015">
        <w:rPr>
          <w:rFonts w:ascii="TH SarabunPSK" w:hAnsi="TH SarabunPSK" w:cs="TH SarabunPSK" w:hint="cs"/>
          <w:sz w:val="32"/>
          <w:szCs w:val="32"/>
          <w:cs/>
        </w:rPr>
        <w:t>ย</w:t>
      </w:r>
      <w:r w:rsidR="000841E8" w:rsidRPr="0070229A">
        <w:rPr>
          <w:rFonts w:ascii="TH SarabunPSK" w:hAnsi="TH SarabunPSK" w:cs="TH SarabunPSK"/>
          <w:sz w:val="32"/>
          <w:szCs w:val="32"/>
          <w:cs/>
        </w:rPr>
        <w:t>ก</w:t>
      </w:r>
      <w:proofErr w:type="spellStart"/>
      <w:r w:rsidR="000841E8" w:rsidRPr="0070229A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  <w:r w:rsidR="000841E8" w:rsidRPr="0070229A">
        <w:rPr>
          <w:rFonts w:ascii="TH SarabunPSK" w:hAnsi="TH SarabunPSK" w:cs="TH SarabunPSK"/>
          <w:sz w:val="32"/>
          <w:szCs w:val="32"/>
          <w:cs/>
        </w:rPr>
        <w:t xml:space="preserve"> การเงิน หรือเกษตรกรรม</w:t>
      </w:r>
      <w:r w:rsidR="000841E8" w:rsidRPr="0070229A">
        <w:rPr>
          <w:rFonts w:ascii="TH SarabunPSK" w:hAnsi="TH SarabunPSK" w:cs="TH SarabunPSK"/>
          <w:sz w:val="32"/>
          <w:szCs w:val="32"/>
        </w:rPr>
        <w:t xml:space="preserve"> </w:t>
      </w:r>
      <w:r w:rsidR="000841E8" w:rsidRPr="0070229A">
        <w:rPr>
          <w:rFonts w:ascii="TH SarabunPSK" w:hAnsi="TH SarabunPSK" w:cs="TH SarabunPSK"/>
          <w:sz w:val="32"/>
          <w:szCs w:val="32"/>
          <w:cs/>
        </w:rPr>
        <w:t>ซึ่งมีลักษณะ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การดำเนินกิจการ </w:t>
      </w:r>
      <w:r w:rsidR="000841E8" w:rsidRPr="0070229A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:rsidR="000841E8" w:rsidRPr="0070229A" w:rsidRDefault="000841E8" w:rsidP="000841E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229A">
        <w:rPr>
          <w:rFonts w:ascii="TH SarabunPSK" w:hAnsi="TH SarabunPSK" w:cs="TH SarabunPSK"/>
          <w:sz w:val="32"/>
          <w:szCs w:val="32"/>
        </w:rPr>
        <w:tab/>
      </w:r>
      <w:r w:rsidRPr="0070229A">
        <w:rPr>
          <w:rFonts w:ascii="TH SarabunPSK" w:hAnsi="TH SarabunPSK" w:cs="TH SarabunPSK"/>
          <w:sz w:val="32"/>
          <w:szCs w:val="32"/>
          <w:cs/>
        </w:rPr>
        <w:t>(1) เป็นกิจการที่รัฐบาลดำเนินการกับมหาชนแบบธุรกิจ</w:t>
      </w:r>
      <w:r w:rsidR="00B55E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229A">
        <w:rPr>
          <w:rFonts w:ascii="TH SarabunPSK" w:hAnsi="TH SarabunPSK" w:cs="TH SarabunPSK"/>
          <w:sz w:val="32"/>
          <w:szCs w:val="32"/>
          <w:cs/>
        </w:rPr>
        <w:t>มิใช่ดำเนินการในฐานะผู้ปกครองประเทศ</w:t>
      </w:r>
    </w:p>
    <w:p w:rsidR="008127DC" w:rsidRDefault="000841E8" w:rsidP="000841E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229A">
        <w:rPr>
          <w:rFonts w:ascii="TH SarabunPSK" w:hAnsi="TH SarabunPSK" w:cs="TH SarabunPSK"/>
          <w:sz w:val="32"/>
          <w:szCs w:val="32"/>
        </w:rPr>
        <w:tab/>
      </w:r>
      <w:r w:rsidRPr="0070229A">
        <w:rPr>
          <w:rFonts w:ascii="TH SarabunPSK" w:hAnsi="TH SarabunPSK" w:cs="TH SarabunPSK"/>
          <w:sz w:val="32"/>
          <w:szCs w:val="32"/>
          <w:cs/>
        </w:rPr>
        <w:t>(2) ผู้ใช้บริการคือผู้ที่จะต้องจ่าย</w:t>
      </w:r>
      <w:r>
        <w:rPr>
          <w:rFonts w:ascii="TH SarabunPSK" w:hAnsi="TH SarabunPSK" w:cs="TH SarabunPSK"/>
          <w:sz w:val="32"/>
          <w:szCs w:val="32"/>
          <w:cs/>
        </w:rPr>
        <w:t>ค่าใช้จ่ายจากการใช้บริการนั้นๆ</w:t>
      </w:r>
      <w:r w:rsidR="00B55E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229A">
        <w:rPr>
          <w:rFonts w:ascii="TH SarabunPSK" w:hAnsi="TH SarabunPSK" w:cs="TH SarabunPSK"/>
          <w:sz w:val="32"/>
          <w:szCs w:val="32"/>
          <w:cs/>
        </w:rPr>
        <w:t>มิใช่ประชาชนผู้เสียภาษีอากร</w:t>
      </w:r>
    </w:p>
    <w:p w:rsidR="000841E8" w:rsidRPr="0070229A" w:rsidRDefault="000841E8" w:rsidP="000841E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229A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70229A">
        <w:rPr>
          <w:rFonts w:ascii="TH SarabunPSK" w:hAnsi="TH SarabunPSK" w:cs="TH SarabunPSK"/>
          <w:sz w:val="32"/>
          <w:szCs w:val="32"/>
        </w:rPr>
        <w:t>3</w:t>
      </w:r>
      <w:r w:rsidRPr="0070229A">
        <w:rPr>
          <w:rFonts w:ascii="TH SarabunPSK" w:hAnsi="TH SarabunPSK" w:cs="TH SarabunPSK"/>
          <w:sz w:val="32"/>
          <w:szCs w:val="32"/>
          <w:cs/>
        </w:rPr>
        <w:t>) การดำเนินกิจการจะผัน</w:t>
      </w:r>
      <w:r w:rsidR="00B55EDF">
        <w:rPr>
          <w:rFonts w:ascii="TH SarabunPSK" w:hAnsi="TH SarabunPSK" w:cs="TH SarabunPSK"/>
          <w:sz w:val="32"/>
          <w:szCs w:val="32"/>
          <w:cs/>
        </w:rPr>
        <w:t>แปรไปตามความต้องการของผู้บริโภค</w:t>
      </w:r>
      <w:r w:rsidR="008127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229A">
        <w:rPr>
          <w:rFonts w:ascii="TH SarabunPSK" w:hAnsi="TH SarabunPSK" w:cs="TH SarabunPSK"/>
          <w:sz w:val="32"/>
          <w:szCs w:val="32"/>
          <w:cs/>
        </w:rPr>
        <w:t>และเป็นสิ่ง</w:t>
      </w:r>
      <w:r w:rsidR="00B55EDF">
        <w:rPr>
          <w:rFonts w:ascii="TH SarabunPSK" w:hAnsi="TH SarabunPSK" w:cs="TH SarabunPSK"/>
          <w:sz w:val="32"/>
          <w:szCs w:val="32"/>
          <w:cs/>
        </w:rPr>
        <w:t>ที่จะต้องมีการคาดคะเนในระยะยาว</w:t>
      </w:r>
      <w:r w:rsidR="00B55E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229A">
        <w:rPr>
          <w:rFonts w:ascii="TH SarabunPSK" w:hAnsi="TH SarabunPSK" w:cs="TH SarabunPSK"/>
          <w:sz w:val="32"/>
          <w:szCs w:val="32"/>
          <w:cs/>
        </w:rPr>
        <w:t>เช่น ปริมาณความต้องกา</w:t>
      </w:r>
      <w:r>
        <w:rPr>
          <w:rFonts w:ascii="TH SarabunPSK" w:hAnsi="TH SarabunPSK" w:cs="TH SarabunPSK"/>
          <w:sz w:val="32"/>
          <w:szCs w:val="32"/>
          <w:cs/>
        </w:rPr>
        <w:t xml:space="preserve">รใช้ไฟฟ้า โทรศัพท์ </w:t>
      </w:r>
      <w:r w:rsidR="00B55EDF">
        <w:rPr>
          <w:rFonts w:ascii="TH SarabunPSK" w:hAnsi="TH SarabunPSK" w:cs="TH SarabunPSK" w:hint="cs"/>
          <w:sz w:val="32"/>
          <w:szCs w:val="32"/>
          <w:cs/>
        </w:rPr>
        <w:t>น้ำ</w:t>
      </w:r>
      <w:r>
        <w:rPr>
          <w:rFonts w:ascii="TH SarabunPSK" w:hAnsi="TH SarabunPSK" w:cs="TH SarabunPSK"/>
          <w:sz w:val="32"/>
          <w:szCs w:val="32"/>
          <w:cs/>
        </w:rPr>
        <w:t xml:space="preserve">ประปา </w:t>
      </w:r>
    </w:p>
    <w:p w:rsidR="000841E8" w:rsidRDefault="000841E8" w:rsidP="000841E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229A">
        <w:rPr>
          <w:rFonts w:ascii="TH SarabunPSK" w:hAnsi="TH SarabunPSK" w:cs="TH SarabunPSK"/>
          <w:sz w:val="32"/>
          <w:szCs w:val="32"/>
        </w:rPr>
        <w:tab/>
      </w:r>
      <w:r w:rsidRPr="0070229A">
        <w:rPr>
          <w:rFonts w:ascii="TH SarabunPSK" w:hAnsi="TH SarabunPSK" w:cs="TH SarabunPSK"/>
          <w:sz w:val="32"/>
          <w:szCs w:val="32"/>
          <w:cs/>
        </w:rPr>
        <w:t>(</w:t>
      </w:r>
      <w:r w:rsidRPr="0070229A">
        <w:rPr>
          <w:rFonts w:ascii="TH SarabunPSK" w:hAnsi="TH SarabunPSK" w:cs="TH SarabunPSK"/>
          <w:sz w:val="32"/>
          <w:szCs w:val="32"/>
        </w:rPr>
        <w:t>4</w:t>
      </w:r>
      <w:r w:rsidRPr="0070229A">
        <w:rPr>
          <w:rFonts w:ascii="TH SarabunPSK" w:hAnsi="TH SarabunPSK" w:cs="TH SarabunPSK"/>
          <w:sz w:val="32"/>
          <w:szCs w:val="32"/>
          <w:cs/>
        </w:rPr>
        <w:t>) การดำเนินการบริหารจัดการเป็นไปในลักษณะของการดำเนินการภาคธุรกิจ</w:t>
      </w:r>
      <w:r w:rsidR="00B55EDF">
        <w:rPr>
          <w:rFonts w:ascii="TH SarabunPSK" w:hAnsi="TH SarabunPSK" w:cs="TH SarabunPSK"/>
          <w:sz w:val="32"/>
          <w:szCs w:val="32"/>
        </w:rPr>
        <w:t xml:space="preserve"> </w:t>
      </w:r>
      <w:r w:rsidR="00B55EDF">
        <w:rPr>
          <w:rFonts w:ascii="TH SarabunPSK" w:hAnsi="TH SarabunPSK" w:cs="TH SarabunPSK" w:hint="cs"/>
          <w:sz w:val="32"/>
          <w:szCs w:val="32"/>
          <w:cs/>
        </w:rPr>
        <w:t>มิใช่การบริหารจัดการแบบส่วนราชการที่นำภาษีของประชาชนไปจัดทำบริการสาธารณะทางปกครอง</w:t>
      </w:r>
      <w:r w:rsidR="00B55EDF">
        <w:rPr>
          <w:rFonts w:ascii="TH SarabunPSK" w:hAnsi="TH SarabunPSK" w:cs="TH SarabunPSK"/>
          <w:sz w:val="32"/>
          <w:szCs w:val="32"/>
        </w:rPr>
        <w:t xml:space="preserve"> </w:t>
      </w:r>
    </w:p>
    <w:p w:rsidR="000841E8" w:rsidRPr="0070229A" w:rsidRDefault="000841E8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44D16">
        <w:rPr>
          <w:rFonts w:ascii="TH SarabunPSK" w:hAnsi="TH SarabunPSK" w:cs="TH SarabunPSK"/>
          <w:sz w:val="32"/>
          <w:szCs w:val="32"/>
          <w:cs/>
        </w:rPr>
        <w:t>รัฐวิสาหกิจ</w:t>
      </w:r>
      <w:r w:rsidR="00644D16">
        <w:rPr>
          <w:rFonts w:ascii="TH SarabunPSK" w:hAnsi="TH SarabunPSK" w:cs="TH SarabunPSK" w:hint="cs"/>
          <w:sz w:val="32"/>
          <w:szCs w:val="32"/>
          <w:cs/>
        </w:rPr>
        <w:t>มีมุมมอง</w:t>
      </w:r>
      <w:r w:rsidRPr="007022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229A">
        <w:rPr>
          <w:rFonts w:ascii="TH SarabunPSK" w:hAnsi="TH SarabunPSK" w:cs="TH SarabunPSK"/>
          <w:sz w:val="32"/>
          <w:szCs w:val="32"/>
        </w:rPr>
        <w:t>2</w:t>
      </w:r>
      <w:r w:rsidRPr="0070229A">
        <w:rPr>
          <w:rFonts w:ascii="TH SarabunPSK" w:hAnsi="TH SarabunPSK" w:cs="TH SarabunPSK"/>
          <w:sz w:val="32"/>
          <w:szCs w:val="32"/>
          <w:cs/>
        </w:rPr>
        <w:t xml:space="preserve"> ด้าน </w:t>
      </w:r>
      <w:r w:rsidR="00644D16">
        <w:rPr>
          <w:rFonts w:ascii="TH SarabunPSK" w:hAnsi="TH SarabunPSK" w:cs="TH SarabunPSK" w:hint="cs"/>
          <w:sz w:val="32"/>
          <w:szCs w:val="32"/>
          <w:cs/>
        </w:rPr>
        <w:t>กล่าว</w:t>
      </w:r>
      <w:r w:rsidRPr="0070229A">
        <w:rPr>
          <w:rFonts w:ascii="TH SarabunPSK" w:hAnsi="TH SarabunPSK" w:cs="TH SarabunPSK"/>
          <w:sz w:val="32"/>
          <w:szCs w:val="32"/>
          <w:cs/>
        </w:rPr>
        <w:t xml:space="preserve">คือ มุมมองในด้านของคำว่า </w:t>
      </w:r>
      <w:r w:rsidR="00644D16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Pr="0070229A">
        <w:rPr>
          <w:rFonts w:ascii="TH SarabunPSK" w:hAnsi="TH SarabunPSK" w:cs="TH SarabunPSK"/>
          <w:b/>
          <w:bCs/>
          <w:sz w:val="32"/>
          <w:szCs w:val="32"/>
        </w:rPr>
        <w:t>public</w:t>
      </w:r>
      <w:r w:rsidR="00644D16">
        <w:rPr>
          <w:rFonts w:ascii="TH SarabunPSK" w:hAnsi="TH SarabunPSK" w:cs="TH SarabunPSK" w:hint="cs"/>
          <w:sz w:val="32"/>
          <w:szCs w:val="32"/>
          <w:cs/>
        </w:rPr>
        <w:t>”</w:t>
      </w:r>
      <w:r w:rsidRPr="0070229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หรือส่วนที่เกี่ยวกับรัฐ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229A">
        <w:rPr>
          <w:rFonts w:ascii="TH SarabunPSK" w:hAnsi="TH SarabunPSK" w:cs="TH SarabunPSK"/>
          <w:sz w:val="32"/>
          <w:szCs w:val="32"/>
          <w:cs/>
        </w:rPr>
        <w:t>มหาชน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229A">
        <w:rPr>
          <w:rFonts w:ascii="TH SarabunPSK" w:hAnsi="TH SarabunPSK" w:cs="TH SarabunPSK"/>
          <w:sz w:val="32"/>
          <w:szCs w:val="32"/>
          <w:cs/>
        </w:rPr>
        <w:t>หรือเรื่องของสาธารณะ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โดยพิ</w:t>
      </w:r>
      <w:r w:rsidRPr="00F45F67">
        <w:rPr>
          <w:rFonts w:ascii="TH SarabunPSK" w:hAnsi="TH SarabunPSK" w:cs="TH SarabunPSK"/>
          <w:sz w:val="32"/>
          <w:szCs w:val="32"/>
          <w:cs/>
        </w:rPr>
        <w:t>จารณาภายใต้กรอบความคิดเกี่ยวกับจุดมุ่งหมายเพื่อสาธารณะ (</w:t>
      </w:r>
      <w:r w:rsidR="006B6521">
        <w:rPr>
          <w:rFonts w:ascii="TH SarabunPSK" w:hAnsi="TH SarabunPSK" w:cs="TH SarabunPSK"/>
          <w:sz w:val="32"/>
          <w:szCs w:val="32"/>
        </w:rPr>
        <w:t xml:space="preserve">public purpose) </w:t>
      </w:r>
      <w:r w:rsidRPr="00F45F67">
        <w:rPr>
          <w:rFonts w:ascii="TH SarabunPSK" w:hAnsi="TH SarabunPSK" w:cs="TH SarabunPSK"/>
          <w:sz w:val="32"/>
          <w:szCs w:val="32"/>
          <w:cs/>
        </w:rPr>
        <w:t>การเป็นเจ้าของสาธารณะหรือโดยมหาชน (</w:t>
      </w:r>
      <w:r w:rsidRPr="00F45F67">
        <w:rPr>
          <w:rFonts w:ascii="TH SarabunPSK" w:hAnsi="TH SarabunPSK" w:cs="TH SarabunPSK"/>
          <w:sz w:val="32"/>
          <w:szCs w:val="32"/>
        </w:rPr>
        <w:t xml:space="preserve">public ownership) </w:t>
      </w:r>
      <w:r w:rsidRPr="00F45F67">
        <w:rPr>
          <w:rFonts w:ascii="TH SarabunPSK" w:hAnsi="TH SarabunPSK" w:cs="TH SarabunPSK"/>
          <w:sz w:val="32"/>
          <w:szCs w:val="32"/>
          <w:cs/>
        </w:rPr>
        <w:t>การดำเนินการควบคุมสาธารณะ (</w:t>
      </w:r>
      <w:r w:rsidRPr="00F45F67">
        <w:rPr>
          <w:rFonts w:ascii="TH SarabunPSK" w:hAnsi="TH SarabunPSK" w:cs="TH SarabunPSK"/>
          <w:sz w:val="32"/>
          <w:szCs w:val="32"/>
        </w:rPr>
        <w:t xml:space="preserve">public control) </w:t>
      </w:r>
      <w:r w:rsidRPr="00F45F67">
        <w:rPr>
          <w:rFonts w:ascii="TH SarabunPSK" w:hAnsi="TH SarabunPSK" w:cs="TH SarabunPSK"/>
          <w:sz w:val="32"/>
          <w:szCs w:val="32"/>
          <w:cs/>
        </w:rPr>
        <w:t>ซึ่งหมายถึง การบริหารงานโดยมหาชน เช่น ในรูปของบริษัทมหาชนซึ่งเปิดให้ประชาชนได้เข้าไปมีส่วนในการถือหุ้น และควบคุมการบริหารจัดการได้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229A">
        <w:rPr>
          <w:rFonts w:ascii="TH SarabunPSK" w:hAnsi="TH SarabunPSK" w:cs="TH SarabunPSK"/>
          <w:sz w:val="32"/>
          <w:szCs w:val="32"/>
          <w:cs/>
        </w:rPr>
        <w:t xml:space="preserve">และมุมมองในด้านของ </w:t>
      </w:r>
      <w:r w:rsidR="00644D16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644D16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70229A">
        <w:rPr>
          <w:rFonts w:ascii="TH SarabunPSK" w:hAnsi="TH SarabunPSK" w:cs="TH SarabunPSK"/>
          <w:b/>
          <w:bCs/>
          <w:sz w:val="32"/>
          <w:szCs w:val="32"/>
        </w:rPr>
        <w:t>nterprise</w:t>
      </w:r>
      <w:r w:rsidR="00644D16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Pr="0070229A">
        <w:rPr>
          <w:rFonts w:ascii="TH SarabunPSK" w:hAnsi="TH SarabunPSK" w:cs="TH SarabunPSK"/>
          <w:sz w:val="32"/>
          <w:szCs w:val="32"/>
        </w:rPr>
        <w:t xml:space="preserve"> </w:t>
      </w:r>
      <w:r w:rsidRPr="0070229A">
        <w:rPr>
          <w:rFonts w:ascii="TH SarabunPSK" w:hAnsi="TH SarabunPSK" w:cs="TH SarabunPSK"/>
          <w:sz w:val="32"/>
          <w:szCs w:val="32"/>
          <w:cs/>
        </w:rPr>
        <w:t>หรือวิธีการดำเนิน</w:t>
      </w:r>
      <w:r w:rsidR="00DF0928">
        <w:rPr>
          <w:rFonts w:ascii="TH SarabunPSK" w:hAnsi="TH SarabunPSK" w:cs="TH SarabunPSK" w:hint="cs"/>
          <w:sz w:val="32"/>
          <w:szCs w:val="32"/>
          <w:cs/>
        </w:rPr>
        <w:t>กิจ</w:t>
      </w:r>
      <w:r w:rsidRPr="0070229A">
        <w:rPr>
          <w:rFonts w:ascii="TH SarabunPSK" w:hAnsi="TH SarabunPSK" w:cs="TH SarabunPSK"/>
          <w:sz w:val="32"/>
          <w:szCs w:val="32"/>
          <w:cs/>
        </w:rPr>
        <w:t>การหรือการประกอบการ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41D91">
        <w:rPr>
          <w:rFonts w:ascii="TH SarabunPSK" w:hAnsi="TH SarabunPSK" w:cs="TH SarabunPSK"/>
          <w:b/>
          <w:bCs/>
          <w:sz w:val="32"/>
          <w:szCs w:val="32"/>
          <w:cs/>
        </w:rPr>
        <w:t>คือ การพิจารณาในแง่ของการดำเนินการในเชิงเศรษฐศาสตร์หรือธุรกิจ</w:t>
      </w:r>
      <w:r w:rsidRPr="007022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229A">
        <w:rPr>
          <w:rFonts w:ascii="TH SarabunPSK" w:hAnsi="TH SarabunPSK" w:cs="TH SarabunPSK"/>
          <w:b/>
          <w:bCs/>
          <w:sz w:val="32"/>
          <w:szCs w:val="32"/>
          <w:cs/>
        </w:rPr>
        <w:t>ซึ่งมีความจำเป็นจะต้องเลี้ยงตัวเองได้โดยไม่สร้างภาระให้กับรัฐบาลในแง่ของงบประมาณ</w:t>
      </w:r>
      <w:r w:rsidR="00DF09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F0928">
        <w:rPr>
          <w:rFonts w:ascii="TH SarabunPSK" w:hAnsi="TH SarabunPSK" w:cs="TH SarabunPSK"/>
          <w:b/>
          <w:bCs/>
          <w:sz w:val="32"/>
          <w:szCs w:val="32"/>
          <w:cs/>
        </w:rPr>
        <w:t>หรือการช่วยเหลืออื่น</w:t>
      </w:r>
      <w:r w:rsidRPr="0070229A">
        <w:rPr>
          <w:rFonts w:ascii="TH SarabunPSK" w:hAnsi="TH SarabunPSK" w:cs="TH SarabunPSK"/>
          <w:b/>
          <w:bCs/>
          <w:sz w:val="32"/>
          <w:szCs w:val="32"/>
          <w:cs/>
        </w:rPr>
        <w:t>ๆ และไม่กระทบกระเทือนต่อเงินภาษีอากรของประชาชน</w:t>
      </w:r>
      <w:r w:rsidRPr="0070229A">
        <w:rPr>
          <w:rFonts w:ascii="TH SarabunPSK" w:hAnsi="TH SarabunPSK" w:cs="TH SarabunPSK"/>
          <w:sz w:val="32"/>
          <w:szCs w:val="32"/>
          <w:cs/>
        </w:rPr>
        <w:t xml:space="preserve"> ดังนั้น รัฐวิสาหกิจจะต้องยึดหลักการทางการบริหารองค์การที่มีประสิทธิภาพเช่นเดียวกับบริษัทของเอกชนทั่วไป</w:t>
      </w:r>
      <w:r w:rsidR="0019043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841E8" w:rsidRDefault="000841E8" w:rsidP="006E6B2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0229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70229A">
        <w:rPr>
          <w:rFonts w:ascii="TH SarabunPSK" w:hAnsi="TH SarabunPSK" w:cs="TH SarabunPSK"/>
          <w:sz w:val="32"/>
          <w:szCs w:val="32"/>
          <w:cs/>
        </w:rPr>
        <w:t>ด้านกฎหมายมหาชน</w:t>
      </w:r>
      <w:r w:rsidR="00644D16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6E48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229A">
        <w:rPr>
          <w:rFonts w:ascii="TH SarabunPSK" w:hAnsi="TH SarabunPSK" w:cs="TH SarabunPSK"/>
          <w:sz w:val="32"/>
          <w:szCs w:val="32"/>
          <w:cs/>
        </w:rPr>
        <w:t>รัฐวิสาหกิจ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>
        <w:rPr>
          <w:rFonts w:ascii="TH SarabunPSK" w:hAnsi="TH SarabunPSK" w:cs="TH SarabunPSK"/>
          <w:sz w:val="32"/>
          <w:szCs w:val="32"/>
          <w:cs/>
        </w:rPr>
        <w:t>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>ที่แตกต่างกันไปขึ้นอยู่กับวัตถุประสงค์ของ</w:t>
      </w:r>
      <w:r>
        <w:rPr>
          <w:rFonts w:ascii="TH SarabunPSK" w:hAnsi="TH SarabunPSK" w:cs="TH SarabunPSK"/>
          <w:sz w:val="32"/>
          <w:szCs w:val="32"/>
          <w:cs/>
        </w:rPr>
        <w:t>กฎหมาย</w:t>
      </w:r>
      <w:r>
        <w:rPr>
          <w:rFonts w:ascii="TH SarabunPSK" w:hAnsi="TH SarabunPSK" w:cs="TH SarabunPSK" w:hint="cs"/>
          <w:sz w:val="32"/>
          <w:szCs w:val="32"/>
          <w:cs/>
        </w:rPr>
        <w:t>แต่ละฉบับ</w:t>
      </w:r>
      <w:r w:rsidR="00D80000">
        <w:rPr>
          <w:rStyle w:val="a8"/>
          <w:rFonts w:ascii="TH SarabunPSK" w:hAnsi="TH SarabunPSK" w:cs="TH SarabunPSK"/>
          <w:cs/>
        </w:rPr>
        <w:footnoteReference w:id="1"/>
      </w:r>
      <w:r w:rsidR="00E71A17">
        <w:rPr>
          <w:rFonts w:ascii="TH SarabunPSK" w:hAnsi="TH SarabunPSK" w:cs="TH SarabunPSK"/>
          <w:sz w:val="32"/>
          <w:szCs w:val="32"/>
          <w:cs/>
        </w:rPr>
        <w:t xml:space="preserve"> อย่างไรก็ตาม</w:t>
      </w:r>
      <w:r w:rsidR="00D800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1A17" w:rsidRPr="00E71A17">
        <w:rPr>
          <w:rFonts w:ascii="TH SarabunPSK" w:hAnsi="TH SarabunPSK" w:cs="TH SarabunPSK"/>
          <w:sz w:val="32"/>
          <w:szCs w:val="32"/>
          <w:cs/>
        </w:rPr>
        <w:t xml:space="preserve">ความหมายคำว่า </w:t>
      </w:r>
      <w:r w:rsidR="00E71A17" w:rsidRPr="00E71A17">
        <w:rPr>
          <w:rFonts w:ascii="TH SarabunPSK" w:hAnsi="TH SarabunPSK" w:cs="TH SarabunPSK"/>
          <w:sz w:val="32"/>
          <w:szCs w:val="32"/>
        </w:rPr>
        <w:t>“</w:t>
      </w:r>
      <w:r w:rsidR="00E71A17" w:rsidRPr="00E71A17">
        <w:rPr>
          <w:rFonts w:ascii="TH SarabunPSK" w:hAnsi="TH SarabunPSK" w:cs="TH SarabunPSK"/>
          <w:sz w:val="32"/>
          <w:szCs w:val="32"/>
          <w:cs/>
        </w:rPr>
        <w:t>รัฐวิสาหกิจ</w:t>
      </w:r>
      <w:r w:rsidR="00E71A17" w:rsidRPr="00E71A17">
        <w:rPr>
          <w:rFonts w:ascii="TH SarabunPSK" w:hAnsi="TH SarabunPSK" w:cs="TH SarabunPSK"/>
          <w:sz w:val="32"/>
          <w:szCs w:val="32"/>
        </w:rPr>
        <w:t xml:space="preserve">” </w:t>
      </w:r>
      <w:r w:rsidR="00E71A17" w:rsidRPr="00E71A17">
        <w:rPr>
          <w:rFonts w:ascii="TH SarabunPSK" w:hAnsi="TH SarabunPSK" w:cs="TH SarabunPSK"/>
          <w:sz w:val="32"/>
          <w:szCs w:val="32"/>
          <w:cs/>
        </w:rPr>
        <w:t>ตามกฎหมายฉบับ ต่าง ๆ ส่วนใหญ่แล้วจะมีความหมายที่คล้ายคลึงกัน กล่าวคือ 1.เป็นองค์การของรัฐบาลหรือหน่วยงานธุรกิจที่รัฐบาลเป็นเจ้าของ  2. รัฐบาลหรือหน่วยงานของรัฐมีหุ้นส่วนอยู่เกินกว่าร้อยละห้าสิบ 3. ได้รับการจัดตั้งขึ้นตามกฎหมายและมีอำนาจหน้าที่ตามที่กฎหมายนั้นกำหนดไว้ และ 4.</w:t>
      </w:r>
      <w:r w:rsidR="00A349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1A17" w:rsidRPr="00E71A17">
        <w:rPr>
          <w:rFonts w:ascii="TH SarabunPSK" w:hAnsi="TH SarabunPSK" w:cs="TH SarabunPSK"/>
          <w:sz w:val="32"/>
          <w:szCs w:val="32"/>
          <w:cs/>
        </w:rPr>
        <w:t>ต้องมีวัตถุประสงค์เชิงธุรกิจเท่านั้น</w:t>
      </w:r>
      <w:r w:rsidRPr="0070229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6E6B26" w:rsidRDefault="001D4593" w:rsidP="006E6B26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6B26">
        <w:rPr>
          <w:rFonts w:ascii="TH SarabunPSK" w:hAnsi="TH SarabunPSK" w:cs="TH SarabunPSK"/>
          <w:b/>
          <w:bCs/>
          <w:sz w:val="32"/>
          <w:szCs w:val="32"/>
          <w:shd w:val="clear" w:color="auto" w:fill="948A54" w:themeFill="background2" w:themeFillShade="80"/>
        </w:rPr>
        <w:lastRenderedPageBreak/>
        <w:t>1.2</w:t>
      </w:r>
      <w:r w:rsidRPr="006E6B26">
        <w:rPr>
          <w:rFonts w:ascii="TH SarabunPSK" w:hAnsi="TH SarabunPSK" w:cs="TH SarabunPSK" w:hint="cs"/>
          <w:b/>
          <w:bCs/>
          <w:sz w:val="32"/>
          <w:szCs w:val="32"/>
          <w:shd w:val="clear" w:color="auto" w:fill="948A54" w:themeFill="background2" w:themeFillShade="80"/>
          <w:cs/>
        </w:rPr>
        <w:t xml:space="preserve"> ลักษณะ</w:t>
      </w:r>
      <w:r w:rsidR="00DF0928">
        <w:rPr>
          <w:rFonts w:ascii="TH SarabunPSK" w:hAnsi="TH SarabunPSK" w:cs="TH SarabunPSK" w:hint="cs"/>
          <w:b/>
          <w:bCs/>
          <w:sz w:val="32"/>
          <w:szCs w:val="32"/>
          <w:shd w:val="clear" w:color="auto" w:fill="948A54" w:themeFill="background2" w:themeFillShade="80"/>
          <w:cs/>
        </w:rPr>
        <w:t>องค์กรของ</w:t>
      </w:r>
      <w:r w:rsidRPr="006E6B26">
        <w:rPr>
          <w:rFonts w:ascii="TH SarabunPSK" w:hAnsi="TH SarabunPSK" w:cs="TH SarabunPSK" w:hint="cs"/>
          <w:b/>
          <w:bCs/>
          <w:sz w:val="32"/>
          <w:szCs w:val="32"/>
          <w:shd w:val="clear" w:color="auto" w:fill="948A54" w:themeFill="background2" w:themeFillShade="80"/>
          <w:cs/>
        </w:rPr>
        <w:t>รัฐวิสาหกิจ</w:t>
      </w:r>
    </w:p>
    <w:p w:rsidR="001D4593" w:rsidRDefault="001D4593" w:rsidP="006E6B26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ตามหลักเกณฑ์การจำแนกประเภทหน่วยงานของรัฐ</w:t>
      </w:r>
      <w:r w:rsidR="00DF09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ของสำนักงานพัฒนาระบบราชการ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กพร.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797FA4">
        <w:rPr>
          <w:rFonts w:ascii="TH SarabunPSK" w:hAnsi="TH SarabunPSK" w:cs="TH SarabunPSK" w:hint="cs"/>
          <w:sz w:val="32"/>
          <w:szCs w:val="32"/>
          <w:cs/>
        </w:rPr>
        <w:t xml:space="preserve">    นั้น</w:t>
      </w:r>
      <w:r>
        <w:rPr>
          <w:rFonts w:ascii="TH SarabunPSK" w:hAnsi="TH SarabunPSK" w:cs="TH SarabunPSK" w:hint="cs"/>
          <w:sz w:val="32"/>
          <w:szCs w:val="32"/>
          <w:cs/>
        </w:rPr>
        <w:t>ได้จำแนกหน่วยงานของรัฐเป็น 3 ประเภทหลักๆ</w:t>
      </w:r>
      <w:r>
        <w:rPr>
          <w:rStyle w:val="a8"/>
          <w:rFonts w:ascii="TH SarabunPSK" w:hAnsi="TH SarabunPSK" w:cs="TH SarabunPSK"/>
          <w:cs/>
        </w:rPr>
        <w:footnoteReference w:id="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ได้แก่ ส่วนราชการ รัฐวิสาหกิจ และองค์การมหาชน โดยหน่วยงาน</w:t>
      </w:r>
      <w:r w:rsidR="00171F57">
        <w:rPr>
          <w:rFonts w:ascii="TH SarabunPSK" w:hAnsi="TH SarabunPSK" w:cs="TH SarabunPSK" w:hint="cs"/>
          <w:sz w:val="32"/>
          <w:szCs w:val="32"/>
          <w:cs/>
        </w:rPr>
        <w:t>ของรัฐ</w:t>
      </w:r>
      <w:r>
        <w:rPr>
          <w:rFonts w:ascii="TH SarabunPSK" w:hAnsi="TH SarabunPSK" w:cs="TH SarabunPSK" w:hint="cs"/>
          <w:sz w:val="32"/>
          <w:szCs w:val="32"/>
          <w:cs/>
        </w:rPr>
        <w:t>แต่ละประเภทมีลักษณะ</w:t>
      </w:r>
      <w:r w:rsidR="00DF0928">
        <w:rPr>
          <w:rFonts w:ascii="TH SarabunPSK" w:hAnsi="TH SarabunPSK" w:cs="TH SarabunPSK" w:hint="cs"/>
          <w:sz w:val="32"/>
          <w:szCs w:val="32"/>
          <w:cs/>
        </w:rPr>
        <w:t>องค์กรที่</w:t>
      </w:r>
      <w:r>
        <w:rPr>
          <w:rFonts w:ascii="TH SarabunPSK" w:hAnsi="TH SarabunPSK" w:cs="TH SarabunPSK" w:hint="cs"/>
          <w:sz w:val="32"/>
          <w:szCs w:val="32"/>
          <w:cs/>
        </w:rPr>
        <w:t>แตกต่างกัน ดังนี้</w:t>
      </w:r>
    </w:p>
    <w:p w:rsidR="001D4593" w:rsidRPr="00DF0928" w:rsidRDefault="001D4593" w:rsidP="001D4593">
      <w:pPr>
        <w:spacing w:before="120"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F0928" w:rsidRPr="00DF0928">
        <w:rPr>
          <w:rFonts w:ascii="TH SarabunPSK" w:hAnsi="TH SarabunPSK" w:cs="TH SarabunPSK" w:hint="cs"/>
          <w:sz w:val="28"/>
          <w:cs/>
        </w:rPr>
        <w:t xml:space="preserve">ตารางที่ 1-1 </w:t>
      </w:r>
      <w:r w:rsidR="00171F57">
        <w:rPr>
          <w:rFonts w:ascii="TH SarabunPSK" w:hAnsi="TH SarabunPSK" w:cs="TH SarabunPSK" w:hint="cs"/>
          <w:sz w:val="28"/>
          <w:cs/>
        </w:rPr>
        <w:t>เ</w:t>
      </w:r>
      <w:r w:rsidRPr="00DF0928">
        <w:rPr>
          <w:rFonts w:ascii="TH SarabunPSK" w:hAnsi="TH SarabunPSK" w:cs="TH SarabunPSK" w:hint="cs"/>
          <w:sz w:val="28"/>
          <w:cs/>
        </w:rPr>
        <w:t>ปรียบเทียบลักษณะความแตกต่างของส่วนราชการ รัฐวิสาหกิจ และองค์การมหาชน</w:t>
      </w:r>
    </w:p>
    <w:tbl>
      <w:tblPr>
        <w:tblStyle w:val="a9"/>
        <w:tblW w:w="0" w:type="auto"/>
        <w:tblLook w:val="04A0"/>
      </w:tblPr>
      <w:tblGrid>
        <w:gridCol w:w="2093"/>
        <w:gridCol w:w="3685"/>
        <w:gridCol w:w="3402"/>
      </w:tblGrid>
      <w:tr w:rsidR="001D4593" w:rsidRPr="00F905AE" w:rsidTr="00D16DC1">
        <w:tc>
          <w:tcPr>
            <w:tcW w:w="2093" w:type="dxa"/>
            <w:shd w:val="clear" w:color="auto" w:fill="DDD9C3" w:themeFill="background2" w:themeFillShade="E6"/>
          </w:tcPr>
          <w:p w:rsidR="001D4593" w:rsidRPr="004F6C01" w:rsidRDefault="001D4593" w:rsidP="00C042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6C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ส่วนราชการ</w:t>
            </w:r>
          </w:p>
        </w:tc>
        <w:tc>
          <w:tcPr>
            <w:tcW w:w="3685" w:type="dxa"/>
            <w:shd w:val="clear" w:color="auto" w:fill="DDD9C3" w:themeFill="background2" w:themeFillShade="E6"/>
          </w:tcPr>
          <w:p w:rsidR="001D4593" w:rsidRPr="004F6C01" w:rsidRDefault="001D4593" w:rsidP="00C042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C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รัฐวิสาหกิจ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1D4593" w:rsidRPr="004F6C01" w:rsidRDefault="001D4593" w:rsidP="00C042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C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องค์การมหาชน</w:t>
            </w:r>
          </w:p>
        </w:tc>
      </w:tr>
      <w:tr w:rsidR="001D4593" w:rsidRPr="00F905AE" w:rsidTr="00D16DC1">
        <w:tc>
          <w:tcPr>
            <w:tcW w:w="2093" w:type="dxa"/>
          </w:tcPr>
          <w:p w:rsidR="001D4593" w:rsidRPr="00D16DC1" w:rsidRDefault="001D4593" w:rsidP="00C042A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 w:hint="cs"/>
                <w:szCs w:val="22"/>
                <w:cs/>
              </w:rPr>
              <w:t>1.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เป็นหน่วยงานท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ี่รั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บผิดชอบการให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้บ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ริการสาธารณะทางปกครอง (</w:t>
            </w:r>
            <w:r w:rsidRPr="00D16DC1">
              <w:rPr>
                <w:rFonts w:ascii="TH SarabunPSK" w:hAnsi="TH SarabunPSK" w:cs="TH SarabunPSK"/>
                <w:szCs w:val="22"/>
              </w:rPr>
              <w:t xml:space="preserve">Administrative Public Service) 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ซ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ึ่ง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เป็นภารกิจหลักของรัฐ เช่น การรักษาความสงบเรียบร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้อ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ย การป้องกันประเทศ การออกกฎ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ระเบ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ีย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บ อนุมัติ อนุญาต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ตามกฎหมาย รวมทั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้ง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งานนโยบายต่าง ๆ เช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 xml:space="preserve">่น 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การ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กำ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หนดย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ุท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ธศาสตร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์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แ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ละนโยบายการพัฒนาประเทศ</w:t>
            </w:r>
          </w:p>
        </w:tc>
        <w:tc>
          <w:tcPr>
            <w:tcW w:w="3685" w:type="dxa"/>
          </w:tcPr>
          <w:p w:rsidR="001D4593" w:rsidRPr="00D16DC1" w:rsidRDefault="001D4593" w:rsidP="00C042A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 w:hint="cs"/>
                <w:szCs w:val="22"/>
                <w:cs/>
              </w:rPr>
              <w:t>1.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 xml:space="preserve"> เป็นหน่วยงานที่รับผิดชอบบริการสาธารณะทางอุตสาหกรรมและพาณิชยก</w:t>
            </w:r>
            <w:proofErr w:type="spellStart"/>
            <w:r w:rsidRPr="00D16DC1">
              <w:rPr>
                <w:rFonts w:ascii="TH SarabunPSK" w:hAnsi="TH SarabunPSK" w:cs="TH SarabunPSK"/>
                <w:szCs w:val="22"/>
                <w:cs/>
              </w:rPr>
              <w:t>รรม</w:t>
            </w:r>
            <w:proofErr w:type="spellEnd"/>
            <w:r w:rsidRPr="00D16DC1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D16DC1">
              <w:rPr>
                <w:rFonts w:ascii="TH SarabunPSK" w:hAnsi="TH SarabunPSK" w:cs="TH SarabunPSK"/>
                <w:szCs w:val="22"/>
              </w:rPr>
              <w:t>(</w:t>
            </w:r>
            <w:proofErr w:type="spellStart"/>
            <w:r w:rsidRPr="00D16DC1">
              <w:rPr>
                <w:rFonts w:ascii="TH SarabunPSK" w:hAnsi="TH SarabunPSK" w:cs="TH SarabunPSK"/>
                <w:szCs w:val="22"/>
              </w:rPr>
              <w:t>Industrialand</w:t>
            </w:r>
            <w:proofErr w:type="spellEnd"/>
            <w:r w:rsidRPr="00D16DC1">
              <w:rPr>
                <w:rFonts w:ascii="TH SarabunPSK" w:hAnsi="TH SarabunPSK" w:cs="TH SarabunPSK"/>
                <w:szCs w:val="22"/>
              </w:rPr>
              <w:t xml:space="preserve"> Commercial Public </w:t>
            </w:r>
            <w:proofErr w:type="spellStart"/>
            <w:r w:rsidRPr="00D16DC1">
              <w:rPr>
                <w:rFonts w:ascii="TH SarabunPSK" w:hAnsi="TH SarabunPSK" w:cs="TH SarabunPSK"/>
                <w:szCs w:val="22"/>
              </w:rPr>
              <w:t>ervices</w:t>
            </w:r>
            <w:proofErr w:type="spellEnd"/>
            <w:r w:rsidRPr="00D16DC1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ซึ่ง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ผลิตและจ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ำ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หน่ายสินค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้า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หรือบริการ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ที่มี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ลักษณะเป็นการให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้บริ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การสาธารณะ และงานสาธารณูปโภคขนาดใหญ่ หรืองานของรัฐบาง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ด้านที่มี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ความ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สำ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คัญต่อความมั่นคง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และการพัฒนาเศรษฐก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ิจ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 xml:space="preserve"> ของประเทศ หรือการด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ำ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เนินก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ิจ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กรรม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ที่มีผ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ลกระทบต่อคุณภาพชีวิตของประชาชนที่รัฐยังจ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ำ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เป็นต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้อ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งควบคุมและ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ดำ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เนินการแต่ผู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้เ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ดียว หรือเป็นงานที่ภาคเอกชนยังไม่พร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้อ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ม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ที่จะ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ลงทุนด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ำ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เนินการ หรือเป็นกิจการท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ี่รัฐจำเป็นต้องแทรกแซงตลาด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เพ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ื่อให้เ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กิดการแข่งขั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 xml:space="preserve">นที่เป็นธรรม หรือให้บริการแก่กลุ่มเป้าหมายเฉพาะ 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ทั้งนี้ เพ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 xml:space="preserve">ื่อให้งานบริการนั้นได้มาตรฐานทั้งเรื่องคุณภาพ ปริมาณ ค่าใช้จ่าย และอื่นๆ </w:t>
            </w:r>
          </w:p>
          <w:p w:rsidR="001D4593" w:rsidRPr="00D16DC1" w:rsidRDefault="001D4593" w:rsidP="00C042A7">
            <w:pPr>
              <w:jc w:val="thaiDistribute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3402" w:type="dxa"/>
          </w:tcPr>
          <w:p w:rsidR="001D4593" w:rsidRPr="00D16DC1" w:rsidRDefault="001D4593" w:rsidP="00C042A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 w:hint="cs"/>
                <w:szCs w:val="22"/>
                <w:cs/>
              </w:rPr>
              <w:t>1.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 xml:space="preserve"> เป็นหน่วยงานท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ี่รับผิด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ชอบบร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ิก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ารสาธารณะทางส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ัง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คมและวัฒนธรรม (</w:t>
            </w:r>
            <w:r w:rsidRPr="00D16DC1">
              <w:rPr>
                <w:rFonts w:ascii="TH SarabunPSK" w:hAnsi="TH SarabunPSK" w:cs="TH SarabunPSK"/>
                <w:szCs w:val="22"/>
              </w:rPr>
              <w:t>Social and Cultural</w:t>
            </w:r>
          </w:p>
          <w:p w:rsidR="001D4593" w:rsidRPr="00D16DC1" w:rsidRDefault="001D4593" w:rsidP="00C042A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/>
                <w:szCs w:val="22"/>
              </w:rPr>
              <w:t xml:space="preserve">Public Services) 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เช่น การศึกษา การวิจัย การฝึกอบรม การท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ำ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นุบ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ำ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รุงศิลปวัฒนธรรม การ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พั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ฒนาและส่งเสร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ิม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การก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ีฬา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การพัฒนา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และถ่ายทอดว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ิท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ยาศาสตร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์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และเทคโนโลยี การนุรักษ์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สิ่ง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แวดล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้อ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ม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และทรัพยากรธรรมชาติ การบริการทางสาธารณสุขและการแพทย์ การสังคม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ส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งเคราะห์ นันทนาการ สวนสัตว์</w:t>
            </w:r>
            <w:r w:rsidRPr="00D16DC1">
              <w:rPr>
                <w:rFonts w:ascii="TH SarabunPSK" w:hAnsi="TH SarabunPSK" w:cs="TH SarabunPSK"/>
                <w:szCs w:val="22"/>
              </w:rPr>
              <w:t xml:space="preserve"> 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การอ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ำ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นวยการบริการแก่ประชาชน หรือการ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ดำ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เนินการอันเป็นสาธารณะประโยชน์อ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ื่น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 xml:space="preserve">ใด 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ซึง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ไม่เหมาะท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ี่จ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ะ</w:t>
            </w:r>
          </w:p>
          <w:p w:rsidR="001D4593" w:rsidRPr="00F905AE" w:rsidRDefault="001D4593" w:rsidP="00C042A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16DC1">
              <w:rPr>
                <w:rFonts w:ascii="TH SarabunPSK" w:hAnsi="TH SarabunPSK" w:cs="TH SarabunPSK"/>
                <w:szCs w:val="22"/>
                <w:cs/>
              </w:rPr>
              <w:t>ใช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้วิธีก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ารของราชการในการบร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ิห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าร อน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 xml:space="preserve">ึ่ง 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บร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ิการ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สาธารณะขององค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์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การมหาชนต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้อง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ไม่เป็นก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ิจ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การ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ท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ี่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มีล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ั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กษณะเป็นการแข่งขันกับภาคเอกชน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 xml:space="preserve"> ซึ่ง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เป็นลักษณะต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้องห้าม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ตามรัฐธรรมนูญแห่งราชอาณาจักรไทย</w:t>
            </w:r>
          </w:p>
        </w:tc>
      </w:tr>
      <w:tr w:rsidR="001D4593" w:rsidRPr="00F905AE" w:rsidTr="00D16DC1">
        <w:tc>
          <w:tcPr>
            <w:tcW w:w="2093" w:type="dxa"/>
          </w:tcPr>
          <w:p w:rsidR="001D4593" w:rsidRPr="00D16DC1" w:rsidRDefault="001D4593" w:rsidP="00C042A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 w:hint="cs"/>
                <w:szCs w:val="22"/>
                <w:cs/>
              </w:rPr>
              <w:t>2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) ให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้บ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ริการเป็นการ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ทั่ว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ไป และไม่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มุ่งผลกำไร</w:t>
            </w:r>
          </w:p>
        </w:tc>
        <w:tc>
          <w:tcPr>
            <w:tcW w:w="3685" w:type="dxa"/>
          </w:tcPr>
          <w:p w:rsidR="001D4593" w:rsidRPr="00D16DC1" w:rsidRDefault="001D4593" w:rsidP="00C042A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 w:hint="cs"/>
                <w:szCs w:val="22"/>
                <w:cs/>
              </w:rPr>
              <w:t>2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) มีวัตถุประสงค์เพ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ื่อ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การแสวงหาราย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ได้ ซึ่งต้องสามารถเลี้ยงตัวเองได้จากการดำเนินงานเชิงพาณิชย์ แต่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ต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้อง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ไม่มีวัตถุประสงค์ม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ุ่งกำไร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สูงสุด (</w:t>
            </w:r>
            <w:r w:rsidRPr="00D16DC1">
              <w:rPr>
                <w:rFonts w:ascii="TH SarabunPSK" w:hAnsi="TH SarabunPSK" w:cs="TH SarabunPSK"/>
                <w:szCs w:val="22"/>
              </w:rPr>
              <w:t xml:space="preserve">Maximization of Profit) 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เช่น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ที่เอกชนกระท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ำ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กันโด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ยทั่ว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ไป</w:t>
            </w:r>
            <w:r w:rsidRPr="00D16DC1">
              <w:rPr>
                <w:rFonts w:ascii="TH SarabunPSK" w:hAnsi="TH SarabunPSK" w:cs="TH SarabunPSK"/>
                <w:b/>
                <w:bCs/>
                <w:szCs w:val="22"/>
                <w:cs/>
              </w:rPr>
              <w:t>แต่หากมีความ</w:t>
            </w:r>
            <w:r w:rsidRPr="00D16DC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จำ</w:t>
            </w:r>
            <w:r w:rsidRPr="00D16DC1">
              <w:rPr>
                <w:rFonts w:ascii="TH SarabunPSK" w:hAnsi="TH SarabunPSK" w:cs="TH SarabunPSK"/>
                <w:b/>
                <w:bCs/>
                <w:szCs w:val="22"/>
                <w:cs/>
              </w:rPr>
              <w:t>เป็นต</w:t>
            </w:r>
            <w:r w:rsidRPr="00D16DC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้อ</w:t>
            </w:r>
            <w:r w:rsidRPr="00D16DC1">
              <w:rPr>
                <w:rFonts w:ascii="TH SarabunPSK" w:hAnsi="TH SarabunPSK" w:cs="TH SarabunPSK"/>
                <w:b/>
                <w:bCs/>
                <w:szCs w:val="22"/>
                <w:cs/>
              </w:rPr>
              <w:t>รับเงินงบประมาณสนับสนุนเป็นครั้งคราวหรือบางส่วน ในกรณีนี้รัฐก็ควรจัดสรรงบประมาณใ</w:t>
            </w:r>
            <w:r w:rsidRPr="00D16DC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ห้ใน</w:t>
            </w:r>
            <w:r w:rsidRPr="00D16DC1">
              <w:rPr>
                <w:rFonts w:ascii="TH SarabunPSK" w:hAnsi="TH SarabunPSK" w:cs="TH SarabunPSK"/>
                <w:b/>
                <w:bCs/>
                <w:szCs w:val="22"/>
                <w:cs/>
              </w:rPr>
              <w:t>รูปของเงินอุดหนุน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 xml:space="preserve"> ซ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ึ่ง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ควรจะแยกจากการเก็บค่าบริการตามปกติของรัฐวิสาหกิจนั้น ๆ ให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้ชั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ดเจน</w:t>
            </w:r>
          </w:p>
        </w:tc>
        <w:tc>
          <w:tcPr>
            <w:tcW w:w="3402" w:type="dxa"/>
          </w:tcPr>
          <w:p w:rsidR="001D4593" w:rsidRPr="00D16DC1" w:rsidRDefault="001D4593" w:rsidP="00C042A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 w:hint="cs"/>
                <w:szCs w:val="22"/>
                <w:cs/>
              </w:rPr>
              <w:t>2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) ไม่มีวัตถุประสงค์ในการแสวงหาก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ำ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ไร</w:t>
            </w:r>
          </w:p>
        </w:tc>
      </w:tr>
      <w:tr w:rsidR="001D4593" w:rsidRPr="00F905AE" w:rsidTr="00D16DC1">
        <w:tc>
          <w:tcPr>
            <w:tcW w:w="2093" w:type="dxa"/>
          </w:tcPr>
          <w:p w:rsidR="001D4593" w:rsidRPr="00D16DC1" w:rsidRDefault="001D4593" w:rsidP="00C042A7">
            <w:pPr>
              <w:shd w:val="clear" w:color="auto" w:fill="DDD9C3" w:themeFill="background2" w:themeFillShade="E6"/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 w:hint="cs"/>
                <w:szCs w:val="22"/>
                <w:cs/>
              </w:rPr>
              <w:t>3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 xml:space="preserve">) ความสัมพันธ์กับรัฐ </w:t>
            </w:r>
          </w:p>
          <w:p w:rsidR="001D4593" w:rsidRPr="00D16DC1" w:rsidRDefault="001D4593" w:rsidP="00C042A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/>
                <w:szCs w:val="22"/>
              </w:rPr>
              <w:t>(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1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) รัฐจัดตั้ง</w:t>
            </w:r>
          </w:p>
          <w:p w:rsidR="001D4593" w:rsidRPr="00D16DC1" w:rsidRDefault="001D4593" w:rsidP="00C042A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/>
                <w:szCs w:val="22"/>
              </w:rPr>
              <w:t>(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2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) รัฐปกครองบังคับบัญชา</w:t>
            </w:r>
          </w:p>
          <w:p w:rsidR="001D4593" w:rsidRPr="00D16DC1" w:rsidRDefault="001D4593" w:rsidP="00C042A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/>
                <w:szCs w:val="22"/>
              </w:rPr>
              <w:t>(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3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) ใช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้ง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บประมาณแผ่นดิน</w:t>
            </w:r>
          </w:p>
          <w:p w:rsidR="001D4593" w:rsidRPr="00D16DC1" w:rsidRDefault="001D4593" w:rsidP="00C042A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/>
                <w:szCs w:val="22"/>
              </w:rPr>
              <w:t>(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4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) ใช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้อำ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นาจฝ่ายเดียวของรัฐ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เป็นหลักในการ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ดำ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เนินกิจกรรม</w:t>
            </w:r>
          </w:p>
          <w:p w:rsidR="001D4593" w:rsidRPr="00D16DC1" w:rsidRDefault="001D4593" w:rsidP="00C042A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/>
                <w:szCs w:val="22"/>
              </w:rPr>
              <w:t>(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5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) บุคลากรมีสถานะเป็นข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้า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 xml:space="preserve"> ราชการ</w:t>
            </w:r>
          </w:p>
          <w:p w:rsidR="001D4593" w:rsidRPr="00D16DC1" w:rsidRDefault="001D4593" w:rsidP="00C042A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/>
                <w:szCs w:val="22"/>
              </w:rPr>
              <w:t>(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6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) รัฐต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้อง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รับผิดชอบแต่เพียงผู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้เ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ดียว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ในการกระ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กระทำ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ของหน่วยงาน</w:t>
            </w:r>
          </w:p>
        </w:tc>
        <w:tc>
          <w:tcPr>
            <w:tcW w:w="3685" w:type="dxa"/>
          </w:tcPr>
          <w:p w:rsidR="001D4593" w:rsidRPr="00D16DC1" w:rsidRDefault="001D4593" w:rsidP="00C042A7">
            <w:pPr>
              <w:shd w:val="clear" w:color="auto" w:fill="DDD9C3" w:themeFill="background2" w:themeFillShade="E6"/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 w:hint="cs"/>
                <w:szCs w:val="22"/>
                <w:cs/>
              </w:rPr>
              <w:t>3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) ความสัมพันธ์กับรัฐ</w:t>
            </w:r>
          </w:p>
          <w:p w:rsidR="001D4593" w:rsidRPr="00D16DC1" w:rsidRDefault="001D4593" w:rsidP="00C042A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/>
                <w:szCs w:val="22"/>
              </w:rPr>
              <w:t>(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1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) รัฐจัดตั้ง</w:t>
            </w:r>
          </w:p>
          <w:p w:rsidR="001D4593" w:rsidRPr="00D16DC1" w:rsidRDefault="001D4593" w:rsidP="00C042A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/>
                <w:szCs w:val="22"/>
              </w:rPr>
              <w:t>(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2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) ทุนเกินคร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ึ่ง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เป็นของรัฐ</w:t>
            </w:r>
          </w:p>
          <w:p w:rsidR="001D4593" w:rsidRPr="00D16DC1" w:rsidRDefault="001D4593" w:rsidP="00C042A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/>
                <w:szCs w:val="22"/>
              </w:rPr>
              <w:t>(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3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)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รัฐม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ีอำ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นา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จกำ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กับดูแลตามท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ี่กฎ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หมายกำหนด (เช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่น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ผ่านการแต่งตั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้ง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ถอดถอนคณะกรรมการและผู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้บ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ริหารระดับสูง การอนุมัติงบประมาณ การให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้น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โยบาย ฯลฯ)</w:t>
            </w:r>
          </w:p>
          <w:p w:rsidR="001D4593" w:rsidRPr="00D16DC1" w:rsidRDefault="001D4593" w:rsidP="00C042A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/>
                <w:szCs w:val="22"/>
              </w:rPr>
              <w:t>(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4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)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การลงทุนต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้อง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ขอความเห็นชอบจากรัฐและรายได</w:t>
            </w:r>
            <w:r w:rsidR="00D16DC1">
              <w:rPr>
                <w:rFonts w:ascii="TH SarabunPSK" w:hAnsi="TH SarabunPSK" w:cs="TH SarabunPSK" w:hint="cs"/>
                <w:szCs w:val="22"/>
                <w:cs/>
              </w:rPr>
              <w:t>้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ต้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อ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งส่งคืนรัฐ</w:t>
            </w:r>
          </w:p>
          <w:p w:rsidR="001D4593" w:rsidRPr="00D16DC1" w:rsidRDefault="001D4593" w:rsidP="00C042A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/>
                <w:szCs w:val="22"/>
              </w:rPr>
              <w:t>(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5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) บุคลากรมีสถานะเป็นพนักงานรัฐวิสาหกิจ</w:t>
            </w:r>
          </w:p>
          <w:p w:rsidR="001D4593" w:rsidRPr="00D16DC1" w:rsidRDefault="001D4593" w:rsidP="00C042A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/>
                <w:szCs w:val="22"/>
              </w:rPr>
              <w:t>(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6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) ว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ิ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ธ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ีการดำเนินการไม่ใช้อำนาจบริหารฝ่ายเดียว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 xml:space="preserve">เป็นหลัก 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แต่ใช้สัญญา ไม่ใช้กฎระเบียบของทาง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ราชการในการบริหารการเง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 xml:space="preserve">ิน 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การ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บริห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ารงานและการบร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ิห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ารบ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ุค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 xml:space="preserve">คล </w:t>
            </w:r>
          </w:p>
          <w:p w:rsidR="001D4593" w:rsidRPr="00D16DC1" w:rsidRDefault="001D4593" w:rsidP="00C042A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/>
                <w:szCs w:val="22"/>
                <w:cs/>
              </w:rPr>
              <w:t>ยกเ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ว้น รัฐวิสาหกิจที่ต้องอาศัยอำนาจรัฐ เช่น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 xml:space="preserve"> เวนคืน ปักเสา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พาดสาย ต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้อง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จัดตั้งโดยมีพระราชบัญญัติรองรับ</w:t>
            </w:r>
          </w:p>
        </w:tc>
        <w:tc>
          <w:tcPr>
            <w:tcW w:w="3402" w:type="dxa"/>
          </w:tcPr>
          <w:p w:rsidR="001D4593" w:rsidRPr="00D16DC1" w:rsidRDefault="001D4593" w:rsidP="00C042A7">
            <w:pPr>
              <w:shd w:val="clear" w:color="auto" w:fill="DDD9C3" w:themeFill="background2" w:themeFillShade="E6"/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 w:hint="cs"/>
                <w:szCs w:val="22"/>
                <w:cs/>
              </w:rPr>
              <w:t>3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) ความสัมพันธ์กับรัฐ</w:t>
            </w:r>
          </w:p>
          <w:p w:rsidR="001D4593" w:rsidRPr="00D16DC1" w:rsidRDefault="001D4593" w:rsidP="00C042A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/>
                <w:szCs w:val="22"/>
              </w:rPr>
              <w:t>(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1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) รัฐจัดตั้ง</w:t>
            </w:r>
          </w:p>
          <w:p w:rsidR="001D4593" w:rsidRPr="00D16DC1" w:rsidRDefault="001D4593" w:rsidP="00C042A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/>
                <w:szCs w:val="22"/>
              </w:rPr>
              <w:t>(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2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) ได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้รับ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เง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ิน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อุดหนุนจากรัฐ หรือสามารถเลี้ยงตัวเองได้ (ยกเว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 xml:space="preserve">้น 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มหาว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ิท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ยาลัยต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้องดำ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เนินการ</w:t>
            </w:r>
          </w:p>
          <w:p w:rsidR="001D4593" w:rsidRPr="00D16DC1" w:rsidRDefault="001D4593" w:rsidP="00C042A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/>
                <w:szCs w:val="22"/>
                <w:cs/>
              </w:rPr>
              <w:t>ตามพระราชบั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ญญัติ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)</w:t>
            </w:r>
          </w:p>
          <w:p w:rsidR="001D4593" w:rsidRPr="00D16DC1" w:rsidRDefault="001D4593" w:rsidP="00C042A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/>
                <w:szCs w:val="22"/>
              </w:rPr>
              <w:t>(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3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) รัฐมี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อำ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นาจ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กำ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กับดูแลตามท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ี่ก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ฎหมายก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ำ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หนด (เช่น ผ่านการแต่งตั้งถอดถอนคณะ</w:t>
            </w:r>
          </w:p>
          <w:p w:rsidR="001D4593" w:rsidRPr="00D16DC1" w:rsidRDefault="001D4593" w:rsidP="00C042A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/>
                <w:szCs w:val="22"/>
                <w:cs/>
              </w:rPr>
              <w:t>กรรมการและผู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้บ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ริหารระดับสูง การอนุมัติงบประมาณ การให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้น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โยบาย ฯลฯ)</w:t>
            </w:r>
          </w:p>
          <w:p w:rsidR="001D4593" w:rsidRPr="00D16DC1" w:rsidRDefault="001D4593" w:rsidP="00C042A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/>
                <w:szCs w:val="22"/>
              </w:rPr>
              <w:t>(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4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) การลงทุนต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้อ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งขอความเห็นชอบจากรัฐ</w:t>
            </w:r>
          </w:p>
          <w:p w:rsidR="001D4593" w:rsidRPr="00D16DC1" w:rsidRDefault="001D4593" w:rsidP="00C042A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/>
                <w:szCs w:val="22"/>
              </w:rPr>
              <w:t>(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5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) บุคลากรมีสถานะเป็นเจ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้าหน้าที่ข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องรัฐ</w:t>
            </w:r>
          </w:p>
          <w:p w:rsidR="001D4593" w:rsidRPr="00D16DC1" w:rsidRDefault="001D4593" w:rsidP="00C042A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/>
                <w:szCs w:val="22"/>
              </w:rPr>
              <w:t>(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6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) ว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ิธีการดำ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เนินการไม่ใช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้อำ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นาจฝ่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า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ยเดียวเป็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น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 xml:space="preserve"> หลักแต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่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ใช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สัญญ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า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ไม่ใช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้ก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ฎระเบียบของทางราชการ (ยกเว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 xml:space="preserve">้น 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ก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ิจ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กรรมที่ต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้อ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งใช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้อำ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นาจฝ่ายเดียวต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้อ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งออกพระราชบัญญัติ รวมทั้งกรณีจัดตั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้ง</w:t>
            </w:r>
          </w:p>
          <w:p w:rsidR="001D4593" w:rsidRPr="00D16DC1" w:rsidRDefault="001D4593" w:rsidP="00C042A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D16DC1">
              <w:rPr>
                <w:rFonts w:ascii="TH SarabunPSK" w:hAnsi="TH SarabunPSK" w:cs="TH SarabunPSK"/>
                <w:szCs w:val="22"/>
                <w:cs/>
              </w:rPr>
              <w:t>มหาว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ิท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ยาลัยใน</w:t>
            </w:r>
            <w:r w:rsidRPr="00D16DC1">
              <w:rPr>
                <w:rFonts w:ascii="TH SarabunPSK" w:hAnsi="TH SarabunPSK" w:cs="TH SarabunPSK" w:hint="cs"/>
                <w:szCs w:val="22"/>
                <w:cs/>
              </w:rPr>
              <w:t>กำ</w:t>
            </w:r>
            <w:r w:rsidRPr="00D16DC1">
              <w:rPr>
                <w:rFonts w:ascii="TH SarabunPSK" w:hAnsi="TH SarabunPSK" w:cs="TH SarabunPSK"/>
                <w:szCs w:val="22"/>
                <w:cs/>
              </w:rPr>
              <w:t>กับของรัฐ)</w:t>
            </w:r>
          </w:p>
        </w:tc>
      </w:tr>
      <w:tr w:rsidR="001D4593" w:rsidRPr="00F905AE" w:rsidTr="00D16DC1">
        <w:tc>
          <w:tcPr>
            <w:tcW w:w="2093" w:type="dxa"/>
          </w:tcPr>
          <w:p w:rsidR="001D4593" w:rsidRPr="00F905AE" w:rsidRDefault="001D4593" w:rsidP="00C042A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เป็นนิติบุคคล</w:t>
            </w:r>
          </w:p>
        </w:tc>
        <w:tc>
          <w:tcPr>
            <w:tcW w:w="3685" w:type="dxa"/>
          </w:tcPr>
          <w:p w:rsidR="001D4593" w:rsidRPr="00F905AE" w:rsidRDefault="001D4593" w:rsidP="00C042A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</w:t>
            </w:r>
            <w:r w:rsidRPr="00F905A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เป็นนิติบุคคล</w:t>
            </w:r>
          </w:p>
        </w:tc>
        <w:tc>
          <w:tcPr>
            <w:tcW w:w="3402" w:type="dxa"/>
          </w:tcPr>
          <w:p w:rsidR="001D4593" w:rsidRPr="00F905AE" w:rsidRDefault="001D4593" w:rsidP="00C042A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A609D5">
              <w:rPr>
                <w:rFonts w:ascii="TH SarabunPSK" w:hAnsi="TH SarabunPSK" w:cs="TH SarabunPSK"/>
                <w:sz w:val="24"/>
                <w:szCs w:val="24"/>
                <w:cs/>
              </w:rPr>
              <w:t>) เป็นนิติบุคคล</w:t>
            </w:r>
          </w:p>
        </w:tc>
      </w:tr>
    </w:tbl>
    <w:p w:rsidR="00294642" w:rsidRPr="006E6B26" w:rsidRDefault="00294642" w:rsidP="00294642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6E6B26">
        <w:rPr>
          <w:rFonts w:ascii="TH SarabunPSK" w:hAnsi="TH SarabunPSK" w:cs="TH SarabunPSK" w:hint="cs"/>
          <w:sz w:val="24"/>
          <w:szCs w:val="24"/>
          <w:cs/>
        </w:rPr>
        <w:t xml:space="preserve">ที่มา </w:t>
      </w:r>
      <w:r w:rsidRPr="006E6B26">
        <w:rPr>
          <w:rFonts w:ascii="TH SarabunPSK" w:hAnsi="TH SarabunPSK" w:cs="TH SarabunPSK"/>
          <w:sz w:val="24"/>
          <w:szCs w:val="24"/>
        </w:rPr>
        <w:t xml:space="preserve">: </w:t>
      </w:r>
      <w:r w:rsidRPr="006E6B26">
        <w:rPr>
          <w:rFonts w:ascii="TH SarabunPSK" w:hAnsi="TH SarabunPSK" w:cs="TH SarabunPSK" w:hint="cs"/>
          <w:sz w:val="24"/>
          <w:szCs w:val="24"/>
          <w:cs/>
        </w:rPr>
        <w:t>หลักเกณฑ์การจำ</w:t>
      </w:r>
      <w:r w:rsidRPr="006E6B26">
        <w:rPr>
          <w:rFonts w:ascii="TH SarabunPSK" w:hAnsi="TH SarabunPSK" w:cs="TH SarabunPSK"/>
          <w:sz w:val="24"/>
          <w:szCs w:val="24"/>
          <w:cs/>
        </w:rPr>
        <w:t>ประเภทหน่วยงานของรัฐของสำนักงานพัฒนาระบบราชการ (</w:t>
      </w:r>
      <w:proofErr w:type="spellStart"/>
      <w:r w:rsidRPr="006E6B26">
        <w:rPr>
          <w:rFonts w:ascii="TH SarabunPSK" w:hAnsi="TH SarabunPSK" w:cs="TH SarabunPSK"/>
          <w:sz w:val="24"/>
          <w:szCs w:val="24"/>
          <w:cs/>
        </w:rPr>
        <w:t>กพร.</w:t>
      </w:r>
      <w:proofErr w:type="spellEnd"/>
      <w:r w:rsidRPr="006E6B26">
        <w:rPr>
          <w:rFonts w:ascii="TH SarabunPSK" w:hAnsi="TH SarabunPSK" w:cs="TH SarabunPSK"/>
          <w:sz w:val="24"/>
          <w:szCs w:val="24"/>
          <w:cs/>
        </w:rPr>
        <w:t>)</w:t>
      </w:r>
    </w:p>
    <w:p w:rsidR="00294642" w:rsidRPr="006E6B26" w:rsidRDefault="00294642" w:rsidP="00294642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6E6B26">
        <w:rPr>
          <w:rFonts w:ascii="TH SarabunPSK" w:hAnsi="TH SarabunPSK" w:cs="TH SarabunPSK" w:hint="cs"/>
          <w:sz w:val="24"/>
          <w:szCs w:val="24"/>
          <w:cs/>
        </w:rPr>
        <w:t xml:space="preserve">ประมวลและจัดทำโดย </w:t>
      </w:r>
      <w:r w:rsidRPr="006E6B26">
        <w:rPr>
          <w:rFonts w:ascii="TH SarabunPSK" w:hAnsi="TH SarabunPSK" w:cs="TH SarabunPSK"/>
          <w:sz w:val="24"/>
          <w:szCs w:val="24"/>
        </w:rPr>
        <w:t xml:space="preserve">: </w:t>
      </w:r>
      <w:r w:rsidRPr="006E6B26">
        <w:rPr>
          <w:rFonts w:ascii="TH SarabunPSK" w:hAnsi="TH SarabunPSK" w:cs="TH SarabunPSK" w:hint="cs"/>
          <w:sz w:val="24"/>
          <w:szCs w:val="24"/>
          <w:cs/>
        </w:rPr>
        <w:t xml:space="preserve">สำนักงบประมาณของรัฐสภา </w:t>
      </w:r>
    </w:p>
    <w:p w:rsidR="001D4593" w:rsidRPr="00514F03" w:rsidRDefault="00514F03" w:rsidP="001D4593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จากตารางข้างต้น</w:t>
      </w:r>
      <w:r w:rsidR="00536A08">
        <w:rPr>
          <w:rFonts w:ascii="TH SarabunPSK" w:hAnsi="TH SarabunPSK" w:cs="TH SarabunPSK" w:hint="cs"/>
          <w:sz w:val="32"/>
          <w:szCs w:val="32"/>
          <w:cs/>
        </w:rPr>
        <w:t xml:space="preserve"> จะเห็นว่า</w:t>
      </w:r>
      <w:r w:rsidR="00956F7D">
        <w:rPr>
          <w:rFonts w:ascii="TH SarabunPSK" w:hAnsi="TH SarabunPSK" w:cs="TH SarabunPSK" w:hint="cs"/>
          <w:sz w:val="32"/>
          <w:szCs w:val="32"/>
          <w:cs/>
        </w:rPr>
        <w:t>หน่วยงานของรัฐที่เป็นส่วนราชการ</w:t>
      </w:r>
      <w:r w:rsidR="00171F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6F7D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171F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รัฐวิสาหกิจนั้น</w:t>
      </w:r>
      <w:r w:rsidR="00171F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ค่อนข้างมีลักษณะตรงข้ามกัน กล่าวคือ ส่วนราชการเป็นหน่วยงานของรัฐที่</w:t>
      </w:r>
      <w:r w:rsidRPr="00514F03">
        <w:rPr>
          <w:rFonts w:ascii="TH SarabunPSK" w:hAnsi="TH SarabunPSK" w:cs="TH SarabunPSK"/>
          <w:sz w:val="32"/>
          <w:szCs w:val="32"/>
          <w:cs/>
        </w:rPr>
        <w:t>ให้บริการสาธารณะทางปกครอง (</w:t>
      </w:r>
      <w:r w:rsidRPr="00514F03">
        <w:rPr>
          <w:rFonts w:ascii="TH SarabunPSK" w:hAnsi="TH SarabunPSK" w:cs="TH SarabunPSK"/>
          <w:sz w:val="32"/>
          <w:szCs w:val="32"/>
        </w:rPr>
        <w:t>Administrative Public Service)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ใช้อำนาจตามกฎหมาย โดยใช้</w:t>
      </w:r>
      <w:r w:rsidR="00171F57">
        <w:rPr>
          <w:rFonts w:ascii="TH SarabunPSK" w:hAnsi="TH SarabunPSK" w:cs="TH SarabunPSK" w:hint="cs"/>
          <w:sz w:val="32"/>
          <w:szCs w:val="32"/>
          <w:cs/>
        </w:rPr>
        <w:t>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ภาษีของประชาชนเป็นทุนในการดำเนินงานและไม่มุ่งสร้างรายได้หรือผลกำไร </w:t>
      </w:r>
      <w:r w:rsidR="00171F57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>ขณะที่รัฐวิสาหกิจเป็นหน่วยงานของรัฐที่ให้บริการสาธารณะสิ่งสาธารณูปการที่มุ่งผลกำไรหรือมีรายได้จากการจัดเก็บค่าบริการ</w:t>
      </w:r>
      <w:r w:rsidR="00171F57">
        <w:rPr>
          <w:rFonts w:ascii="TH SarabunPSK" w:hAnsi="TH SarabunPSK" w:cs="TH SarabunPSK" w:hint="cs"/>
          <w:sz w:val="32"/>
          <w:szCs w:val="32"/>
          <w:cs/>
        </w:rPr>
        <w:t xml:space="preserve">หรือสินค้าที่ผลิต </w:t>
      </w:r>
      <w:r w:rsidR="006B3D87">
        <w:rPr>
          <w:rFonts w:ascii="TH SarabunPSK" w:hAnsi="TH SarabunPSK" w:cs="TH SarabunPSK" w:hint="cs"/>
          <w:sz w:val="32"/>
          <w:szCs w:val="32"/>
          <w:cs/>
        </w:rPr>
        <w:t>มีการบริหารแบบเอกชน ส่วนองค์การมหาชนนั้นจะอยู่กึ่งกลางระหว่างความเป็น</w:t>
      </w:r>
      <w:r w:rsidR="00171F57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="006B3D87">
        <w:rPr>
          <w:rFonts w:ascii="TH SarabunPSK" w:hAnsi="TH SarabunPSK" w:cs="TH SarabunPSK" w:hint="cs"/>
          <w:sz w:val="32"/>
          <w:szCs w:val="32"/>
          <w:cs/>
        </w:rPr>
        <w:t>ราชการที่ไม่มุ่งแสวงหากำไร แต่มีระบบการบริหารจัดการที่คล่องตัว</w:t>
      </w:r>
      <w:r w:rsidR="006E6B26">
        <w:rPr>
          <w:rFonts w:ascii="TH SarabunPSK" w:hAnsi="TH SarabunPSK" w:cs="TH SarabunPSK" w:hint="cs"/>
          <w:sz w:val="32"/>
          <w:szCs w:val="32"/>
          <w:cs/>
        </w:rPr>
        <w:t>แบบรัฐวิสาหกิจ</w:t>
      </w:r>
      <w:r w:rsidR="006B3D87">
        <w:rPr>
          <w:rFonts w:ascii="TH SarabunPSK" w:hAnsi="TH SarabunPSK" w:cs="TH SarabunPSK" w:hint="cs"/>
          <w:sz w:val="32"/>
          <w:szCs w:val="32"/>
          <w:cs/>
        </w:rPr>
        <w:t>เพื่อลดปัญหาความล่าช้าของการเป็น</w:t>
      </w:r>
      <w:r w:rsidR="006E6B26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="006B3D87">
        <w:rPr>
          <w:rFonts w:ascii="TH SarabunPSK" w:hAnsi="TH SarabunPSK" w:cs="TH SarabunPSK" w:hint="cs"/>
          <w:sz w:val="32"/>
          <w:szCs w:val="32"/>
          <w:cs/>
        </w:rPr>
        <w:t>ราชการ</w:t>
      </w:r>
    </w:p>
    <w:p w:rsidR="001D4593" w:rsidRDefault="001D4593" w:rsidP="00171F5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B3D87">
        <w:rPr>
          <w:rFonts w:ascii="TH SarabunPSK" w:hAnsi="TH SarabunPSK" w:cs="TH SarabunPSK" w:hint="cs"/>
          <w:sz w:val="32"/>
          <w:szCs w:val="32"/>
          <w:cs/>
        </w:rPr>
        <w:t xml:space="preserve">อย่างไรก็ตาม </w:t>
      </w:r>
      <w:r>
        <w:rPr>
          <w:rFonts w:ascii="TH SarabunPSK" w:hAnsi="TH SarabunPSK" w:cs="TH SarabunPSK"/>
          <w:sz w:val="32"/>
          <w:szCs w:val="32"/>
          <w:cs/>
        </w:rPr>
        <w:t>เม</w:t>
      </w:r>
      <w:r>
        <w:rPr>
          <w:rFonts w:ascii="TH SarabunPSK" w:hAnsi="TH SarabunPSK" w:cs="TH SarabunPSK" w:hint="cs"/>
          <w:sz w:val="32"/>
          <w:szCs w:val="32"/>
          <w:cs/>
        </w:rPr>
        <w:t>ื่อ</w:t>
      </w:r>
      <w:r w:rsidRPr="004F6C01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F6C01">
        <w:rPr>
          <w:rFonts w:ascii="TH SarabunPSK" w:hAnsi="TH SarabunPSK" w:cs="TH SarabunPSK"/>
          <w:sz w:val="32"/>
          <w:szCs w:val="32"/>
          <w:cs/>
        </w:rPr>
        <w:t>หลักการจัดประเภทหน่วยงานของรัฐ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6C01">
        <w:rPr>
          <w:rFonts w:ascii="TH SarabunPSK" w:hAnsi="TH SarabunPSK" w:cs="TH SarabunPSK"/>
          <w:sz w:val="32"/>
          <w:szCs w:val="32"/>
          <w:cs/>
        </w:rPr>
        <w:t>ในรูปแบบรัฐว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สาหก</w:t>
      </w:r>
      <w:r>
        <w:rPr>
          <w:rFonts w:ascii="TH SarabunPSK" w:hAnsi="TH SarabunPSK" w:cs="TH SarabunPSK" w:hint="cs"/>
          <w:sz w:val="32"/>
          <w:szCs w:val="32"/>
          <w:cs/>
        </w:rPr>
        <w:t>ิจ</w:t>
      </w:r>
      <w:r>
        <w:rPr>
          <w:rFonts w:ascii="TH SarabunPSK" w:hAnsi="TH SarabunPSK" w:cs="TH SarabunPSK"/>
          <w:sz w:val="32"/>
          <w:szCs w:val="32"/>
          <w:cs/>
        </w:rPr>
        <w:t xml:space="preserve"> และองค</w:t>
      </w:r>
      <w:r>
        <w:rPr>
          <w:rFonts w:ascii="TH SarabunPSK" w:hAnsi="TH SarabunPSK" w:cs="TH SarabunPSK" w:hint="cs"/>
          <w:sz w:val="32"/>
          <w:szCs w:val="32"/>
          <w:cs/>
        </w:rPr>
        <w:t>์ก</w:t>
      </w:r>
      <w:r w:rsidRPr="004F6C01">
        <w:rPr>
          <w:rFonts w:ascii="TH SarabunPSK" w:hAnsi="TH SarabunPSK" w:cs="TH SarabunPSK"/>
          <w:sz w:val="32"/>
          <w:szCs w:val="32"/>
          <w:cs/>
        </w:rPr>
        <w:t>ารมหาชนไปทดสอบกับรัฐว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สาหกจิ</w:t>
      </w:r>
      <w:r w:rsidRPr="004F6C01">
        <w:rPr>
          <w:rFonts w:ascii="TH SarabunPSK" w:hAnsi="TH SarabunPSK" w:cs="TH SarabunPSK"/>
          <w:sz w:val="32"/>
          <w:szCs w:val="32"/>
          <w:cs/>
        </w:rPr>
        <w:t>บางแห่ง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6C01"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ี่มีข้อ</w:t>
      </w:r>
      <w:r>
        <w:rPr>
          <w:rFonts w:ascii="TH SarabunPSK" w:hAnsi="TH SarabunPSK" w:cs="TH SarabunPSK"/>
          <w:sz w:val="32"/>
          <w:szCs w:val="32"/>
          <w:cs/>
        </w:rPr>
        <w:t>ถกเ</w:t>
      </w:r>
      <w:r>
        <w:rPr>
          <w:rFonts w:ascii="TH SarabunPSK" w:hAnsi="TH SarabunPSK" w:cs="TH SarabunPSK" w:hint="cs"/>
          <w:sz w:val="32"/>
          <w:szCs w:val="32"/>
          <w:cs/>
        </w:rPr>
        <w:t>ถีย</w:t>
      </w:r>
      <w:r w:rsidRPr="004F6C01">
        <w:rPr>
          <w:rFonts w:ascii="TH SarabunPSK" w:hAnsi="TH SarabunPSK" w:cs="TH SarabunPSK"/>
          <w:sz w:val="32"/>
          <w:szCs w:val="32"/>
          <w:cs/>
        </w:rPr>
        <w:t>งว่าควรจัดเป็นรัฐว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สาหกจิ หร</w:t>
      </w:r>
      <w:r>
        <w:rPr>
          <w:rFonts w:ascii="TH SarabunPSK" w:hAnsi="TH SarabunPSK" w:cs="TH SarabunPSK" w:hint="cs"/>
          <w:sz w:val="32"/>
          <w:szCs w:val="32"/>
          <w:cs/>
        </w:rPr>
        <w:t>ือ</w:t>
      </w:r>
      <w:r>
        <w:rPr>
          <w:rFonts w:ascii="TH SarabunPSK" w:hAnsi="TH SarabunPSK" w:cs="TH SarabunPSK"/>
          <w:sz w:val="32"/>
          <w:szCs w:val="32"/>
          <w:cs/>
        </w:rPr>
        <w:t xml:space="preserve"> องค</w:t>
      </w:r>
      <w:r>
        <w:rPr>
          <w:rFonts w:ascii="TH SarabunPSK" w:hAnsi="TH SarabunPSK" w:cs="TH SarabunPSK" w:hint="cs"/>
          <w:sz w:val="32"/>
          <w:szCs w:val="32"/>
          <w:cs/>
        </w:rPr>
        <w:t>์ก</w:t>
      </w:r>
      <w:r w:rsidRPr="004F6C01">
        <w:rPr>
          <w:rFonts w:ascii="TH SarabunPSK" w:hAnsi="TH SarabunPSK" w:cs="TH SarabunPSK"/>
          <w:sz w:val="32"/>
          <w:szCs w:val="32"/>
          <w:cs/>
        </w:rPr>
        <w:t>ารมหาชน</w:t>
      </w:r>
      <w:r w:rsidR="00171F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</w:t>
      </w:r>
      <w:r>
        <w:rPr>
          <w:rFonts w:ascii="TH SarabunPSK" w:hAnsi="TH SarabunPSK" w:cs="TH SarabunPSK" w:hint="cs"/>
          <w:sz w:val="32"/>
          <w:szCs w:val="32"/>
          <w:cs/>
        </w:rPr>
        <w:t>้ว</w:t>
      </w:r>
      <w:r>
        <w:rPr>
          <w:rFonts w:ascii="TH SarabunPSK" w:hAnsi="TH SarabunPSK" w:cs="TH SarabunPSK"/>
          <w:sz w:val="32"/>
          <w:szCs w:val="32"/>
          <w:cs/>
        </w:rPr>
        <w:t>พบว่าม</w:t>
      </w:r>
      <w:r>
        <w:rPr>
          <w:rFonts w:ascii="TH SarabunPSK" w:hAnsi="TH SarabunPSK" w:cs="TH SarabunPSK" w:hint="cs"/>
          <w:sz w:val="32"/>
          <w:szCs w:val="32"/>
          <w:cs/>
        </w:rPr>
        <w:t>ีรัฐ</w:t>
      </w:r>
      <w:r>
        <w:rPr>
          <w:rFonts w:ascii="TH SarabunPSK" w:hAnsi="TH SarabunPSK" w:cs="TH SarabunPSK"/>
          <w:sz w:val="32"/>
          <w:szCs w:val="32"/>
          <w:cs/>
        </w:rPr>
        <w:t>วิสาหก</w:t>
      </w:r>
      <w:r>
        <w:rPr>
          <w:rFonts w:ascii="TH SarabunPSK" w:hAnsi="TH SarabunPSK" w:cs="TH SarabunPSK" w:hint="cs"/>
          <w:sz w:val="32"/>
          <w:szCs w:val="32"/>
          <w:cs/>
        </w:rPr>
        <w:t>ิจ</w:t>
      </w:r>
      <w:r w:rsidRPr="004F6C01"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 xml:space="preserve">นวน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/>
          <w:sz w:val="32"/>
          <w:szCs w:val="32"/>
          <w:cs/>
        </w:rPr>
        <w:t xml:space="preserve"> แห่ง ท</w:t>
      </w:r>
      <w:r>
        <w:rPr>
          <w:rFonts w:ascii="TH SarabunPSK" w:hAnsi="TH SarabunPSK" w:cs="TH SarabunPSK" w:hint="cs"/>
          <w:sz w:val="32"/>
          <w:szCs w:val="32"/>
          <w:cs/>
        </w:rPr>
        <w:t>ี่ค</w:t>
      </w:r>
      <w:r>
        <w:rPr>
          <w:rFonts w:ascii="TH SarabunPSK" w:hAnsi="TH SarabunPSK" w:cs="TH SarabunPSK"/>
          <w:sz w:val="32"/>
          <w:szCs w:val="32"/>
          <w:cs/>
        </w:rPr>
        <w:t>วรจัดเป็นองค</w:t>
      </w:r>
      <w:r>
        <w:rPr>
          <w:rFonts w:ascii="TH SarabunPSK" w:hAnsi="TH SarabunPSK" w:cs="TH SarabunPSK" w:hint="cs"/>
          <w:sz w:val="32"/>
          <w:szCs w:val="32"/>
          <w:cs/>
        </w:rPr>
        <w:t>์ก</w:t>
      </w:r>
      <w:r>
        <w:rPr>
          <w:rFonts w:ascii="TH SarabunPSK" w:hAnsi="TH SarabunPSK" w:cs="TH SarabunPSK"/>
          <w:sz w:val="32"/>
          <w:szCs w:val="32"/>
          <w:cs/>
        </w:rPr>
        <w:t>ารมหาชน ได</w:t>
      </w:r>
      <w:r w:rsidR="006E6B26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แก่ องค</w:t>
      </w:r>
      <w:r>
        <w:rPr>
          <w:rFonts w:ascii="TH SarabunPSK" w:hAnsi="TH SarabunPSK" w:cs="TH SarabunPSK" w:hint="cs"/>
          <w:sz w:val="32"/>
          <w:szCs w:val="32"/>
          <w:cs/>
        </w:rPr>
        <w:t>์ก</w:t>
      </w:r>
      <w:r>
        <w:rPr>
          <w:rFonts w:ascii="TH SarabunPSK" w:hAnsi="TH SarabunPSK" w:cs="TH SarabunPSK"/>
          <w:sz w:val="32"/>
          <w:szCs w:val="32"/>
          <w:cs/>
        </w:rPr>
        <w:t>ารสวนสัตว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4F6C01">
        <w:rPr>
          <w:rFonts w:ascii="TH SarabunPSK" w:hAnsi="TH SarabunPSK" w:cs="TH SarabunPSK"/>
          <w:sz w:val="32"/>
          <w:szCs w:val="32"/>
          <w:cs/>
        </w:rPr>
        <w:t xml:space="preserve"> 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F6C01">
        <w:rPr>
          <w:rFonts w:ascii="TH SarabunPSK" w:hAnsi="TH SarabunPSK" w:cs="TH SarabunPSK"/>
          <w:sz w:val="32"/>
          <w:szCs w:val="32"/>
          <w:cs/>
        </w:rPr>
        <w:t>นักงานกองทุนสงเ</w:t>
      </w:r>
      <w:r>
        <w:rPr>
          <w:rFonts w:ascii="TH SarabunPSK" w:hAnsi="TH SarabunPSK" w:cs="TH SarabunPSK"/>
          <w:sz w:val="32"/>
          <w:szCs w:val="32"/>
          <w:cs/>
        </w:rPr>
        <w:t>คราะห</w:t>
      </w:r>
      <w:r>
        <w:rPr>
          <w:rFonts w:ascii="TH SarabunPSK" w:hAnsi="TH SarabunPSK" w:cs="TH SarabunPSK" w:hint="cs"/>
          <w:sz w:val="32"/>
          <w:szCs w:val="32"/>
          <w:cs/>
        </w:rPr>
        <w:t>์ ก</w:t>
      </w:r>
      <w:r w:rsidRPr="004F6C01">
        <w:rPr>
          <w:rFonts w:ascii="TH SarabunPSK" w:hAnsi="TH SarabunPSK" w:cs="TH SarabunPSK"/>
          <w:sz w:val="32"/>
          <w:szCs w:val="32"/>
          <w:cs/>
        </w:rPr>
        <w:t>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สวนยาง สถาบันว</w:t>
      </w:r>
      <w:r>
        <w:rPr>
          <w:rFonts w:ascii="TH SarabunPSK" w:hAnsi="TH SarabunPSK" w:cs="TH SarabunPSK" w:hint="cs"/>
          <w:sz w:val="32"/>
          <w:szCs w:val="32"/>
          <w:cs/>
        </w:rPr>
        <w:t>ิจั</w:t>
      </w:r>
      <w:r>
        <w:rPr>
          <w:rFonts w:ascii="TH SarabunPSK" w:hAnsi="TH SarabunPSK" w:cs="TH SarabunPSK"/>
          <w:sz w:val="32"/>
          <w:szCs w:val="32"/>
          <w:cs/>
        </w:rPr>
        <w:t>ยว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ทยาศาสตร</w:t>
      </w:r>
      <w:r>
        <w:rPr>
          <w:rFonts w:ascii="TH SarabunPSK" w:hAnsi="TH SarabunPSK" w:cs="TH SarabunPSK" w:hint="cs"/>
          <w:sz w:val="32"/>
          <w:szCs w:val="32"/>
          <w:cs/>
        </w:rPr>
        <w:t>์แ</w:t>
      </w:r>
      <w:r>
        <w:rPr>
          <w:rFonts w:ascii="TH SarabunPSK" w:hAnsi="TH SarabunPSK" w:cs="TH SarabunPSK"/>
          <w:sz w:val="32"/>
          <w:szCs w:val="32"/>
          <w:cs/>
        </w:rPr>
        <w:t>ละเทคโนโลย</w:t>
      </w:r>
      <w:r>
        <w:rPr>
          <w:rFonts w:ascii="TH SarabunPSK" w:hAnsi="TH SarabunPSK" w:cs="TH SarabunPSK" w:hint="cs"/>
          <w:sz w:val="32"/>
          <w:szCs w:val="32"/>
          <w:cs/>
        </w:rPr>
        <w:t>ีแ</w:t>
      </w:r>
      <w:r>
        <w:rPr>
          <w:rFonts w:ascii="TH SarabunPSK" w:hAnsi="TH SarabunPSK" w:cs="TH SarabunPSK"/>
          <w:sz w:val="32"/>
          <w:szCs w:val="32"/>
          <w:cs/>
        </w:rPr>
        <w:t>ห่งประเทศไทย การท่องเท</w:t>
      </w:r>
      <w:r>
        <w:rPr>
          <w:rFonts w:ascii="TH SarabunPSK" w:hAnsi="TH SarabunPSK" w:cs="TH SarabunPSK" w:hint="cs"/>
          <w:sz w:val="32"/>
          <w:szCs w:val="32"/>
          <w:cs/>
        </w:rPr>
        <w:t>ี่ย</w:t>
      </w:r>
      <w:r w:rsidRPr="004F6C01">
        <w:rPr>
          <w:rFonts w:ascii="TH SarabunPSK" w:hAnsi="TH SarabunPSK" w:cs="TH SarabunPSK"/>
          <w:sz w:val="32"/>
          <w:szCs w:val="32"/>
          <w:cs/>
        </w:rPr>
        <w:t>ว</w:t>
      </w:r>
      <w:r>
        <w:rPr>
          <w:rFonts w:ascii="TH SarabunPSK" w:hAnsi="TH SarabunPSK" w:cs="TH SarabunPSK"/>
          <w:sz w:val="32"/>
          <w:szCs w:val="32"/>
          <w:cs/>
        </w:rPr>
        <w:t>แห่งประเทศไทย การก</w:t>
      </w:r>
      <w:r>
        <w:rPr>
          <w:rFonts w:ascii="TH SarabunPSK" w:hAnsi="TH SarabunPSK" w:cs="TH SarabunPSK" w:hint="cs"/>
          <w:sz w:val="32"/>
          <w:szCs w:val="32"/>
          <w:cs/>
        </w:rPr>
        <w:t>ีฬา</w:t>
      </w:r>
      <w:r>
        <w:rPr>
          <w:rFonts w:ascii="TH SarabunPSK" w:hAnsi="TH SarabunPSK" w:cs="TH SarabunPSK"/>
          <w:sz w:val="32"/>
          <w:szCs w:val="32"/>
          <w:cs/>
        </w:rPr>
        <w:t>แห่งประเทศไทย สถาบันการบ</w:t>
      </w:r>
      <w:r>
        <w:rPr>
          <w:rFonts w:ascii="TH SarabunPSK" w:hAnsi="TH SarabunPSK" w:cs="TH SarabunPSK" w:hint="cs"/>
          <w:sz w:val="32"/>
          <w:szCs w:val="32"/>
          <w:cs/>
        </w:rPr>
        <w:t>ิน</w:t>
      </w:r>
      <w:r>
        <w:rPr>
          <w:rFonts w:ascii="TH SarabunPSK" w:hAnsi="TH SarabunPSK" w:cs="TH SarabunPSK"/>
          <w:sz w:val="32"/>
          <w:szCs w:val="32"/>
          <w:cs/>
        </w:rPr>
        <w:t>พลเร</w:t>
      </w:r>
      <w:r>
        <w:rPr>
          <w:rFonts w:ascii="TH SarabunPSK" w:hAnsi="TH SarabunPSK" w:cs="TH SarabunPSK" w:hint="cs"/>
          <w:sz w:val="32"/>
          <w:szCs w:val="32"/>
          <w:cs/>
        </w:rPr>
        <w:t>ือ</w:t>
      </w:r>
      <w:r>
        <w:rPr>
          <w:rFonts w:ascii="TH SarabunPSK" w:hAnsi="TH SarabunPSK" w:cs="TH SarabunPSK"/>
          <w:sz w:val="32"/>
          <w:szCs w:val="32"/>
          <w:cs/>
        </w:rPr>
        <w:t>น องค</w:t>
      </w:r>
      <w:r>
        <w:rPr>
          <w:rFonts w:ascii="TH SarabunPSK" w:hAnsi="TH SarabunPSK" w:cs="TH SarabunPSK" w:hint="cs"/>
          <w:sz w:val="32"/>
          <w:szCs w:val="32"/>
          <w:cs/>
        </w:rPr>
        <w:t>์ก</w:t>
      </w:r>
      <w:r>
        <w:rPr>
          <w:rFonts w:ascii="TH SarabunPSK" w:hAnsi="TH SarabunPSK" w:cs="TH SarabunPSK"/>
          <w:sz w:val="32"/>
          <w:szCs w:val="32"/>
          <w:cs/>
        </w:rPr>
        <w:t>ารสวนพฤกษศาสตร์ 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 w:rsidRPr="004F6C01">
        <w:rPr>
          <w:rFonts w:ascii="TH SarabunPSK" w:hAnsi="TH SarabunPSK" w:cs="TH SarabunPSK"/>
          <w:sz w:val="32"/>
          <w:szCs w:val="32"/>
          <w:cs/>
        </w:rPr>
        <w:t>าร</w:t>
      </w:r>
      <w:r>
        <w:rPr>
          <w:rFonts w:ascii="TH SarabunPSK" w:hAnsi="TH SarabunPSK" w:cs="TH SarabunPSK"/>
          <w:sz w:val="32"/>
          <w:szCs w:val="32"/>
          <w:cs/>
        </w:rPr>
        <w:t>พิ</w:t>
      </w:r>
      <w:r>
        <w:rPr>
          <w:rFonts w:ascii="TH SarabunPSK" w:hAnsi="TH SarabunPSK" w:cs="TH SarabunPSK" w:hint="cs"/>
          <w:sz w:val="32"/>
          <w:szCs w:val="32"/>
          <w:cs/>
        </w:rPr>
        <w:t>พิธ</w:t>
      </w:r>
      <w:r>
        <w:rPr>
          <w:rFonts w:ascii="TH SarabunPSK" w:hAnsi="TH SarabunPSK" w:cs="TH SarabunPSK"/>
          <w:sz w:val="32"/>
          <w:szCs w:val="32"/>
          <w:cs/>
        </w:rPr>
        <w:t>ภัณฑ</w:t>
      </w:r>
      <w:r>
        <w:rPr>
          <w:rFonts w:ascii="TH SarabunPSK" w:hAnsi="TH SarabunPSK" w:cs="TH SarabunPSK" w:hint="cs"/>
          <w:sz w:val="32"/>
          <w:szCs w:val="32"/>
          <w:cs/>
        </w:rPr>
        <w:t>์วิท</w:t>
      </w:r>
      <w:r>
        <w:rPr>
          <w:rFonts w:ascii="TH SarabunPSK" w:hAnsi="TH SarabunPSK" w:cs="TH SarabunPSK"/>
          <w:sz w:val="32"/>
          <w:szCs w:val="32"/>
          <w:cs/>
        </w:rPr>
        <w:t>ยาศาสตร</w:t>
      </w:r>
      <w:r>
        <w:rPr>
          <w:rFonts w:ascii="TH SarabunPSK" w:hAnsi="TH SarabunPSK" w:cs="TH SarabunPSK" w:hint="cs"/>
          <w:sz w:val="32"/>
          <w:szCs w:val="32"/>
          <w:cs/>
        </w:rPr>
        <w:t>์แ</w:t>
      </w:r>
      <w:r>
        <w:rPr>
          <w:rFonts w:ascii="TH SarabunPSK" w:hAnsi="TH SarabunPSK" w:cs="TH SarabunPSK"/>
          <w:sz w:val="32"/>
          <w:szCs w:val="32"/>
          <w:cs/>
        </w:rPr>
        <w:t>ห่งชาติ 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>การจัดการน</w:t>
      </w:r>
      <w:r>
        <w:rPr>
          <w:rFonts w:ascii="TH SarabunPSK" w:hAnsi="TH SarabunPSK" w:cs="TH SarabunPSK" w:hint="cs"/>
          <w:sz w:val="32"/>
          <w:szCs w:val="32"/>
          <w:cs/>
        </w:rPr>
        <w:t>้ำ</w:t>
      </w:r>
      <w:r>
        <w:rPr>
          <w:rFonts w:ascii="TH SarabunPSK" w:hAnsi="TH SarabunPSK" w:cs="TH SarabunPSK"/>
          <w:sz w:val="32"/>
          <w:szCs w:val="32"/>
          <w:cs/>
        </w:rPr>
        <w:t>เส</w:t>
      </w:r>
      <w:r>
        <w:rPr>
          <w:rFonts w:ascii="TH SarabunPSK" w:hAnsi="TH SarabunPSK" w:cs="TH SarabunPSK" w:hint="cs"/>
          <w:sz w:val="32"/>
          <w:szCs w:val="32"/>
          <w:cs/>
        </w:rPr>
        <w:t>ีย</w:t>
      </w:r>
      <w:r>
        <w:rPr>
          <w:rFonts w:ascii="TH SarabunPSK" w:hAnsi="TH SarabunPSK" w:cs="TH SarabunPSK"/>
          <w:sz w:val="32"/>
          <w:szCs w:val="32"/>
          <w:cs/>
        </w:rPr>
        <w:t xml:space="preserve"> และองค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>การตลาดเ</w:t>
      </w:r>
      <w:r>
        <w:rPr>
          <w:rFonts w:ascii="TH SarabunPSK" w:hAnsi="TH SarabunPSK" w:cs="TH SarabunPSK" w:hint="cs"/>
          <w:sz w:val="32"/>
          <w:szCs w:val="32"/>
          <w:cs/>
        </w:rPr>
        <w:t>พื่อ</w:t>
      </w:r>
      <w:r w:rsidR="00171F57">
        <w:rPr>
          <w:rFonts w:ascii="TH SarabunPSK" w:hAnsi="TH SarabunPSK" w:cs="TH SarabunPSK"/>
          <w:sz w:val="32"/>
          <w:szCs w:val="32"/>
          <w:cs/>
        </w:rPr>
        <w:t xml:space="preserve">เกษตรกร </w:t>
      </w:r>
      <w:r w:rsidR="00171F57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/>
          <w:sz w:val="32"/>
          <w:szCs w:val="32"/>
          <w:cs/>
        </w:rPr>
        <w:t>ในคราวประ</w:t>
      </w:r>
      <w:r>
        <w:rPr>
          <w:rFonts w:ascii="TH SarabunPSK" w:hAnsi="TH SarabunPSK" w:cs="TH SarabunPSK" w:hint="cs"/>
          <w:sz w:val="32"/>
          <w:szCs w:val="32"/>
          <w:cs/>
        </w:rPr>
        <w:t>ชุมคณ</w:t>
      </w:r>
      <w:r>
        <w:rPr>
          <w:rFonts w:ascii="TH SarabunPSK" w:hAnsi="TH SarabunPSK" w:cs="TH SarabunPSK"/>
          <w:sz w:val="32"/>
          <w:szCs w:val="32"/>
          <w:cs/>
        </w:rPr>
        <w:t>ะรัฐมนตรีเม</w:t>
      </w:r>
      <w:r>
        <w:rPr>
          <w:rFonts w:ascii="TH SarabunPSK" w:hAnsi="TH SarabunPSK" w:cs="TH SarabunPSK" w:hint="cs"/>
          <w:sz w:val="32"/>
          <w:szCs w:val="32"/>
          <w:cs/>
        </w:rPr>
        <w:t>ื่อ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 w:rsidR="00171F5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เมษายน </w:t>
      </w:r>
      <w:r>
        <w:rPr>
          <w:rFonts w:ascii="TH SarabunPSK" w:hAnsi="TH SarabunPSK" w:cs="TH SarabunPSK" w:hint="cs"/>
          <w:sz w:val="32"/>
          <w:szCs w:val="32"/>
          <w:cs/>
        </w:rPr>
        <w:t>2550</w:t>
      </w:r>
      <w:r>
        <w:rPr>
          <w:rFonts w:ascii="TH SarabunPSK" w:hAnsi="TH SarabunPSK" w:cs="TH SarabunPSK"/>
          <w:sz w:val="32"/>
          <w:szCs w:val="32"/>
          <w:cs/>
        </w:rPr>
        <w:t xml:space="preserve"> คณะรัฐมนตรีได</w:t>
      </w:r>
      <w:r>
        <w:rPr>
          <w:rFonts w:ascii="TH SarabunPSK" w:hAnsi="TH SarabunPSK" w:cs="TH SarabunPSK" w:hint="cs"/>
          <w:sz w:val="32"/>
          <w:szCs w:val="32"/>
          <w:cs/>
        </w:rPr>
        <w:t>้มี</w:t>
      </w:r>
      <w:r>
        <w:rPr>
          <w:rFonts w:ascii="TH SarabunPSK" w:hAnsi="TH SarabunPSK" w:cs="TH SarabunPSK"/>
          <w:sz w:val="32"/>
          <w:szCs w:val="32"/>
          <w:cs/>
        </w:rPr>
        <w:t>ความเห็นเพ</w:t>
      </w:r>
      <w:r>
        <w:rPr>
          <w:rFonts w:ascii="TH SarabunPSK" w:hAnsi="TH SarabunPSK" w:cs="TH SarabunPSK" w:hint="cs"/>
          <w:sz w:val="32"/>
          <w:szCs w:val="32"/>
          <w:cs/>
        </w:rPr>
        <w:t>ิ่ม</w:t>
      </w:r>
      <w:r>
        <w:rPr>
          <w:rFonts w:ascii="TH SarabunPSK" w:hAnsi="TH SarabunPSK" w:cs="TH SarabunPSK"/>
          <w:sz w:val="32"/>
          <w:szCs w:val="32"/>
          <w:cs/>
        </w:rPr>
        <w:t>เติมให</w:t>
      </w:r>
      <w:r>
        <w:rPr>
          <w:rFonts w:ascii="TH SarabunPSK" w:hAnsi="TH SarabunPSK" w:cs="TH SarabunPSK" w:hint="cs"/>
          <w:sz w:val="32"/>
          <w:szCs w:val="32"/>
          <w:cs/>
        </w:rPr>
        <w:t>้สำ</w:t>
      </w:r>
      <w:r w:rsidR="006B3D87">
        <w:rPr>
          <w:rFonts w:ascii="TH SarabunPSK" w:hAnsi="TH SarabunPSK" w:cs="TH SarabunPSK"/>
          <w:sz w:val="32"/>
          <w:szCs w:val="32"/>
          <w:cs/>
        </w:rPr>
        <w:t>นักงาน</w:t>
      </w:r>
      <w:r w:rsidR="006B3D87">
        <w:rPr>
          <w:rFonts w:ascii="TH SarabunPSK" w:hAnsi="TH SarabunPSK" w:cs="TH SarabunPSK" w:hint="cs"/>
          <w:sz w:val="32"/>
          <w:szCs w:val="32"/>
          <w:cs/>
        </w:rPr>
        <w:t>คณะกรรมการพัฒนาระบบราชการ</w:t>
      </w:r>
      <w:r w:rsidR="00171F57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 w:rsidR="00171F57">
        <w:rPr>
          <w:rFonts w:ascii="TH SarabunPSK" w:hAnsi="TH SarabunPSK" w:cs="TH SarabunPSK" w:hint="cs"/>
          <w:sz w:val="32"/>
          <w:szCs w:val="32"/>
          <w:cs/>
        </w:rPr>
        <w:t>กพร.</w:t>
      </w:r>
      <w:proofErr w:type="spellEnd"/>
      <w:r w:rsidR="00171F57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รับไป</w:t>
      </w:r>
      <w:r>
        <w:rPr>
          <w:rFonts w:ascii="TH SarabunPSK" w:hAnsi="TH SarabunPSK" w:cs="TH SarabunPSK" w:hint="cs"/>
          <w:sz w:val="32"/>
          <w:szCs w:val="32"/>
          <w:cs/>
        </w:rPr>
        <w:t>พิจ</w:t>
      </w:r>
      <w:r>
        <w:rPr>
          <w:rFonts w:ascii="TH SarabunPSK" w:hAnsi="TH SarabunPSK" w:cs="TH SarabunPSK"/>
          <w:sz w:val="32"/>
          <w:szCs w:val="32"/>
          <w:cs/>
        </w:rPr>
        <w:t>ารณาในรายละเอ</w:t>
      </w:r>
      <w:r>
        <w:rPr>
          <w:rFonts w:ascii="TH SarabunPSK" w:hAnsi="TH SarabunPSK" w:cs="TH SarabunPSK" w:hint="cs"/>
          <w:sz w:val="32"/>
          <w:szCs w:val="32"/>
          <w:cs/>
        </w:rPr>
        <w:t>ีย</w:t>
      </w:r>
      <w:r w:rsidRPr="004F6C01">
        <w:rPr>
          <w:rFonts w:ascii="TH SarabunPSK" w:hAnsi="TH SarabunPSK" w:cs="TH SarabunPSK"/>
          <w:sz w:val="32"/>
          <w:szCs w:val="32"/>
          <w:cs/>
        </w:rPr>
        <w:t>ดและประสานหารือการด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เนินงานกับกระทรวงที่เก</w:t>
      </w:r>
      <w:r>
        <w:rPr>
          <w:rFonts w:ascii="TH SarabunPSK" w:hAnsi="TH SarabunPSK" w:cs="TH SarabunPSK" w:hint="cs"/>
          <w:sz w:val="32"/>
          <w:szCs w:val="32"/>
          <w:cs/>
        </w:rPr>
        <w:t>ี่ย</w:t>
      </w:r>
      <w:r>
        <w:rPr>
          <w:rFonts w:ascii="TH SarabunPSK" w:hAnsi="TH SarabunPSK" w:cs="TH SarabunPSK"/>
          <w:sz w:val="32"/>
          <w:szCs w:val="32"/>
          <w:cs/>
        </w:rPr>
        <w:t>วข</w:t>
      </w:r>
      <w:r>
        <w:rPr>
          <w:rFonts w:ascii="TH SarabunPSK" w:hAnsi="TH SarabunPSK" w:cs="TH SarabunPSK" w:hint="cs"/>
          <w:sz w:val="32"/>
          <w:szCs w:val="32"/>
          <w:cs/>
        </w:rPr>
        <w:t>้อง</w:t>
      </w:r>
      <w:r w:rsidR="00171F57">
        <w:rPr>
          <w:rFonts w:ascii="TH SarabunPSK" w:hAnsi="TH SarabunPSK" w:cs="TH SarabunPSK" w:hint="cs"/>
          <w:sz w:val="32"/>
          <w:szCs w:val="32"/>
          <w:cs/>
        </w:rPr>
        <w:t>ในการ</w:t>
      </w:r>
      <w:r>
        <w:rPr>
          <w:rFonts w:ascii="TH SarabunPSK" w:hAnsi="TH SarabunPSK" w:cs="TH SarabunPSK"/>
          <w:sz w:val="32"/>
          <w:szCs w:val="32"/>
          <w:cs/>
        </w:rPr>
        <w:t>ปรับสถานภาพ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4F6C01">
        <w:rPr>
          <w:rFonts w:ascii="TH SarabunPSK" w:hAnsi="TH SarabunPSK" w:cs="TH SarabunPSK"/>
          <w:sz w:val="32"/>
          <w:szCs w:val="32"/>
          <w:cs/>
        </w:rPr>
        <w:t>ป็</w:t>
      </w:r>
      <w:r>
        <w:rPr>
          <w:rFonts w:ascii="TH SarabunPSK" w:hAnsi="TH SarabunPSK" w:cs="TH SarabunPSK"/>
          <w:sz w:val="32"/>
          <w:szCs w:val="32"/>
          <w:cs/>
        </w:rPr>
        <w:t>นองค</w:t>
      </w:r>
      <w:r>
        <w:rPr>
          <w:rFonts w:ascii="TH SarabunPSK" w:hAnsi="TH SarabunPSK" w:cs="TH SarabunPSK" w:hint="cs"/>
          <w:sz w:val="32"/>
          <w:szCs w:val="32"/>
          <w:cs/>
        </w:rPr>
        <w:t>์ก</w:t>
      </w:r>
      <w:r w:rsidRPr="004F6C01">
        <w:rPr>
          <w:rFonts w:ascii="TH SarabunPSK" w:hAnsi="TH SarabunPSK" w:cs="TH SarabunPSK"/>
          <w:sz w:val="32"/>
          <w:szCs w:val="32"/>
          <w:cs/>
        </w:rPr>
        <w:t>าร</w:t>
      </w:r>
      <w:r>
        <w:rPr>
          <w:rFonts w:ascii="TH SarabunPSK" w:hAnsi="TH SarabunPSK" w:cs="TH SarabunPSK"/>
          <w:sz w:val="32"/>
          <w:szCs w:val="32"/>
          <w:cs/>
        </w:rPr>
        <w:t xml:space="preserve">มหาชนต่อไป </w:t>
      </w:r>
    </w:p>
    <w:p w:rsidR="006E6B26" w:rsidRDefault="001D4593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E6B26">
        <w:rPr>
          <w:rFonts w:ascii="TH SarabunPSK" w:hAnsi="TH SarabunPSK" w:cs="TH SarabunPSK"/>
          <w:b/>
          <w:bCs/>
          <w:sz w:val="32"/>
          <w:szCs w:val="32"/>
          <w:shd w:val="clear" w:color="auto" w:fill="948A54" w:themeFill="background2" w:themeFillShade="80"/>
        </w:rPr>
        <w:t>1.3</w:t>
      </w:r>
      <w:r w:rsidR="000841E8" w:rsidRPr="006E6B26">
        <w:rPr>
          <w:rFonts w:ascii="TH SarabunPSK" w:hAnsi="TH SarabunPSK" w:cs="TH SarabunPSK"/>
          <w:b/>
          <w:bCs/>
          <w:sz w:val="32"/>
          <w:szCs w:val="32"/>
          <w:shd w:val="clear" w:color="auto" w:fill="948A54" w:themeFill="background2" w:themeFillShade="80"/>
        </w:rPr>
        <w:t xml:space="preserve"> </w:t>
      </w:r>
      <w:r w:rsidR="000841E8" w:rsidRPr="006E6B26">
        <w:rPr>
          <w:rFonts w:ascii="TH SarabunPSK" w:hAnsi="TH SarabunPSK" w:cs="TH SarabunPSK"/>
          <w:b/>
          <w:bCs/>
          <w:sz w:val="32"/>
          <w:szCs w:val="32"/>
          <w:shd w:val="clear" w:color="auto" w:fill="948A54" w:themeFill="background2" w:themeFillShade="80"/>
          <w:cs/>
        </w:rPr>
        <w:t>วัตถุประสงค์</w:t>
      </w:r>
      <w:r w:rsidR="000841E8" w:rsidRPr="006E6B26">
        <w:rPr>
          <w:rFonts w:ascii="TH SarabunPSK" w:hAnsi="TH SarabunPSK" w:cs="TH SarabunPSK" w:hint="cs"/>
          <w:b/>
          <w:bCs/>
          <w:sz w:val="32"/>
          <w:szCs w:val="32"/>
          <w:shd w:val="clear" w:color="auto" w:fill="948A54" w:themeFill="background2" w:themeFillShade="80"/>
          <w:cs/>
        </w:rPr>
        <w:t>ของ</w:t>
      </w:r>
      <w:r w:rsidR="006B3D87" w:rsidRPr="006E6B26">
        <w:rPr>
          <w:rFonts w:ascii="TH SarabunPSK" w:hAnsi="TH SarabunPSK" w:cs="TH SarabunPSK"/>
          <w:b/>
          <w:bCs/>
          <w:sz w:val="32"/>
          <w:szCs w:val="32"/>
          <w:shd w:val="clear" w:color="auto" w:fill="948A54" w:themeFill="background2" w:themeFillShade="80"/>
          <w:cs/>
        </w:rPr>
        <w:t>การ</w:t>
      </w:r>
      <w:r w:rsidR="006B3D87" w:rsidRPr="006E6B26">
        <w:rPr>
          <w:rFonts w:ascii="TH SarabunPSK" w:hAnsi="TH SarabunPSK" w:cs="TH SarabunPSK" w:hint="cs"/>
          <w:b/>
          <w:bCs/>
          <w:sz w:val="32"/>
          <w:szCs w:val="32"/>
          <w:shd w:val="clear" w:color="auto" w:fill="948A54" w:themeFill="background2" w:themeFillShade="80"/>
          <w:cs/>
        </w:rPr>
        <w:t>ก่อ</w:t>
      </w:r>
      <w:r w:rsidR="000841E8" w:rsidRPr="006E6B26">
        <w:rPr>
          <w:rFonts w:ascii="TH SarabunPSK" w:hAnsi="TH SarabunPSK" w:cs="TH SarabunPSK"/>
          <w:b/>
          <w:bCs/>
          <w:sz w:val="32"/>
          <w:szCs w:val="32"/>
          <w:shd w:val="clear" w:color="auto" w:fill="948A54" w:themeFill="background2" w:themeFillShade="80"/>
          <w:cs/>
        </w:rPr>
        <w:t>ตั้งรัฐวิสาหกิจ</w:t>
      </w:r>
    </w:p>
    <w:p w:rsidR="003A2FDC" w:rsidRDefault="000841E8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229A">
        <w:rPr>
          <w:rFonts w:ascii="TH SarabunPSK" w:hAnsi="TH SarabunPSK" w:cs="TH SarabunPSK"/>
          <w:sz w:val="32"/>
          <w:szCs w:val="32"/>
          <w:cs/>
        </w:rPr>
        <w:tab/>
        <w:t>การดำเนินกิจการของรัฐ</w:t>
      </w:r>
      <w:r>
        <w:rPr>
          <w:rFonts w:ascii="TH SarabunPSK" w:hAnsi="TH SarabunPSK" w:cs="TH SarabunPSK"/>
          <w:sz w:val="32"/>
          <w:szCs w:val="32"/>
          <w:cs/>
        </w:rPr>
        <w:t>ในลักษณะของรัฐวิสาหกิจนั้น</w:t>
      </w:r>
      <w:r w:rsidR="003A2F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229A">
        <w:rPr>
          <w:rFonts w:ascii="TH SarabunPSK" w:hAnsi="TH SarabunPSK" w:cs="TH SarabunPSK"/>
          <w:sz w:val="32"/>
          <w:szCs w:val="32"/>
          <w:cs/>
        </w:rPr>
        <w:t>อาจพิจารณา</w:t>
      </w:r>
      <w:r w:rsidR="003A2FDC">
        <w:rPr>
          <w:rFonts w:ascii="TH SarabunPSK" w:hAnsi="TH SarabunPSK" w:cs="TH SarabunPSK" w:hint="cs"/>
          <w:sz w:val="32"/>
          <w:szCs w:val="32"/>
          <w:cs/>
        </w:rPr>
        <w:t>เหตุผลในการจัดตั้ง</w:t>
      </w:r>
      <w:r w:rsidRPr="0070229A">
        <w:rPr>
          <w:rFonts w:ascii="TH SarabunPSK" w:hAnsi="TH SarabunPSK" w:cs="TH SarabunPSK"/>
          <w:sz w:val="32"/>
          <w:szCs w:val="32"/>
          <w:cs/>
        </w:rPr>
        <w:t xml:space="preserve">ได้หลายประการ </w:t>
      </w:r>
      <w:r>
        <w:rPr>
          <w:rFonts w:ascii="TH SarabunPSK" w:hAnsi="TH SarabunPSK" w:cs="TH SarabunPSK" w:hint="cs"/>
          <w:sz w:val="32"/>
          <w:szCs w:val="32"/>
          <w:cs/>
        </w:rPr>
        <w:t>กล่าว</w:t>
      </w:r>
      <w:r w:rsidRPr="0070229A">
        <w:rPr>
          <w:rFonts w:ascii="TH SarabunPSK" w:hAnsi="TH SarabunPSK" w:cs="TH SarabunPSK"/>
          <w:sz w:val="32"/>
          <w:szCs w:val="32"/>
          <w:cs/>
        </w:rPr>
        <w:t>คือ</w:t>
      </w:r>
      <w:r w:rsidR="00335EE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70229A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70229A">
        <w:rPr>
          <w:rFonts w:ascii="TH SarabunPSK" w:hAnsi="TH SarabunPSK" w:cs="TH SarabunPSK"/>
          <w:sz w:val="32"/>
          <w:szCs w:val="32"/>
          <w:cs/>
        </w:rPr>
        <w:t>กิจการในบริการสาธารณะที่เอกชนไม่สามารถลงทุนได้ เช่นกิจการที่ต้องใช้เงินลงทุนสูงมาก และไม่สามารถเรียกเก็บค่าบริการในอัตราสูงได้ ทาให้บริการดังกล่าวมีจุดคืนทุนได้ช้า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(2) </w:t>
      </w:r>
      <w:r>
        <w:rPr>
          <w:rFonts w:ascii="TH SarabunPSK" w:hAnsi="TH SarabunPSK" w:cs="TH SarabunPSK"/>
          <w:sz w:val="32"/>
          <w:szCs w:val="32"/>
          <w:cs/>
        </w:rPr>
        <w:t>กิจการสาธารณที่มีผลก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0229A">
        <w:rPr>
          <w:rFonts w:ascii="TH SarabunPSK" w:hAnsi="TH SarabunPSK" w:cs="TH SarabunPSK"/>
          <w:sz w:val="32"/>
          <w:szCs w:val="32"/>
          <w:cs/>
        </w:rPr>
        <w:t>ไรต่ำทำให้เอกชนไม่สนใจลงทุน</w:t>
      </w:r>
      <w:r w:rsidR="003A2FD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(3) </w:t>
      </w:r>
      <w:r w:rsidRPr="0070229A">
        <w:rPr>
          <w:rFonts w:ascii="TH SarabunPSK" w:hAnsi="TH SarabunPSK" w:cs="TH SarabunPSK"/>
          <w:sz w:val="32"/>
          <w:szCs w:val="32"/>
          <w:cs/>
        </w:rPr>
        <w:t>กิจการซึ่งอาจมีผลกระทบต่อความมั่นคงของประเทศ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229A">
        <w:rPr>
          <w:rFonts w:ascii="TH SarabunPSK" w:hAnsi="TH SarabunPSK" w:cs="TH SarabunPSK"/>
          <w:sz w:val="32"/>
          <w:szCs w:val="32"/>
          <w:cs/>
        </w:rPr>
        <w:t>หรือความปลอดภัยของสังคม</w:t>
      </w:r>
      <w:r w:rsidR="006B3D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(4)</w:t>
      </w:r>
      <w:r w:rsidRPr="0070229A">
        <w:rPr>
          <w:rFonts w:ascii="TH SarabunPSK" w:hAnsi="TH SarabunPSK" w:cs="TH SarabunPSK"/>
          <w:sz w:val="32"/>
          <w:szCs w:val="32"/>
          <w:cs/>
        </w:rPr>
        <w:t xml:space="preserve"> กิจการ</w:t>
      </w:r>
      <w:r w:rsidR="006B3D87">
        <w:rPr>
          <w:rFonts w:ascii="TH SarabunPSK" w:hAnsi="TH SarabunPSK" w:cs="TH SarabunPSK"/>
          <w:sz w:val="32"/>
          <w:szCs w:val="32"/>
          <w:cs/>
        </w:rPr>
        <w:t>ซึ่งอาจมีการผูกขาดหากให้เอกชนด</w:t>
      </w:r>
      <w:r w:rsidR="006B3D87">
        <w:rPr>
          <w:rFonts w:ascii="TH SarabunPSK" w:hAnsi="TH SarabunPSK" w:cs="TH SarabunPSK" w:hint="cs"/>
          <w:sz w:val="32"/>
          <w:szCs w:val="32"/>
          <w:cs/>
        </w:rPr>
        <w:t>ำ</w:t>
      </w:r>
      <w:r w:rsidRPr="0070229A">
        <w:rPr>
          <w:rFonts w:ascii="TH SarabunPSK" w:hAnsi="TH SarabunPSK" w:cs="TH SarabunPSK"/>
          <w:sz w:val="32"/>
          <w:szCs w:val="32"/>
          <w:cs/>
        </w:rPr>
        <w:t>เนินการอาจเกิดการเอาเปรียบผู้บริโภค</w:t>
      </w:r>
      <w:r w:rsidR="006B3D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2FDC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 w:hint="cs"/>
          <w:sz w:val="32"/>
          <w:szCs w:val="32"/>
          <w:cs/>
        </w:rPr>
        <w:t>(5)</w:t>
      </w:r>
      <w:r w:rsidRPr="007022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2FDC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70229A">
        <w:rPr>
          <w:rFonts w:ascii="TH SarabunPSK" w:hAnsi="TH SarabunPSK" w:cs="TH SarabunPSK"/>
          <w:sz w:val="32"/>
          <w:szCs w:val="32"/>
          <w:cs/>
        </w:rPr>
        <w:t>กิจการซึ่งอาจทำรายได้ให้กับรัฐบาลภายใต้เงื่อนไขของทรัพยากรทางการบริหารที่มีอยู่แล้ว</w:t>
      </w:r>
      <w:r w:rsidR="006B3D87">
        <w:rPr>
          <w:rFonts w:ascii="TH SarabunPSK" w:hAnsi="TH SarabunPSK" w:cs="TH SarabunPSK"/>
          <w:sz w:val="32"/>
          <w:szCs w:val="32"/>
        </w:rPr>
        <w:t xml:space="preserve"> </w:t>
      </w:r>
    </w:p>
    <w:p w:rsidR="000841E8" w:rsidRPr="00AD7E07" w:rsidRDefault="003A2FDC" w:rsidP="000841E8">
      <w:pPr>
        <w:spacing w:before="120" w:after="0" w:line="240" w:lineRule="auto"/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35EEF">
        <w:rPr>
          <w:rFonts w:ascii="TH SarabunPSK" w:hAnsi="TH SarabunPSK" w:cs="TH SarabunPSK"/>
          <w:sz w:val="32"/>
          <w:szCs w:val="32"/>
          <w:cs/>
        </w:rPr>
        <w:t>ในส่วนของรัฐวิสาหกิจ</w:t>
      </w:r>
      <w:r w:rsidR="000841E8" w:rsidRPr="0070229A">
        <w:rPr>
          <w:rFonts w:ascii="TH SarabunPSK" w:hAnsi="TH SarabunPSK" w:cs="TH SarabunPSK"/>
          <w:sz w:val="32"/>
          <w:szCs w:val="32"/>
          <w:cs/>
        </w:rPr>
        <w:t>ไทยนั้นอาจจำแนก</w:t>
      </w:r>
      <w:r w:rsidR="000841E8" w:rsidRPr="00AD7E07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วัตถุประสงค์ในการจัดตั้งรัฐวิสาหกิจในประเทศไทยไว้ </w:t>
      </w:r>
      <w:r w:rsidR="000841E8" w:rsidRPr="00AD7E07">
        <w:rPr>
          <w:rFonts w:ascii="TH SarabunPSK" w:hAnsi="TH SarabunPSK" w:cs="TH SarabunPSK"/>
          <w:b/>
          <w:bCs/>
          <w:sz w:val="32"/>
          <w:szCs w:val="32"/>
        </w:rPr>
        <w:t>10</w:t>
      </w:r>
      <w:r w:rsidR="000841E8" w:rsidRPr="00AD7E07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ประการ</w:t>
      </w:r>
      <w:r w:rsidR="000841E8" w:rsidRPr="0070229A">
        <w:rPr>
          <w:rFonts w:ascii="TH SarabunPSK" w:hAnsi="TH SarabunPSK" w:cs="TH SarabunPSK"/>
          <w:sz w:val="32"/>
          <w:szCs w:val="32"/>
          <w:cs/>
        </w:rPr>
        <w:t xml:space="preserve"> ดังนี้ </w:t>
      </w:r>
      <w:r w:rsidR="000841E8" w:rsidRPr="00AD7E07">
        <w:rPr>
          <w:rFonts w:ascii="TH SarabunPSK" w:hAnsi="TH SarabunPSK" w:cs="TH SarabunPSK"/>
          <w:color w:val="0070C0"/>
          <w:sz w:val="32"/>
          <w:szCs w:val="32"/>
          <w:cs/>
        </w:rPr>
        <w:t>(</w:t>
      </w:r>
      <w:proofErr w:type="spellStart"/>
      <w:r w:rsidR="000841E8" w:rsidRPr="00AD7E07">
        <w:rPr>
          <w:rFonts w:ascii="TH SarabunPSK" w:hAnsi="TH SarabunPSK" w:cs="TH SarabunPSK"/>
          <w:color w:val="0070C0"/>
          <w:sz w:val="32"/>
          <w:szCs w:val="32"/>
          <w:cs/>
        </w:rPr>
        <w:t>ปภา</w:t>
      </w:r>
      <w:proofErr w:type="spellEnd"/>
      <w:r w:rsidR="000841E8" w:rsidRPr="00AD7E07">
        <w:rPr>
          <w:rFonts w:ascii="TH SarabunPSK" w:hAnsi="TH SarabunPSK" w:cs="TH SarabunPSK"/>
          <w:color w:val="0070C0"/>
          <w:sz w:val="32"/>
          <w:szCs w:val="32"/>
          <w:cs/>
        </w:rPr>
        <w:t>วดี ประจักษ์</w:t>
      </w:r>
      <w:proofErr w:type="spellStart"/>
      <w:r w:rsidR="000841E8" w:rsidRPr="00AD7E07">
        <w:rPr>
          <w:rFonts w:ascii="TH SarabunPSK" w:hAnsi="TH SarabunPSK" w:cs="TH SarabunPSK"/>
          <w:color w:val="0070C0"/>
          <w:sz w:val="32"/>
          <w:szCs w:val="32"/>
          <w:cs/>
        </w:rPr>
        <w:t>ศุภ</w:t>
      </w:r>
      <w:proofErr w:type="spellEnd"/>
      <w:r w:rsidR="000841E8" w:rsidRPr="00AD7E07">
        <w:rPr>
          <w:rFonts w:ascii="TH SarabunPSK" w:hAnsi="TH SarabunPSK" w:cs="TH SarabunPSK"/>
          <w:color w:val="0070C0"/>
          <w:sz w:val="32"/>
          <w:szCs w:val="32"/>
          <w:cs/>
        </w:rPr>
        <w:t>นิติ</w:t>
      </w:r>
      <w:r w:rsidR="000841E8" w:rsidRPr="00AD7E07">
        <w:rPr>
          <w:rFonts w:ascii="TH SarabunPSK" w:hAnsi="TH SarabunPSK" w:cs="TH SarabunPSK"/>
          <w:color w:val="0070C0"/>
          <w:sz w:val="32"/>
          <w:szCs w:val="32"/>
        </w:rPr>
        <w:t xml:space="preserve">, </w:t>
      </w:r>
      <w:proofErr w:type="spellStart"/>
      <w:r w:rsidR="000841E8" w:rsidRPr="00AD7E07">
        <w:rPr>
          <w:rFonts w:ascii="TH SarabunPSK" w:hAnsi="TH SarabunPSK" w:cs="TH SarabunPSK"/>
          <w:color w:val="0070C0"/>
          <w:sz w:val="32"/>
          <w:szCs w:val="32"/>
          <w:cs/>
        </w:rPr>
        <w:t>และว</w:t>
      </w:r>
      <w:proofErr w:type="spellEnd"/>
      <w:r w:rsidR="000841E8" w:rsidRPr="00AD7E07">
        <w:rPr>
          <w:rFonts w:ascii="TH SarabunPSK" w:hAnsi="TH SarabunPSK" w:cs="TH SarabunPSK"/>
          <w:color w:val="0070C0"/>
          <w:sz w:val="32"/>
          <w:szCs w:val="32"/>
          <w:cs/>
        </w:rPr>
        <w:t>รา</w:t>
      </w:r>
      <w:proofErr w:type="spellStart"/>
      <w:r w:rsidR="000841E8" w:rsidRPr="00AD7E07">
        <w:rPr>
          <w:rFonts w:ascii="TH SarabunPSK" w:hAnsi="TH SarabunPSK" w:cs="TH SarabunPSK"/>
          <w:color w:val="0070C0"/>
          <w:sz w:val="32"/>
          <w:szCs w:val="32"/>
          <w:cs/>
        </w:rPr>
        <w:t>ภรณ์</w:t>
      </w:r>
      <w:proofErr w:type="spellEnd"/>
      <w:r w:rsidR="000841E8" w:rsidRPr="00AD7E07">
        <w:rPr>
          <w:rFonts w:ascii="TH SarabunPSK" w:hAnsi="TH SarabunPSK" w:cs="TH SarabunPSK"/>
          <w:color w:val="0070C0"/>
          <w:sz w:val="32"/>
          <w:szCs w:val="32"/>
          <w:cs/>
        </w:rPr>
        <w:t xml:space="preserve"> รุ่งเรืองกลกิจ</w:t>
      </w:r>
      <w:r w:rsidR="000841E8" w:rsidRPr="00AD7E07">
        <w:rPr>
          <w:rFonts w:ascii="TH SarabunPSK" w:hAnsi="TH SarabunPSK" w:cs="TH SarabunPSK"/>
          <w:color w:val="0070C0"/>
          <w:sz w:val="32"/>
          <w:szCs w:val="32"/>
        </w:rPr>
        <w:t xml:space="preserve">, 2546, </w:t>
      </w:r>
      <w:r w:rsidR="000841E8" w:rsidRPr="00AD7E07">
        <w:rPr>
          <w:rFonts w:ascii="TH SarabunPSK" w:hAnsi="TH SarabunPSK" w:cs="TH SarabunPSK"/>
          <w:color w:val="0070C0"/>
          <w:sz w:val="32"/>
          <w:szCs w:val="32"/>
          <w:cs/>
        </w:rPr>
        <w:t xml:space="preserve">หน้า </w:t>
      </w:r>
      <w:r w:rsidR="000841E8" w:rsidRPr="00AD7E07">
        <w:rPr>
          <w:rFonts w:ascii="TH SarabunPSK" w:hAnsi="TH SarabunPSK" w:cs="TH SarabunPSK"/>
          <w:color w:val="0070C0"/>
          <w:sz w:val="32"/>
          <w:szCs w:val="32"/>
        </w:rPr>
        <w:t>78-80)</w:t>
      </w:r>
    </w:p>
    <w:p w:rsidR="000841E8" w:rsidRPr="006D61DA" w:rsidRDefault="000841E8" w:rsidP="002946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D61DA">
        <w:rPr>
          <w:rFonts w:ascii="TH SarabunPSK" w:hAnsi="TH SarabunPSK" w:cs="TH SarabunPSK"/>
          <w:sz w:val="32"/>
          <w:szCs w:val="32"/>
        </w:rPr>
        <w:tab/>
        <w:t>1.</w:t>
      </w:r>
      <w:r w:rsidRPr="006D61DA">
        <w:rPr>
          <w:rFonts w:ascii="TH SarabunPSK" w:hAnsi="TH SarabunPSK" w:cs="TH SarabunPSK"/>
          <w:sz w:val="32"/>
          <w:szCs w:val="32"/>
          <w:cs/>
        </w:rPr>
        <w:t>เพื่อด</w:t>
      </w:r>
      <w:r w:rsidRPr="006D61DA">
        <w:rPr>
          <w:rFonts w:ascii="TH SarabunPSK" w:hAnsi="TH SarabunPSK" w:cs="TH SarabunPSK" w:hint="cs"/>
          <w:sz w:val="32"/>
          <w:szCs w:val="32"/>
          <w:cs/>
        </w:rPr>
        <w:t>ำ</w:t>
      </w:r>
      <w:r w:rsidRPr="006D61DA">
        <w:rPr>
          <w:rFonts w:ascii="TH SarabunPSK" w:hAnsi="TH SarabunPSK" w:cs="TH SarabunPSK"/>
          <w:sz w:val="32"/>
          <w:szCs w:val="32"/>
          <w:cs/>
        </w:rPr>
        <w:t>เนินกิจการที่ต้องใช้เงินทุนสูง เช่น</w:t>
      </w:r>
      <w:r w:rsidR="005F1E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61DA">
        <w:rPr>
          <w:rFonts w:ascii="TH SarabunPSK" w:hAnsi="TH SarabunPSK" w:cs="TH SarabunPSK" w:hint="cs"/>
          <w:sz w:val="32"/>
          <w:szCs w:val="32"/>
          <w:cs/>
        </w:rPr>
        <w:t>การให้บริการในด้าน</w:t>
      </w:r>
      <w:r w:rsidRPr="006D61DA">
        <w:rPr>
          <w:rFonts w:ascii="TH SarabunPSK" w:hAnsi="TH SarabunPSK" w:cs="TH SarabunPSK"/>
          <w:sz w:val="32"/>
          <w:szCs w:val="32"/>
          <w:cs/>
        </w:rPr>
        <w:t>การคมนาคม การสื่อสาร</w:t>
      </w:r>
      <w:r w:rsidRPr="006D61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61DA">
        <w:rPr>
          <w:rFonts w:ascii="TH SarabunPSK" w:hAnsi="TH SarabunPSK" w:cs="TH SarabunPSK"/>
          <w:sz w:val="32"/>
          <w:szCs w:val="32"/>
          <w:cs/>
        </w:rPr>
        <w:t>และ</w:t>
      </w:r>
      <w:r w:rsidR="003A2FDC">
        <w:rPr>
          <w:rFonts w:ascii="TH SarabunPSK" w:hAnsi="TH SarabunPSK" w:cs="TH SarabunPSK" w:hint="cs"/>
          <w:sz w:val="32"/>
          <w:szCs w:val="32"/>
          <w:cs/>
        </w:rPr>
        <w:t>กิจการด้าน</w:t>
      </w:r>
      <w:r w:rsidRPr="006D61DA">
        <w:rPr>
          <w:rFonts w:ascii="TH SarabunPSK" w:hAnsi="TH SarabunPSK" w:cs="TH SarabunPSK"/>
          <w:sz w:val="32"/>
          <w:szCs w:val="32"/>
          <w:cs/>
        </w:rPr>
        <w:t>พลังงาน</w:t>
      </w:r>
    </w:p>
    <w:p w:rsidR="000841E8" w:rsidRPr="006D61DA" w:rsidRDefault="000841E8" w:rsidP="002946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D61DA">
        <w:rPr>
          <w:rFonts w:ascii="TH SarabunPSK" w:hAnsi="TH SarabunPSK" w:cs="TH SarabunPSK"/>
          <w:sz w:val="32"/>
          <w:szCs w:val="32"/>
        </w:rPr>
        <w:tab/>
        <w:t>2.</w:t>
      </w:r>
      <w:r w:rsidRPr="006D61DA">
        <w:rPr>
          <w:rFonts w:ascii="TH SarabunPSK" w:hAnsi="TH SarabunPSK" w:cs="TH SarabunPSK"/>
          <w:sz w:val="32"/>
          <w:szCs w:val="32"/>
          <w:cs/>
        </w:rPr>
        <w:t>เพื่อให้บริการแก่สังคม เช่น ไฟฟ้า ประปา การคมนาคม</w:t>
      </w:r>
      <w:r w:rsidRPr="006D61DA">
        <w:rPr>
          <w:rFonts w:ascii="TH SarabunPSK" w:hAnsi="TH SarabunPSK" w:cs="TH SarabunPSK"/>
          <w:sz w:val="32"/>
          <w:szCs w:val="32"/>
        </w:rPr>
        <w:t xml:space="preserve"> </w:t>
      </w:r>
      <w:r w:rsidRPr="006D61DA">
        <w:rPr>
          <w:rFonts w:ascii="TH SarabunPSK" w:hAnsi="TH SarabunPSK" w:cs="TH SarabunPSK" w:hint="cs"/>
          <w:sz w:val="32"/>
          <w:szCs w:val="32"/>
          <w:cs/>
        </w:rPr>
        <w:t>หรือสิ่งสาธารณูปการที่จำเป็นต่อชีวิต</w:t>
      </w:r>
    </w:p>
    <w:p w:rsidR="003A2FDC" w:rsidRDefault="000841E8" w:rsidP="002946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D61DA">
        <w:rPr>
          <w:rFonts w:ascii="TH SarabunPSK" w:hAnsi="TH SarabunPSK" w:cs="TH SarabunPSK"/>
          <w:sz w:val="32"/>
          <w:szCs w:val="32"/>
        </w:rPr>
        <w:tab/>
        <w:t>3.</w:t>
      </w:r>
      <w:r w:rsidRPr="006D61DA">
        <w:rPr>
          <w:rFonts w:ascii="TH SarabunPSK" w:hAnsi="TH SarabunPSK" w:cs="TH SarabunPSK"/>
          <w:sz w:val="32"/>
          <w:szCs w:val="32"/>
          <w:cs/>
        </w:rPr>
        <w:t>เพื่อควบคุมการบริโภคสินค้าบางชนิดที่เป็นลักษณะอบายมุข</w:t>
      </w:r>
      <w:r w:rsidRPr="006D61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61DA">
        <w:rPr>
          <w:rFonts w:ascii="TH SarabunPSK" w:hAnsi="TH SarabunPSK" w:cs="TH SarabunPSK"/>
          <w:sz w:val="32"/>
          <w:szCs w:val="32"/>
          <w:cs/>
        </w:rPr>
        <w:t>เช่น สุรา ยาสูบ สลากกินแบ่ง</w:t>
      </w:r>
    </w:p>
    <w:p w:rsidR="000841E8" w:rsidRPr="006D61DA" w:rsidRDefault="000841E8" w:rsidP="002946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D61DA">
        <w:rPr>
          <w:rFonts w:ascii="TH SarabunPSK" w:hAnsi="TH SarabunPSK" w:cs="TH SarabunPSK"/>
          <w:sz w:val="32"/>
          <w:szCs w:val="32"/>
        </w:rPr>
        <w:tab/>
        <w:t>4.</w:t>
      </w:r>
      <w:r w:rsidRPr="006D61DA">
        <w:rPr>
          <w:rFonts w:ascii="TH SarabunPSK" w:hAnsi="TH SarabunPSK" w:cs="TH SarabunPSK"/>
          <w:sz w:val="32"/>
          <w:szCs w:val="32"/>
          <w:cs/>
        </w:rPr>
        <w:t>เพื่อหารายได้เข้ารัฐ</w:t>
      </w:r>
      <w:r w:rsidR="00294642" w:rsidRPr="006D61DA">
        <w:rPr>
          <w:rFonts w:ascii="TH SarabunPSK" w:hAnsi="TH SarabunPSK" w:cs="TH SarabunPSK"/>
          <w:sz w:val="32"/>
          <w:szCs w:val="32"/>
        </w:rPr>
        <w:t xml:space="preserve"> </w:t>
      </w:r>
      <w:r w:rsidR="00294642" w:rsidRPr="006D61DA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A42F54" w:rsidRPr="006D61DA">
        <w:rPr>
          <w:rFonts w:ascii="TH SarabunPSK" w:hAnsi="TH SarabunPSK" w:cs="TH SarabunPSK" w:hint="cs"/>
          <w:sz w:val="32"/>
          <w:szCs w:val="32"/>
          <w:cs/>
        </w:rPr>
        <w:t>สถาบันการเงินเฉพาะกิจ บริษัทจำกัดหรือบริษัทมหาชนจำกัดที่กระทรวงการคลังถือหุ้น</w:t>
      </w:r>
    </w:p>
    <w:p w:rsidR="000841E8" w:rsidRPr="006D61DA" w:rsidRDefault="000841E8" w:rsidP="002946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D61DA">
        <w:rPr>
          <w:rFonts w:ascii="TH SarabunPSK" w:hAnsi="TH SarabunPSK" w:cs="TH SarabunPSK"/>
          <w:sz w:val="32"/>
          <w:szCs w:val="32"/>
        </w:rPr>
        <w:tab/>
        <w:t>5.</w:t>
      </w:r>
      <w:r w:rsidRPr="006D61DA">
        <w:rPr>
          <w:rFonts w:ascii="TH SarabunPSK" w:hAnsi="TH SarabunPSK" w:cs="TH SarabunPSK"/>
          <w:sz w:val="32"/>
          <w:szCs w:val="32"/>
          <w:cs/>
        </w:rPr>
        <w:t>เพื่อเป็นการริเริ่</w:t>
      </w:r>
      <w:r w:rsidR="005C197C" w:rsidRPr="006D61DA">
        <w:rPr>
          <w:rFonts w:ascii="TH SarabunPSK" w:hAnsi="TH SarabunPSK" w:cs="TH SarabunPSK"/>
          <w:sz w:val="32"/>
          <w:szCs w:val="32"/>
          <w:cs/>
        </w:rPr>
        <w:t>มกิจการใหม่เป็นแบบฉบับให้เอกชนด</w:t>
      </w:r>
      <w:r w:rsidR="005C197C" w:rsidRPr="006D61DA">
        <w:rPr>
          <w:rFonts w:ascii="TH SarabunPSK" w:hAnsi="TH SarabunPSK" w:cs="TH SarabunPSK" w:hint="cs"/>
          <w:sz w:val="32"/>
          <w:szCs w:val="32"/>
          <w:cs/>
        </w:rPr>
        <w:t>ำ</w:t>
      </w:r>
      <w:r w:rsidRPr="006D61DA">
        <w:rPr>
          <w:rFonts w:ascii="TH SarabunPSK" w:hAnsi="TH SarabunPSK" w:cs="TH SarabunPSK"/>
          <w:sz w:val="32"/>
          <w:szCs w:val="32"/>
          <w:cs/>
        </w:rPr>
        <w:t>เนินรอยตาม เช่น อุตสาหกรรมสิ่งทอ กระดาษ เครื่องเคลือบ</w:t>
      </w:r>
    </w:p>
    <w:p w:rsidR="000841E8" w:rsidRPr="006D61DA" w:rsidRDefault="000841E8" w:rsidP="002946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D61DA">
        <w:rPr>
          <w:rFonts w:ascii="TH SarabunPSK" w:hAnsi="TH SarabunPSK" w:cs="TH SarabunPSK"/>
          <w:sz w:val="32"/>
          <w:szCs w:val="32"/>
        </w:rPr>
        <w:tab/>
        <w:t>6.</w:t>
      </w:r>
      <w:r w:rsidRPr="006D61DA">
        <w:rPr>
          <w:rFonts w:ascii="TH SarabunPSK" w:hAnsi="TH SarabunPSK" w:cs="TH SarabunPSK"/>
          <w:sz w:val="32"/>
          <w:szCs w:val="32"/>
          <w:cs/>
        </w:rPr>
        <w:t>เพื่อรักษาเสถียรภาพทางเศรษฐกิจ</w:t>
      </w:r>
      <w:r w:rsidRPr="006D61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61DA">
        <w:rPr>
          <w:rFonts w:ascii="TH SarabunPSK" w:hAnsi="TH SarabunPSK" w:cs="TH SarabunPSK"/>
          <w:sz w:val="32"/>
          <w:szCs w:val="32"/>
          <w:cs/>
        </w:rPr>
        <w:t>เช่น</w:t>
      </w:r>
      <w:r w:rsidRPr="006D61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61DA">
        <w:rPr>
          <w:rFonts w:ascii="TH SarabunPSK" w:hAnsi="TH SarabunPSK" w:cs="TH SarabunPSK"/>
          <w:sz w:val="32"/>
          <w:szCs w:val="32"/>
          <w:cs/>
        </w:rPr>
        <w:t>องค์การตลาดเพื่อเกษตร</w:t>
      </w:r>
      <w:r w:rsidRPr="006D61DA">
        <w:rPr>
          <w:rFonts w:ascii="TH SarabunPSK" w:hAnsi="TH SarabunPSK" w:cs="TH SarabunPSK"/>
          <w:sz w:val="32"/>
          <w:szCs w:val="32"/>
        </w:rPr>
        <w:t xml:space="preserve"> </w:t>
      </w:r>
      <w:r w:rsidRPr="006D61DA">
        <w:rPr>
          <w:rFonts w:ascii="TH SarabunPSK" w:hAnsi="TH SarabunPSK" w:cs="TH SarabunPSK"/>
          <w:sz w:val="32"/>
          <w:szCs w:val="32"/>
          <w:cs/>
        </w:rPr>
        <w:t>องค์การคลังสินค้า เป็นต้น</w:t>
      </w:r>
    </w:p>
    <w:p w:rsidR="000841E8" w:rsidRPr="006D61DA" w:rsidRDefault="000841E8" w:rsidP="002946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D61DA">
        <w:rPr>
          <w:rFonts w:ascii="TH SarabunPSK" w:hAnsi="TH SarabunPSK" w:cs="TH SarabunPSK"/>
          <w:sz w:val="32"/>
          <w:szCs w:val="32"/>
        </w:rPr>
        <w:tab/>
        <w:t>7.</w:t>
      </w:r>
      <w:r w:rsidRPr="006D61DA">
        <w:rPr>
          <w:rFonts w:ascii="TH SarabunPSK" w:hAnsi="TH SarabunPSK" w:cs="TH SarabunPSK"/>
          <w:sz w:val="32"/>
          <w:szCs w:val="32"/>
          <w:cs/>
        </w:rPr>
        <w:t>เพื่อพัฒนาเศรษฐกิจ เช่น กิจการสาธารณูปโภคขนาดใหญ่ ซึ่งเป็นโครงสร้างพื้นฐานของการพัฒนาเศรษฐกิจของประเทศ เช่น ท่าเรือน้ำลึก การนิคมอุตสาหกรรม การท่าอากาศยาน เป็นต้น</w:t>
      </w:r>
    </w:p>
    <w:p w:rsidR="000841E8" w:rsidRPr="006D61DA" w:rsidRDefault="000841E8" w:rsidP="002946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D61DA">
        <w:rPr>
          <w:rFonts w:ascii="TH SarabunPSK" w:hAnsi="TH SarabunPSK" w:cs="TH SarabunPSK"/>
          <w:sz w:val="32"/>
          <w:szCs w:val="32"/>
        </w:rPr>
        <w:tab/>
        <w:t>8.</w:t>
      </w:r>
      <w:r w:rsidRPr="006D61DA">
        <w:rPr>
          <w:rFonts w:ascii="TH SarabunPSK" w:hAnsi="TH SarabunPSK" w:cs="TH SarabunPSK"/>
          <w:sz w:val="32"/>
          <w:szCs w:val="32"/>
          <w:cs/>
        </w:rPr>
        <w:t>เพื่อด</w:t>
      </w:r>
      <w:r w:rsidRPr="006D61DA">
        <w:rPr>
          <w:rFonts w:ascii="TH SarabunPSK" w:hAnsi="TH SarabunPSK" w:cs="TH SarabunPSK" w:hint="cs"/>
          <w:sz w:val="32"/>
          <w:szCs w:val="32"/>
          <w:cs/>
        </w:rPr>
        <w:t>ำ</w:t>
      </w:r>
      <w:r w:rsidR="00C81F80" w:rsidRPr="006D61DA">
        <w:rPr>
          <w:rFonts w:ascii="TH SarabunPSK" w:hAnsi="TH SarabunPSK" w:cs="TH SarabunPSK"/>
          <w:sz w:val="32"/>
          <w:szCs w:val="32"/>
          <w:cs/>
        </w:rPr>
        <w:t>เนินการในอุตสาหกรรมที่เป็น</w:t>
      </w:r>
      <w:proofErr w:type="spellStart"/>
      <w:r w:rsidR="00C81F80" w:rsidRPr="006D61DA">
        <w:rPr>
          <w:rFonts w:ascii="TH SarabunPSK" w:hAnsi="TH SarabunPSK" w:cs="TH SarabunPSK"/>
          <w:sz w:val="32"/>
          <w:szCs w:val="32"/>
          <w:cs/>
        </w:rPr>
        <w:t>ย</w:t>
      </w:r>
      <w:r w:rsidR="00C81F80" w:rsidRPr="006D61DA">
        <w:rPr>
          <w:rFonts w:ascii="TH SarabunPSK" w:hAnsi="TH SarabunPSK" w:cs="TH SarabunPSK" w:hint="cs"/>
          <w:sz w:val="32"/>
          <w:szCs w:val="32"/>
          <w:cs/>
        </w:rPr>
        <w:t>ุทธ</w:t>
      </w:r>
      <w:proofErr w:type="spellEnd"/>
      <w:r w:rsidRPr="006D61DA">
        <w:rPr>
          <w:rFonts w:ascii="TH SarabunPSK" w:hAnsi="TH SarabunPSK" w:cs="TH SarabunPSK"/>
          <w:sz w:val="32"/>
          <w:szCs w:val="32"/>
          <w:cs/>
        </w:rPr>
        <w:t>ปัจจัย</w:t>
      </w:r>
      <w:r w:rsidR="00A42F54" w:rsidRPr="006D61DA">
        <w:rPr>
          <w:rFonts w:ascii="TH SarabunPSK" w:hAnsi="TH SarabunPSK" w:cs="TH SarabunPSK" w:hint="cs"/>
          <w:sz w:val="32"/>
          <w:szCs w:val="32"/>
          <w:cs/>
        </w:rPr>
        <w:t xml:space="preserve">ต่างๆ </w:t>
      </w:r>
      <w:r w:rsidRPr="006D61DA">
        <w:rPr>
          <w:rFonts w:ascii="TH SarabunPSK" w:hAnsi="TH SarabunPSK" w:cs="TH SarabunPSK"/>
          <w:sz w:val="32"/>
          <w:szCs w:val="32"/>
        </w:rPr>
        <w:t xml:space="preserve"> </w:t>
      </w:r>
    </w:p>
    <w:p w:rsidR="000841E8" w:rsidRPr="006D61DA" w:rsidRDefault="000841E8" w:rsidP="002946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D61DA">
        <w:rPr>
          <w:rFonts w:ascii="TH SarabunPSK" w:hAnsi="TH SarabunPSK" w:cs="TH SarabunPSK"/>
          <w:sz w:val="32"/>
          <w:szCs w:val="32"/>
        </w:rPr>
        <w:lastRenderedPageBreak/>
        <w:tab/>
        <w:t>9.</w:t>
      </w:r>
      <w:r w:rsidRPr="006D61DA">
        <w:rPr>
          <w:rFonts w:ascii="TH SarabunPSK" w:hAnsi="TH SarabunPSK" w:cs="TH SarabunPSK"/>
          <w:sz w:val="32"/>
          <w:szCs w:val="32"/>
          <w:cs/>
        </w:rPr>
        <w:t>เพื่อเผยแพร่ชื่อเสียงเกียรติคุณของประเทศ เช่น การท่องเที่ยวแห่งประเทศไทย</w:t>
      </w:r>
    </w:p>
    <w:p w:rsidR="000841E8" w:rsidRPr="006D61DA" w:rsidRDefault="000841E8" w:rsidP="002946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D61DA">
        <w:rPr>
          <w:rFonts w:ascii="TH SarabunPSK" w:hAnsi="TH SarabunPSK" w:cs="TH SarabunPSK"/>
          <w:sz w:val="32"/>
          <w:szCs w:val="32"/>
        </w:rPr>
        <w:tab/>
        <w:t>10.</w:t>
      </w:r>
      <w:r w:rsidRPr="006D61DA">
        <w:rPr>
          <w:rFonts w:ascii="TH SarabunPSK" w:hAnsi="TH SarabunPSK" w:cs="TH SarabunPSK"/>
          <w:sz w:val="32"/>
          <w:szCs w:val="32"/>
          <w:cs/>
        </w:rPr>
        <w:t>เพื่อวัตถุประสงค์อื่น ๆ เช่น การวิจัย การให้บริการทางวิชาการแก่สังคม</w:t>
      </w:r>
      <w:r w:rsidRPr="006D61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61DA">
        <w:rPr>
          <w:rFonts w:ascii="TH SarabunPSK" w:hAnsi="TH SarabunPSK" w:cs="TH SarabunPSK"/>
          <w:sz w:val="32"/>
          <w:szCs w:val="32"/>
          <w:cs/>
        </w:rPr>
        <w:t>หรือการศึกษา เป็นต้น</w:t>
      </w:r>
    </w:p>
    <w:p w:rsidR="006E6B26" w:rsidRDefault="006B3D87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E6B26">
        <w:rPr>
          <w:rFonts w:ascii="TH SarabunPSK" w:hAnsi="TH SarabunPSK" w:cs="TH SarabunPSK"/>
          <w:b/>
          <w:bCs/>
          <w:sz w:val="32"/>
          <w:szCs w:val="32"/>
          <w:shd w:val="clear" w:color="auto" w:fill="948A54" w:themeFill="background2" w:themeFillShade="80"/>
        </w:rPr>
        <w:t>1.4</w:t>
      </w:r>
      <w:r w:rsidR="000841E8" w:rsidRPr="006E6B26">
        <w:rPr>
          <w:rFonts w:ascii="TH SarabunPSK" w:hAnsi="TH SarabunPSK" w:cs="TH SarabunPSK"/>
          <w:b/>
          <w:bCs/>
          <w:sz w:val="32"/>
          <w:szCs w:val="32"/>
          <w:shd w:val="clear" w:color="auto" w:fill="948A54" w:themeFill="background2" w:themeFillShade="80"/>
        </w:rPr>
        <w:t xml:space="preserve"> </w:t>
      </w:r>
      <w:r w:rsidR="00A42F54" w:rsidRPr="006E6B26">
        <w:rPr>
          <w:rFonts w:ascii="TH SarabunPSK" w:hAnsi="TH SarabunPSK" w:cs="TH SarabunPSK" w:hint="cs"/>
          <w:b/>
          <w:bCs/>
          <w:sz w:val="32"/>
          <w:szCs w:val="32"/>
          <w:shd w:val="clear" w:color="auto" w:fill="948A54" w:themeFill="background2" w:themeFillShade="80"/>
          <w:cs/>
        </w:rPr>
        <w:t>รูปแบบ</w:t>
      </w:r>
      <w:r w:rsidR="00A42F54" w:rsidRPr="006E6B26">
        <w:rPr>
          <w:rFonts w:ascii="TH SarabunPSK" w:hAnsi="TH SarabunPSK" w:cs="TH SarabunPSK"/>
          <w:b/>
          <w:bCs/>
          <w:sz w:val="32"/>
          <w:szCs w:val="32"/>
          <w:shd w:val="clear" w:color="auto" w:fill="948A54" w:themeFill="background2" w:themeFillShade="80"/>
          <w:cs/>
        </w:rPr>
        <w:t>การ</w:t>
      </w:r>
      <w:r w:rsidR="0005095B" w:rsidRPr="006E6B26">
        <w:rPr>
          <w:rFonts w:ascii="TH SarabunPSK" w:hAnsi="TH SarabunPSK" w:cs="TH SarabunPSK"/>
          <w:b/>
          <w:bCs/>
          <w:sz w:val="32"/>
          <w:szCs w:val="32"/>
          <w:shd w:val="clear" w:color="auto" w:fill="948A54" w:themeFill="background2" w:themeFillShade="80"/>
          <w:cs/>
        </w:rPr>
        <w:t>ตั้งรัฐวิสาหกิจ</w:t>
      </w:r>
      <w:r w:rsidR="0005095B" w:rsidRPr="006E6B26">
        <w:rPr>
          <w:rFonts w:ascii="TH SarabunPSK" w:hAnsi="TH SarabunPSK" w:cs="TH SarabunPSK" w:hint="cs"/>
          <w:b/>
          <w:bCs/>
          <w:sz w:val="32"/>
          <w:szCs w:val="32"/>
          <w:shd w:val="clear" w:color="auto" w:fill="948A54" w:themeFill="background2" w:themeFillShade="80"/>
          <w:cs/>
        </w:rPr>
        <w:t>ของ</w:t>
      </w:r>
      <w:r w:rsidR="000841E8" w:rsidRPr="006E6B26">
        <w:rPr>
          <w:rFonts w:ascii="TH SarabunPSK" w:hAnsi="TH SarabunPSK" w:cs="TH SarabunPSK"/>
          <w:b/>
          <w:bCs/>
          <w:sz w:val="32"/>
          <w:szCs w:val="32"/>
          <w:shd w:val="clear" w:color="auto" w:fill="948A54" w:themeFill="background2" w:themeFillShade="80"/>
          <w:cs/>
        </w:rPr>
        <w:t>ไทย</w:t>
      </w:r>
      <w:r w:rsidR="000841E8" w:rsidRPr="0070229A">
        <w:rPr>
          <w:rFonts w:ascii="TH SarabunPSK" w:hAnsi="TH SarabunPSK" w:cs="TH SarabunPSK"/>
          <w:sz w:val="32"/>
          <w:szCs w:val="32"/>
          <w:cs/>
        </w:rPr>
        <w:tab/>
      </w:r>
    </w:p>
    <w:p w:rsidR="000841E8" w:rsidRPr="0070229A" w:rsidRDefault="006E6B26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B40E6">
        <w:rPr>
          <w:rFonts w:ascii="TH SarabunPSK" w:hAnsi="TH SarabunPSK" w:cs="TH SarabunPSK"/>
          <w:sz w:val="32"/>
          <w:szCs w:val="32"/>
          <w:cs/>
        </w:rPr>
        <w:t>การจัดตั้งรัฐวิสาหกิจ</w:t>
      </w:r>
      <w:r w:rsidR="00FB40E6">
        <w:rPr>
          <w:rFonts w:ascii="TH SarabunPSK" w:hAnsi="TH SarabunPSK" w:cs="TH SarabunPSK" w:hint="cs"/>
          <w:sz w:val="32"/>
          <w:szCs w:val="32"/>
          <w:cs/>
        </w:rPr>
        <w:t>จะ</w:t>
      </w:r>
      <w:r w:rsidR="000841E8" w:rsidRPr="0070229A">
        <w:rPr>
          <w:rFonts w:ascii="TH SarabunPSK" w:hAnsi="TH SarabunPSK" w:cs="TH SarabunPSK"/>
          <w:sz w:val="32"/>
          <w:szCs w:val="32"/>
          <w:cs/>
        </w:rPr>
        <w:t>เป็นไปตา</w:t>
      </w:r>
      <w:r w:rsidR="000841E8">
        <w:rPr>
          <w:rFonts w:ascii="TH SarabunPSK" w:hAnsi="TH SarabunPSK" w:cs="TH SarabunPSK"/>
          <w:sz w:val="32"/>
          <w:szCs w:val="32"/>
          <w:cs/>
        </w:rPr>
        <w:t>มกฎหมายลักษณะใด</w:t>
      </w:r>
      <w:r w:rsidR="00683E18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0841E8">
        <w:rPr>
          <w:rFonts w:ascii="TH SarabunPSK" w:hAnsi="TH SarabunPSK" w:cs="TH SarabunPSK"/>
          <w:sz w:val="32"/>
          <w:szCs w:val="32"/>
          <w:cs/>
        </w:rPr>
        <w:t>ขึ้นอยู่กับ</w:t>
      </w:r>
      <w:r w:rsidR="00FB40E6">
        <w:rPr>
          <w:rFonts w:ascii="TH SarabunPSK" w:hAnsi="TH SarabunPSK" w:cs="TH SarabunPSK" w:hint="cs"/>
          <w:sz w:val="32"/>
          <w:szCs w:val="32"/>
          <w:cs/>
        </w:rPr>
        <w:t>เหตุผลและความจำเป็นและ</w:t>
      </w:r>
      <w:r w:rsidR="000841E8">
        <w:rPr>
          <w:rFonts w:ascii="TH SarabunPSK" w:hAnsi="TH SarabunPSK" w:cs="TH SarabunPSK"/>
          <w:sz w:val="32"/>
          <w:szCs w:val="32"/>
          <w:cs/>
        </w:rPr>
        <w:t>ความส</w:t>
      </w:r>
      <w:r w:rsidR="000841E8">
        <w:rPr>
          <w:rFonts w:ascii="TH SarabunPSK" w:hAnsi="TH SarabunPSK" w:cs="TH SarabunPSK" w:hint="cs"/>
          <w:sz w:val="32"/>
          <w:szCs w:val="32"/>
          <w:cs/>
        </w:rPr>
        <w:t>ำ</w:t>
      </w:r>
      <w:r w:rsidR="000841E8">
        <w:rPr>
          <w:rFonts w:ascii="TH SarabunPSK" w:hAnsi="TH SarabunPSK" w:cs="TH SarabunPSK"/>
          <w:sz w:val="32"/>
          <w:szCs w:val="32"/>
          <w:cs/>
        </w:rPr>
        <w:t>คัญของรัฐวิสาหกิจนั้น</w:t>
      </w:r>
      <w:r w:rsidR="00FB40E6">
        <w:rPr>
          <w:rFonts w:ascii="TH SarabunPSK" w:hAnsi="TH SarabunPSK" w:cs="TH SarabunPSK" w:hint="cs"/>
          <w:sz w:val="32"/>
          <w:szCs w:val="32"/>
          <w:cs/>
        </w:rPr>
        <w:t>ๆ</w:t>
      </w:r>
      <w:r w:rsidR="000841E8">
        <w:rPr>
          <w:rFonts w:ascii="TH SarabunPSK" w:hAnsi="TH SarabunPSK" w:cs="TH SarabunPSK"/>
          <w:sz w:val="32"/>
          <w:szCs w:val="32"/>
          <w:cs/>
        </w:rPr>
        <w:t xml:space="preserve"> รัฐวิสาหกิจใดที่มีความส</w:t>
      </w:r>
      <w:r w:rsidR="000841E8">
        <w:rPr>
          <w:rFonts w:ascii="TH SarabunPSK" w:hAnsi="TH SarabunPSK" w:cs="TH SarabunPSK" w:hint="cs"/>
          <w:sz w:val="32"/>
          <w:szCs w:val="32"/>
          <w:cs/>
        </w:rPr>
        <w:t>ำ</w:t>
      </w:r>
      <w:r w:rsidR="000841E8" w:rsidRPr="0070229A">
        <w:rPr>
          <w:rFonts w:ascii="TH SarabunPSK" w:hAnsi="TH SarabunPSK" w:cs="TH SarabunPSK"/>
          <w:sz w:val="32"/>
          <w:szCs w:val="32"/>
          <w:cs/>
        </w:rPr>
        <w:t>คัญต่อประเท</w:t>
      </w:r>
      <w:r w:rsidR="00FB40E6">
        <w:rPr>
          <w:rFonts w:ascii="TH SarabunPSK" w:hAnsi="TH SarabunPSK" w:cs="TH SarabunPSK"/>
          <w:sz w:val="32"/>
          <w:szCs w:val="32"/>
          <w:cs/>
        </w:rPr>
        <w:t>ศชาติมากกว่าก็จะใช้กฎหมายที่มีล</w:t>
      </w:r>
      <w:r w:rsidR="00FB40E6">
        <w:rPr>
          <w:rFonts w:ascii="TH SarabunPSK" w:hAnsi="TH SarabunPSK" w:cs="TH SarabunPSK" w:hint="cs"/>
          <w:sz w:val="32"/>
          <w:szCs w:val="32"/>
          <w:cs/>
        </w:rPr>
        <w:t>ำ</w:t>
      </w:r>
      <w:r w:rsidR="000841E8" w:rsidRPr="0070229A">
        <w:rPr>
          <w:rFonts w:ascii="TH SarabunPSK" w:hAnsi="TH SarabunPSK" w:cs="TH SarabunPSK"/>
          <w:sz w:val="32"/>
          <w:szCs w:val="32"/>
          <w:cs/>
        </w:rPr>
        <w:t>ดับชั้นที่สูงกว่าในการจัดตั้ง</w:t>
      </w:r>
      <w:r w:rsidR="000841E8">
        <w:rPr>
          <w:rFonts w:ascii="TH SarabunPSK" w:hAnsi="TH SarabunPSK" w:cs="TH SarabunPSK"/>
          <w:sz w:val="32"/>
          <w:szCs w:val="32"/>
        </w:rPr>
        <w:t xml:space="preserve"> </w:t>
      </w:r>
      <w:r w:rsidR="00FB40E6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="000841E8" w:rsidRPr="0070229A">
        <w:rPr>
          <w:rFonts w:ascii="TH SarabunPSK" w:hAnsi="TH SarabunPSK" w:cs="TH SarabunPSK"/>
          <w:sz w:val="32"/>
          <w:szCs w:val="32"/>
          <w:cs/>
        </w:rPr>
        <w:t>เมื่อพิจารณาการจัดตั้งรัฐวิสาหกิจ</w:t>
      </w:r>
      <w:r w:rsidR="00683E18">
        <w:rPr>
          <w:rFonts w:ascii="TH SarabunPSK" w:hAnsi="TH SarabunPSK" w:cs="TH SarabunPSK" w:hint="cs"/>
          <w:sz w:val="32"/>
          <w:szCs w:val="32"/>
          <w:cs/>
        </w:rPr>
        <w:t>ไทย</w:t>
      </w:r>
      <w:r w:rsidR="000841E8" w:rsidRPr="0070229A">
        <w:rPr>
          <w:rFonts w:ascii="TH SarabunPSK" w:hAnsi="TH SarabunPSK" w:cs="TH SarabunPSK"/>
          <w:sz w:val="32"/>
          <w:szCs w:val="32"/>
          <w:cs/>
        </w:rPr>
        <w:t xml:space="preserve">ในแง่กฎหมายแล้วอาจแบ่งการจัดตั้งออกเป็น </w:t>
      </w:r>
      <w:r w:rsidR="00322705">
        <w:rPr>
          <w:rFonts w:ascii="TH SarabunPSK" w:hAnsi="TH SarabunPSK" w:cs="TH SarabunPSK"/>
          <w:sz w:val="32"/>
          <w:szCs w:val="32"/>
        </w:rPr>
        <w:t>4</w:t>
      </w:r>
      <w:r w:rsidR="000841E8" w:rsidRPr="0070229A">
        <w:rPr>
          <w:rFonts w:ascii="TH SarabunPSK" w:hAnsi="TH SarabunPSK" w:cs="TH SarabunPSK"/>
          <w:sz w:val="32"/>
          <w:szCs w:val="32"/>
          <w:cs/>
        </w:rPr>
        <w:t xml:space="preserve"> ลักษณะ </w:t>
      </w:r>
      <w:r w:rsidR="00AA1152">
        <w:rPr>
          <w:rFonts w:ascii="TH SarabunPSK" w:hAnsi="TH SarabunPSK" w:cs="TH SarabunPSK" w:hint="cs"/>
          <w:sz w:val="32"/>
          <w:szCs w:val="32"/>
          <w:cs/>
        </w:rPr>
        <w:t>ได้แก่</w:t>
      </w:r>
    </w:p>
    <w:p w:rsidR="000841E8" w:rsidRPr="0070229A" w:rsidRDefault="000841E8" w:rsidP="00C807E4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317BE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0A34E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317B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0A34EC">
        <w:rPr>
          <w:rFonts w:ascii="TH SarabunPSK" w:hAnsi="TH SarabunPSK" w:cs="TH SarabunPSK"/>
          <w:b/>
          <w:bCs/>
          <w:sz w:val="32"/>
          <w:szCs w:val="32"/>
          <w:cs/>
        </w:rPr>
        <w:t>รัฐวิสาหกิจที่ตั้งขึ้นโดยพระราชบัญญัติ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0229A">
        <w:rPr>
          <w:rFonts w:ascii="TH SarabunPSK" w:hAnsi="TH SarabunPSK" w:cs="TH SarabunPSK"/>
          <w:sz w:val="32"/>
          <w:szCs w:val="32"/>
          <w:cs/>
        </w:rPr>
        <w:t>รัฐวิสาหกิจที่ตั้งขึ</w:t>
      </w:r>
      <w:r>
        <w:rPr>
          <w:rFonts w:ascii="TH SarabunPSK" w:hAnsi="TH SarabunPSK" w:cs="TH SarabunPSK"/>
          <w:sz w:val="32"/>
          <w:szCs w:val="32"/>
          <w:cs/>
        </w:rPr>
        <w:t>้นโดยพระราชบัญญัติมักเป็นรัฐวิสาหกิจที่มี</w:t>
      </w:r>
      <w:r w:rsidRPr="00FB40E6">
        <w:rPr>
          <w:rFonts w:ascii="TH SarabunPSK" w:hAnsi="TH SarabunPSK" w:cs="TH SarabunPSK"/>
          <w:b/>
          <w:bCs/>
          <w:sz w:val="32"/>
          <w:szCs w:val="32"/>
          <w:cs/>
        </w:rPr>
        <w:t>ความส</w:t>
      </w:r>
      <w:r w:rsidRPr="00FB40E6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FB40E6">
        <w:rPr>
          <w:rFonts w:ascii="TH SarabunPSK" w:hAnsi="TH SarabunPSK" w:cs="TH SarabunPSK"/>
          <w:b/>
          <w:bCs/>
          <w:sz w:val="32"/>
          <w:szCs w:val="32"/>
          <w:cs/>
        </w:rPr>
        <w:t>คัญต่อประเทศในด้านเศรษฐกิจและเป็นกิจการที่มีผลกระทบต่อความเป็นอยู่ของประชาชนสูงมาก และโดยสภาพของการท</w:t>
      </w:r>
      <w:r w:rsidRPr="00FB40E6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FB40E6">
        <w:rPr>
          <w:rFonts w:ascii="TH SarabunPSK" w:hAnsi="TH SarabunPSK" w:cs="TH SarabunPSK"/>
          <w:b/>
          <w:bCs/>
          <w:sz w:val="32"/>
          <w:szCs w:val="32"/>
          <w:cs/>
        </w:rPr>
        <w:t>ภารกิจต้องใช้งบประมาณและบุคคลากรเป็นจ</w:t>
      </w:r>
      <w:r w:rsidRPr="00FB40E6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FB40E6">
        <w:rPr>
          <w:rFonts w:ascii="TH SarabunPSK" w:hAnsi="TH SarabunPSK" w:cs="TH SarabunPSK"/>
          <w:b/>
          <w:bCs/>
          <w:sz w:val="32"/>
          <w:szCs w:val="32"/>
          <w:cs/>
        </w:rPr>
        <w:t>นวนมาก</w:t>
      </w:r>
      <w:r w:rsidRPr="00FB40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B40E6">
        <w:rPr>
          <w:rFonts w:ascii="TH SarabunPSK" w:hAnsi="TH SarabunPSK" w:cs="TH SarabunPSK"/>
          <w:b/>
          <w:bCs/>
          <w:sz w:val="32"/>
          <w:szCs w:val="32"/>
          <w:cs/>
        </w:rPr>
        <w:t>มีโครงสร้างขององค์การที่สลับซับซ้อน</w:t>
      </w:r>
      <w:r w:rsidRPr="0070229A">
        <w:rPr>
          <w:rFonts w:ascii="TH SarabunPSK" w:hAnsi="TH SarabunPSK" w:cs="TH SarabunPSK"/>
          <w:sz w:val="32"/>
          <w:szCs w:val="32"/>
          <w:cs/>
        </w:rPr>
        <w:t xml:space="preserve"> รัฐวิสาหกิจที่จัดตั้งโดยพร</w:t>
      </w:r>
      <w:r>
        <w:rPr>
          <w:rFonts w:ascii="TH SarabunPSK" w:hAnsi="TH SarabunPSK" w:cs="TH SarabunPSK"/>
          <w:sz w:val="32"/>
          <w:szCs w:val="32"/>
          <w:cs/>
        </w:rPr>
        <w:t>ะราชบัญญัติมักขึ้นต้นด้วยค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0229A">
        <w:rPr>
          <w:rFonts w:ascii="TH SarabunPSK" w:hAnsi="TH SarabunPSK" w:cs="TH SarabunPSK"/>
          <w:sz w:val="32"/>
          <w:szCs w:val="32"/>
          <w:cs/>
        </w:rPr>
        <w:t xml:space="preserve">ว่า </w:t>
      </w:r>
      <w:r w:rsidRPr="000A34EC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Pr="000A34EC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  <w:r w:rsidRPr="0070229A">
        <w:rPr>
          <w:rFonts w:ascii="TH SarabunPSK" w:hAnsi="TH SarabunPSK" w:cs="TH SarabunPSK"/>
          <w:sz w:val="32"/>
          <w:szCs w:val="32"/>
          <w:cs/>
        </w:rPr>
        <w:t xml:space="preserve"> และมีสถานะเป็นนิติบุคคล เช่น การท่าเรือแห่งประเทศไทย (จัดตั้งขึ้นตามพระราชบัญญัติการท่าเรือแห่งประเทศไทย พ.ศ. </w:t>
      </w:r>
      <w:r w:rsidRPr="0070229A">
        <w:rPr>
          <w:rFonts w:ascii="TH SarabunPSK" w:hAnsi="TH SarabunPSK" w:cs="TH SarabunPSK"/>
          <w:sz w:val="32"/>
          <w:szCs w:val="32"/>
        </w:rPr>
        <w:t xml:space="preserve">2494) </w:t>
      </w:r>
      <w:r w:rsidRPr="0070229A">
        <w:rPr>
          <w:rFonts w:ascii="TH SarabunPSK" w:hAnsi="TH SarabunPSK" w:cs="TH SarabunPSK"/>
          <w:sz w:val="32"/>
          <w:szCs w:val="32"/>
          <w:cs/>
        </w:rPr>
        <w:t xml:space="preserve">การรถไฟแห่งประเทศไทย (จัดตั้งขึ้นตามพระราชบัญญัติการรถไฟแห่งประเทศไทย พ.ศ. </w:t>
      </w:r>
      <w:r w:rsidRPr="0070229A">
        <w:rPr>
          <w:rFonts w:ascii="TH SarabunPSK" w:hAnsi="TH SarabunPSK" w:cs="TH SarabunPSK"/>
          <w:sz w:val="32"/>
          <w:szCs w:val="32"/>
        </w:rPr>
        <w:t xml:space="preserve">2494) </w:t>
      </w:r>
      <w:r w:rsidRPr="0070229A">
        <w:rPr>
          <w:rFonts w:ascii="TH SarabunPSK" w:hAnsi="TH SarabunPSK" w:cs="TH SarabunPSK"/>
          <w:sz w:val="32"/>
          <w:szCs w:val="32"/>
          <w:cs/>
        </w:rPr>
        <w:t xml:space="preserve">การไฟฟ้านครหลวง (จัดตั้งตามพระราชบัญญัติการไฟฟ้านครหลวง พ.ศ. </w:t>
      </w:r>
      <w:r w:rsidRPr="0070229A">
        <w:rPr>
          <w:rFonts w:ascii="TH SarabunPSK" w:hAnsi="TH SarabunPSK" w:cs="TH SarabunPSK"/>
          <w:sz w:val="32"/>
          <w:szCs w:val="32"/>
        </w:rPr>
        <w:t xml:space="preserve">2501) </w:t>
      </w:r>
      <w:r w:rsidRPr="0070229A">
        <w:rPr>
          <w:rFonts w:ascii="TH SarabunPSK" w:hAnsi="TH SarabunPSK" w:cs="TH SarabunPSK"/>
          <w:sz w:val="32"/>
          <w:szCs w:val="32"/>
          <w:cs/>
        </w:rPr>
        <w:t xml:space="preserve">การไฟฟ้าส่วนภูมิภาค จัดตั้งขึ้นตามพระราชบัญญัติการไฟฟ้าส่วนภูมิภาค พ.ศ. </w:t>
      </w:r>
      <w:r w:rsidRPr="0070229A">
        <w:rPr>
          <w:rFonts w:ascii="TH SarabunPSK" w:hAnsi="TH SarabunPSK" w:cs="TH SarabunPSK"/>
          <w:sz w:val="32"/>
          <w:szCs w:val="32"/>
        </w:rPr>
        <w:t xml:space="preserve">2503) </w:t>
      </w:r>
      <w:r w:rsidRPr="0070229A">
        <w:rPr>
          <w:rFonts w:ascii="TH SarabunPSK" w:hAnsi="TH SarabunPSK" w:cs="TH SarabunPSK"/>
          <w:sz w:val="32"/>
          <w:szCs w:val="32"/>
          <w:cs/>
        </w:rPr>
        <w:t xml:space="preserve">การไฟฟ้าฝ่ายผลิตแห่งประเทศไทย (จัดตั้งขึ้นตามพระราชบัญญัติการไฟฟ้าฝ่ายผลิตแห่งประเทศไทย พ.ศ. </w:t>
      </w:r>
      <w:r w:rsidRPr="0070229A">
        <w:rPr>
          <w:rFonts w:ascii="TH SarabunPSK" w:hAnsi="TH SarabunPSK" w:cs="TH SarabunPSK"/>
          <w:sz w:val="32"/>
          <w:szCs w:val="32"/>
        </w:rPr>
        <w:t xml:space="preserve">2511) </w:t>
      </w:r>
      <w:r w:rsidRPr="0070229A">
        <w:rPr>
          <w:rFonts w:ascii="TH SarabunPSK" w:hAnsi="TH SarabunPSK" w:cs="TH SarabunPSK"/>
          <w:sz w:val="32"/>
          <w:szCs w:val="32"/>
          <w:cs/>
        </w:rPr>
        <w:t xml:space="preserve">การประปาส่วนภูมิภาค (จัดตั้งขึ้นตามพระราชบัญญัติการประปาส่วนภูมิภาค พ.ศ. </w:t>
      </w:r>
      <w:r w:rsidRPr="0070229A">
        <w:rPr>
          <w:rFonts w:ascii="TH SarabunPSK" w:hAnsi="TH SarabunPSK" w:cs="TH SarabunPSK"/>
          <w:sz w:val="32"/>
          <w:szCs w:val="32"/>
        </w:rPr>
        <w:t xml:space="preserve">2522) </w:t>
      </w:r>
      <w:r w:rsidRPr="0070229A">
        <w:rPr>
          <w:rFonts w:ascii="TH SarabunPSK" w:hAnsi="TH SarabunPSK" w:cs="TH SarabunPSK"/>
          <w:sz w:val="32"/>
          <w:szCs w:val="32"/>
          <w:cs/>
        </w:rPr>
        <w:t xml:space="preserve">การนิคมอุตสาหกรรม (จัดตั้งขึ้นตามพระราชบัญญัติการนิคมอุตสาหกรรม พ.ศ. </w:t>
      </w:r>
      <w:r w:rsidRPr="0070229A">
        <w:rPr>
          <w:rFonts w:ascii="TH SarabunPSK" w:hAnsi="TH SarabunPSK" w:cs="TH SarabunPSK"/>
          <w:sz w:val="32"/>
          <w:szCs w:val="32"/>
        </w:rPr>
        <w:t xml:space="preserve">2522) </w:t>
      </w:r>
      <w:r w:rsidRPr="0070229A">
        <w:rPr>
          <w:rFonts w:ascii="TH SarabunPSK" w:hAnsi="TH SarabunPSK" w:cs="TH SarabunPSK"/>
          <w:sz w:val="32"/>
          <w:szCs w:val="32"/>
          <w:cs/>
        </w:rPr>
        <w:t xml:space="preserve">การท่องเที่ยวแห่งประเทศไทย (จัดตั้งขึ้นตามพระราชบัญญัติการท่องเที่ยวแห่งประเทศไทย พ.ศ. </w:t>
      </w:r>
      <w:r w:rsidRPr="0070229A">
        <w:rPr>
          <w:rFonts w:ascii="TH SarabunPSK" w:hAnsi="TH SarabunPSK" w:cs="TH SarabunPSK"/>
          <w:sz w:val="32"/>
          <w:szCs w:val="32"/>
        </w:rPr>
        <w:t xml:space="preserve">2522) </w:t>
      </w:r>
      <w:r w:rsidRPr="0070229A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0841E8" w:rsidRPr="0005095B" w:rsidRDefault="000841E8" w:rsidP="0005095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317BE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AA1152">
        <w:rPr>
          <w:rFonts w:ascii="TH SarabunPSK" w:hAnsi="TH SarabunPSK" w:cs="TH SarabunPSK"/>
          <w:b/>
          <w:bCs/>
          <w:sz w:val="32"/>
          <w:szCs w:val="32"/>
        </w:rPr>
        <w:t>2</w:t>
      </w:r>
      <w:r w:rsidR="008317B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0A34EC">
        <w:rPr>
          <w:rFonts w:ascii="TH SarabunPSK" w:hAnsi="TH SarabunPSK" w:cs="TH SarabunPSK"/>
          <w:b/>
          <w:bCs/>
          <w:sz w:val="32"/>
          <w:szCs w:val="32"/>
          <w:cs/>
        </w:rPr>
        <w:t>รัฐวิสาหกิจที่ตั้งขึ้นโดยพระราชกฤษฎีกา</w:t>
      </w:r>
      <w:r w:rsidR="00AA1152">
        <w:rPr>
          <w:rFonts w:ascii="TH SarabunPSK" w:hAnsi="TH SarabunPSK" w:cs="TH SarabunPSK"/>
          <w:sz w:val="32"/>
          <w:szCs w:val="32"/>
        </w:rPr>
        <w:t xml:space="preserve"> </w:t>
      </w:r>
      <w:r w:rsidRPr="0070229A">
        <w:rPr>
          <w:rFonts w:ascii="TH SarabunPSK" w:hAnsi="TH SarabunPSK" w:cs="TH SarabunPSK"/>
          <w:sz w:val="32"/>
          <w:szCs w:val="32"/>
          <w:cs/>
        </w:rPr>
        <w:t>การตั้งรัฐวิสาหกิจโดยกฎหมายระด</w:t>
      </w:r>
      <w:r>
        <w:rPr>
          <w:rFonts w:ascii="TH SarabunPSK" w:hAnsi="TH SarabunPSK" w:cs="TH SarabunPSK"/>
          <w:sz w:val="32"/>
          <w:szCs w:val="32"/>
          <w:cs/>
        </w:rPr>
        <w:t>ับพระราชกฤษฎีกา ซึ่งเป็นกฎหมายล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0229A">
        <w:rPr>
          <w:rFonts w:ascii="TH SarabunPSK" w:hAnsi="TH SarabunPSK" w:cs="TH SarabunPSK"/>
          <w:sz w:val="32"/>
          <w:szCs w:val="32"/>
          <w:cs/>
        </w:rPr>
        <w:t xml:space="preserve">ดับรองจากพระราชบัญญัติและออกโดยฝ่ายบริหาร ก็คือ </w:t>
      </w:r>
      <w:r w:rsidRPr="00FB40E6">
        <w:rPr>
          <w:rFonts w:ascii="TH SarabunPSK" w:hAnsi="TH SarabunPSK" w:cs="TH SarabunPSK"/>
          <w:b/>
          <w:bCs/>
          <w:sz w:val="32"/>
          <w:szCs w:val="32"/>
          <w:cs/>
        </w:rPr>
        <w:t>เพื่อเป็นการลดความยุ่งยากในกระบวนการจัดตั้งรัฐวิสาหกิจทั้งนี้เพื่อให้เกิดความคล่องตัวและทันต่อเหตุการณ์</w:t>
      </w:r>
      <w:r w:rsidRPr="007022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07E4"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ย่างไรก็ตาม</w:t>
      </w:r>
      <w:r w:rsidRPr="0070229A">
        <w:rPr>
          <w:rFonts w:ascii="TH SarabunPSK" w:hAnsi="TH SarabunPSK" w:cs="TH SarabunPSK"/>
          <w:sz w:val="32"/>
          <w:szCs w:val="32"/>
          <w:cs/>
        </w:rPr>
        <w:t>การตั้งรัฐวิสาหกิจโดยพระราชกฤษฎีกานั้น</w:t>
      </w:r>
      <w:r>
        <w:rPr>
          <w:rFonts w:ascii="TH SarabunPSK" w:hAnsi="TH SarabunPSK" w:cs="TH SarabunPSK" w:hint="cs"/>
          <w:sz w:val="32"/>
          <w:szCs w:val="32"/>
          <w:cs/>
        </w:rPr>
        <w:t>ต้องอาศัยอำนาจจาก</w:t>
      </w:r>
      <w:r w:rsidRPr="0070229A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พระราชบัญญัติว่าด้วยการจัดตั้งองค์การของรัฐบาล พ.ศ. </w:t>
      </w:r>
      <w:r w:rsidRPr="0070229A">
        <w:rPr>
          <w:rFonts w:ascii="TH SarabunPSK" w:hAnsi="TH SarabunPSK" w:cs="TH SarabunPSK"/>
          <w:sz w:val="32"/>
          <w:szCs w:val="32"/>
        </w:rPr>
        <w:t>2496</w:t>
      </w:r>
      <w:r w:rsidRPr="0070229A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Pr="0070229A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0229A">
        <w:rPr>
          <w:rFonts w:ascii="TH SarabunPSK" w:hAnsi="TH SarabunPSK" w:cs="TH SarabunPSK"/>
          <w:sz w:val="32"/>
          <w:szCs w:val="32"/>
          <w:cs/>
        </w:rPr>
        <w:t>หนดว่า</w:t>
      </w:r>
      <w:r w:rsidR="00683E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095B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05095B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มาตรา </w:t>
      </w:r>
      <w:r w:rsidRPr="0005095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5095B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เมื่อรัฐบาลเห็นเป็นการสมควรจะจัดตั้งองค์การเพื่อดาเนิน กิจการอันเป็นสาธารณะหรือเพื่อประโยชน์ในการเศรษฐกิจ หรือ ช่วยเหลือในการครอง ชีพ หรืออานวยการแก่ประชาชนโดยใช้เงินทุน จากงบประมาณแผ่นดิน ก็ให้กระทาได้โดยตราเป็นพระราชกฤษฎีกา</w:t>
      </w:r>
      <w:r w:rsidRPr="0005095B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0841E8" w:rsidRPr="0070229A" w:rsidRDefault="000841E8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0229A">
        <w:rPr>
          <w:rFonts w:ascii="TH SarabunPSK" w:hAnsi="TH SarabunPSK" w:cs="TH SarabunPSK"/>
          <w:sz w:val="32"/>
          <w:szCs w:val="32"/>
          <w:cs/>
        </w:rPr>
        <w:t>รัฐวิสาหกิจที่ตั้งโดยพระ</w:t>
      </w:r>
      <w:r>
        <w:rPr>
          <w:rFonts w:ascii="TH SarabunPSK" w:hAnsi="TH SarabunPSK" w:cs="TH SarabunPSK"/>
          <w:sz w:val="32"/>
          <w:szCs w:val="32"/>
          <w:cs/>
        </w:rPr>
        <w:t>ราชกฤษฎีกาใช้ในกิจการที่มีความส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0229A">
        <w:rPr>
          <w:rFonts w:ascii="TH SarabunPSK" w:hAnsi="TH SarabunPSK" w:cs="TH SarabunPSK"/>
          <w:sz w:val="32"/>
          <w:szCs w:val="32"/>
          <w:cs/>
        </w:rPr>
        <w:t>คัญน้อยกว่ารัฐวิสาหกิจที่จั</w:t>
      </w:r>
      <w:r>
        <w:rPr>
          <w:rFonts w:ascii="TH SarabunPSK" w:hAnsi="TH SarabunPSK" w:cs="TH SarabunPSK"/>
          <w:sz w:val="32"/>
          <w:szCs w:val="32"/>
          <w:cs/>
        </w:rPr>
        <w:t>ดตั้งโดยพระราชบัญญัติ รวมถึงมีอ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0229A">
        <w:rPr>
          <w:rFonts w:ascii="TH SarabunPSK" w:hAnsi="TH SarabunPSK" w:cs="TH SarabunPSK"/>
          <w:sz w:val="32"/>
          <w:szCs w:val="32"/>
          <w:cs/>
        </w:rPr>
        <w:t>นาจตามกฎหมายปกครองน้อยกว่า</w:t>
      </w:r>
      <w:r>
        <w:rPr>
          <w:rFonts w:ascii="TH SarabunPSK" w:hAnsi="TH SarabunPSK" w:cs="TH SarabunPSK"/>
          <w:sz w:val="32"/>
          <w:szCs w:val="32"/>
          <w:cs/>
        </w:rPr>
        <w:t>ด้วย รัฐวิสาหกิจประเภทนี้มักมีค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0229A">
        <w:rPr>
          <w:rFonts w:ascii="TH SarabunPSK" w:hAnsi="TH SarabunPSK" w:cs="TH SarabunPSK"/>
          <w:sz w:val="32"/>
          <w:szCs w:val="32"/>
          <w:cs/>
        </w:rPr>
        <w:t xml:space="preserve">หน้าว่า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Pr="0013458E">
        <w:rPr>
          <w:rFonts w:ascii="TH SarabunPSK" w:hAnsi="TH SarabunPSK" w:cs="TH SarabunPSK"/>
          <w:b/>
          <w:bCs/>
          <w:sz w:val="32"/>
          <w:szCs w:val="32"/>
          <w:cs/>
        </w:rPr>
        <w:t>องค์การ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229A">
        <w:rPr>
          <w:rFonts w:ascii="TH SarabunPSK" w:hAnsi="TH SarabunPSK" w:cs="TH SarabunPSK"/>
          <w:sz w:val="32"/>
          <w:szCs w:val="32"/>
          <w:cs/>
        </w:rPr>
        <w:t xml:space="preserve">และมีสถานะเป็นนิติบุคคล เช่น องค์การคลังสินค้า (จัดตั้งขึ้นโดยพระราชกฤษฎีกาว่าด้วยการจัดตั้งองค์การคลังสินค้า พ.ศ. </w:t>
      </w:r>
      <w:r w:rsidRPr="0070229A">
        <w:rPr>
          <w:rFonts w:ascii="TH SarabunPSK" w:hAnsi="TH SarabunPSK" w:cs="TH SarabunPSK"/>
          <w:sz w:val="32"/>
          <w:szCs w:val="32"/>
        </w:rPr>
        <w:t xml:space="preserve">2498) </w:t>
      </w:r>
      <w:r w:rsidRPr="0070229A">
        <w:rPr>
          <w:rFonts w:ascii="TH SarabunPSK" w:hAnsi="TH SarabunPSK" w:cs="TH SarabunPSK"/>
          <w:sz w:val="32"/>
          <w:szCs w:val="32"/>
          <w:cs/>
        </w:rPr>
        <w:t>องค์การสื่อสารมวลชนแห่งประเทศไทย</w:t>
      </w:r>
      <w:r w:rsidR="006B3D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1E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229A">
        <w:rPr>
          <w:rFonts w:ascii="TH SarabunPSK" w:hAnsi="TH SarabunPSK" w:cs="TH SarabunPSK"/>
          <w:sz w:val="32"/>
          <w:szCs w:val="32"/>
        </w:rPr>
        <w:t>(</w:t>
      </w:r>
      <w:r w:rsidRPr="0070229A">
        <w:rPr>
          <w:rFonts w:ascii="TH SarabunPSK" w:hAnsi="TH SarabunPSK" w:cs="TH SarabunPSK"/>
          <w:sz w:val="32"/>
          <w:szCs w:val="32"/>
          <w:cs/>
        </w:rPr>
        <w:t>อ.</w:t>
      </w:r>
      <w:proofErr w:type="spellStart"/>
      <w:r w:rsidRPr="0070229A">
        <w:rPr>
          <w:rFonts w:ascii="TH SarabunPSK" w:hAnsi="TH SarabunPSK" w:cs="TH SarabunPSK"/>
          <w:sz w:val="32"/>
          <w:szCs w:val="32"/>
          <w:cs/>
        </w:rPr>
        <w:t>ส.ม.ท.</w:t>
      </w:r>
      <w:proofErr w:type="spellEnd"/>
      <w:r w:rsidRPr="0070229A">
        <w:rPr>
          <w:rFonts w:ascii="TH SarabunPSK" w:hAnsi="TH SarabunPSK" w:cs="TH SarabunPSK"/>
          <w:sz w:val="32"/>
          <w:szCs w:val="32"/>
          <w:cs/>
        </w:rPr>
        <w:t xml:space="preserve">) (จัดตั้งขึ้นโดยพระราชกฤษฎีกาว่าด้วยการจัดตั้งองค์การสื่อสารมวลชนแห่งประเทศไทย พ.ศ. </w:t>
      </w:r>
      <w:r w:rsidRPr="0070229A">
        <w:rPr>
          <w:rFonts w:ascii="TH SarabunPSK" w:hAnsi="TH SarabunPSK" w:cs="TH SarabunPSK"/>
          <w:sz w:val="32"/>
          <w:szCs w:val="32"/>
        </w:rPr>
        <w:t xml:space="preserve">2520) </w:t>
      </w:r>
      <w:r w:rsidRPr="0070229A">
        <w:rPr>
          <w:rFonts w:ascii="TH SarabunPSK" w:hAnsi="TH SarabunPSK" w:cs="TH SarabunPSK"/>
          <w:sz w:val="32"/>
          <w:szCs w:val="32"/>
          <w:cs/>
        </w:rPr>
        <w:t>นอกจากนี้</w:t>
      </w:r>
      <w:r w:rsidR="00EC14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229A">
        <w:rPr>
          <w:rFonts w:ascii="TH SarabunPSK" w:hAnsi="TH SarabunPSK" w:cs="TH SarabunPSK"/>
          <w:sz w:val="32"/>
          <w:szCs w:val="32"/>
          <w:cs/>
        </w:rPr>
        <w:t>รัฐวิสาหกิจที่ตั้งโดยพระราชกฤษฎีกา</w:t>
      </w:r>
      <w:r w:rsidR="00C807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229A">
        <w:rPr>
          <w:rFonts w:ascii="TH SarabunPSK" w:hAnsi="TH SarabunPSK" w:cs="TH SarabunPSK"/>
          <w:sz w:val="32"/>
          <w:szCs w:val="32"/>
          <w:cs/>
        </w:rPr>
        <w:t>ได้แก่ องค์การตลาด องค์การสวนยาง องค์การขนส่งมวลชนกรุงเทพ (</w:t>
      </w:r>
      <w:proofErr w:type="spellStart"/>
      <w:r w:rsidRPr="0070229A">
        <w:rPr>
          <w:rFonts w:ascii="TH SarabunPSK" w:hAnsi="TH SarabunPSK" w:cs="TH SarabunPSK"/>
          <w:sz w:val="32"/>
          <w:szCs w:val="32"/>
          <w:cs/>
        </w:rPr>
        <w:t>ข.ส.ม.ก.</w:t>
      </w:r>
      <w:proofErr w:type="spellEnd"/>
      <w:r w:rsidRPr="0070229A">
        <w:rPr>
          <w:rFonts w:ascii="TH SarabunPSK" w:hAnsi="TH SarabunPSK" w:cs="TH SarabunPSK"/>
          <w:sz w:val="32"/>
          <w:szCs w:val="32"/>
          <w:cs/>
        </w:rPr>
        <w:t>) องค์การอุตสาหกรรมป่าไม้ (อ.</w:t>
      </w:r>
      <w:proofErr w:type="spellStart"/>
      <w:r w:rsidRPr="0070229A">
        <w:rPr>
          <w:rFonts w:ascii="TH SarabunPSK" w:hAnsi="TH SarabunPSK" w:cs="TH SarabunPSK"/>
          <w:sz w:val="32"/>
          <w:szCs w:val="32"/>
          <w:cs/>
        </w:rPr>
        <w:t>อ.ป.</w:t>
      </w:r>
      <w:proofErr w:type="spellEnd"/>
      <w:r w:rsidRPr="0070229A">
        <w:rPr>
          <w:rFonts w:ascii="TH SarabunPSK" w:hAnsi="TH SarabunPSK" w:cs="TH SarabunPSK"/>
          <w:sz w:val="32"/>
          <w:szCs w:val="32"/>
          <w:cs/>
        </w:rPr>
        <w:t>) องค์การรับส่งสินค้า</w:t>
      </w:r>
      <w:r w:rsidR="005F1E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229A">
        <w:rPr>
          <w:rFonts w:ascii="TH SarabunPSK" w:hAnsi="TH SarabunPSK" w:cs="TH SarabunPSK"/>
          <w:sz w:val="32"/>
          <w:szCs w:val="32"/>
          <w:cs/>
        </w:rPr>
        <w:t>และพัสดุภัณฑ์ (ร.</w:t>
      </w:r>
      <w:proofErr w:type="spellStart"/>
      <w:r w:rsidRPr="0070229A">
        <w:rPr>
          <w:rFonts w:ascii="TH SarabunPSK" w:hAnsi="TH SarabunPSK" w:cs="TH SarabunPSK"/>
          <w:sz w:val="32"/>
          <w:szCs w:val="32"/>
          <w:cs/>
        </w:rPr>
        <w:t>ส.พ.</w:t>
      </w:r>
      <w:proofErr w:type="spellEnd"/>
      <w:r w:rsidRPr="0070229A">
        <w:rPr>
          <w:rFonts w:ascii="TH SarabunPSK" w:hAnsi="TH SarabunPSK" w:cs="TH SarabunPSK"/>
          <w:sz w:val="32"/>
          <w:szCs w:val="32"/>
          <w:cs/>
        </w:rPr>
        <w:t>) องค์การสวนสัตว์ องค์การสะพานปลา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 w:rsidRPr="0070229A">
        <w:rPr>
          <w:rFonts w:ascii="TH SarabunPSK" w:hAnsi="TH SarabunPSK" w:cs="TH SarabunPSK"/>
          <w:sz w:val="32"/>
          <w:szCs w:val="32"/>
          <w:cs/>
        </w:rPr>
        <w:t>องค์การส่งเสริมกิจการโคนมแห่งประเทศไทย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229A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0841E8" w:rsidRPr="0070229A" w:rsidRDefault="000841E8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317BE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785DBD">
        <w:rPr>
          <w:rFonts w:ascii="TH SarabunPSK" w:hAnsi="TH SarabunPSK" w:cs="TH SarabunPSK"/>
          <w:b/>
          <w:bCs/>
          <w:sz w:val="32"/>
          <w:szCs w:val="32"/>
        </w:rPr>
        <w:t>3</w:t>
      </w:r>
      <w:r w:rsidR="008317B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785DBD">
        <w:rPr>
          <w:rFonts w:ascii="TH SarabunPSK" w:hAnsi="TH SarabunPSK" w:cs="TH SarabunPSK"/>
          <w:b/>
          <w:bCs/>
          <w:sz w:val="32"/>
          <w:szCs w:val="32"/>
          <w:cs/>
        </w:rPr>
        <w:t>รัฐวิสาหกิจที่จัดตั้งโดยมติคณะรัฐมนตรี</w:t>
      </w:r>
      <w:r w:rsidR="00AA1152">
        <w:rPr>
          <w:rFonts w:ascii="TH SarabunPSK" w:hAnsi="TH SarabunPSK" w:cs="TH SarabunPSK"/>
          <w:sz w:val="32"/>
          <w:szCs w:val="32"/>
        </w:rPr>
        <w:t xml:space="preserve"> </w:t>
      </w:r>
      <w:r w:rsidRPr="0070229A">
        <w:rPr>
          <w:rFonts w:ascii="TH SarabunPSK" w:hAnsi="TH SarabunPSK" w:cs="TH SarabunPSK"/>
          <w:sz w:val="32"/>
          <w:szCs w:val="32"/>
          <w:cs/>
        </w:rPr>
        <w:t xml:space="preserve">รัฐวิสาหกิจที่จัดตั้งโดยมติคณะรัฐมนตรี คือ </w:t>
      </w:r>
      <w:r w:rsidRPr="00FB40E6">
        <w:rPr>
          <w:rFonts w:ascii="TH SarabunPSK" w:hAnsi="TH SarabunPSK" w:cs="TH SarabunPSK"/>
          <w:b/>
          <w:bCs/>
          <w:sz w:val="32"/>
          <w:szCs w:val="32"/>
          <w:cs/>
        </w:rPr>
        <w:t>รัฐวิสาหกิจที่อยู่ภายในสังกัดของกระทรวง ทบวง หรือกรม หรือหน่วยงานเทียบเท่ากระทรวง ทบวง กรม มีฐานะเป็น</w:t>
      </w:r>
      <w:r w:rsidRPr="00FB40E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หน่วยงานหน่วยหนึ่งในกระทรวง ทบวง กรมที่ต้นสังกัดนั้น</w:t>
      </w:r>
      <w:r w:rsidRPr="00271ED0">
        <w:rPr>
          <w:rFonts w:ascii="TH SarabunPSK" w:hAnsi="TH SarabunPSK" w:cs="TH SarabunPSK"/>
          <w:sz w:val="32"/>
          <w:szCs w:val="32"/>
          <w:cs/>
        </w:rPr>
        <w:t xml:space="preserve"> จัดตั้งเพื่อประกอบการเชิงพาณิชย์ หรือการให้บริการต่าง ๆ ในขอบเขตอ</w:t>
      </w:r>
      <w:r w:rsidRPr="00271ED0">
        <w:rPr>
          <w:rFonts w:ascii="TH SarabunPSK" w:hAnsi="TH SarabunPSK" w:cs="TH SarabunPSK" w:hint="cs"/>
          <w:sz w:val="32"/>
          <w:szCs w:val="32"/>
          <w:cs/>
        </w:rPr>
        <w:t>ำ</w:t>
      </w:r>
      <w:r w:rsidRPr="00271ED0">
        <w:rPr>
          <w:rFonts w:ascii="TH SarabunPSK" w:hAnsi="TH SarabunPSK" w:cs="TH SarabunPSK"/>
          <w:sz w:val="32"/>
          <w:szCs w:val="32"/>
          <w:cs/>
        </w:rPr>
        <w:t>นาจ หน้าที่ของกระทรวง ทบวง หรือกรมนั้น ๆ ด</w:t>
      </w:r>
      <w:r w:rsidRPr="00271ED0">
        <w:rPr>
          <w:rFonts w:ascii="TH SarabunPSK" w:hAnsi="TH SarabunPSK" w:cs="TH SarabunPSK" w:hint="cs"/>
          <w:sz w:val="32"/>
          <w:szCs w:val="32"/>
          <w:cs/>
        </w:rPr>
        <w:t>ำ</w:t>
      </w:r>
      <w:r w:rsidRPr="00271ED0">
        <w:rPr>
          <w:rFonts w:ascii="TH SarabunPSK" w:hAnsi="TH SarabunPSK" w:cs="TH SarabunPSK"/>
          <w:sz w:val="32"/>
          <w:szCs w:val="32"/>
          <w:cs/>
        </w:rPr>
        <w:t>เนินงานภายใต้งบประมาณของหน่วยงาน และไม่มีสถานะเป็นนิติบุคคล</w:t>
      </w:r>
      <w:r w:rsidRPr="0070229A">
        <w:rPr>
          <w:rFonts w:ascii="TH SarabunPSK" w:hAnsi="TH SarabunPSK" w:cs="TH SarabunPSK"/>
          <w:sz w:val="32"/>
          <w:szCs w:val="32"/>
          <w:cs/>
        </w:rPr>
        <w:t xml:space="preserve"> รัฐวิสาหกิจประเภทนี้ ตัวอย่างเช่น โร</w:t>
      </w:r>
      <w:r>
        <w:rPr>
          <w:rFonts w:ascii="TH SarabunPSK" w:hAnsi="TH SarabunPSK" w:cs="TH SarabunPSK"/>
          <w:sz w:val="32"/>
          <w:szCs w:val="32"/>
          <w:cs/>
        </w:rPr>
        <w:t>งงานน</w:t>
      </w:r>
      <w:r>
        <w:rPr>
          <w:rFonts w:ascii="TH SarabunPSK" w:hAnsi="TH SarabunPSK" w:cs="TH SarabunPSK" w:hint="cs"/>
          <w:sz w:val="32"/>
          <w:szCs w:val="32"/>
          <w:cs/>
        </w:rPr>
        <w:t>้ำ</w:t>
      </w:r>
      <w:r w:rsidRPr="0070229A">
        <w:rPr>
          <w:rFonts w:ascii="TH SarabunPSK" w:hAnsi="TH SarabunPSK" w:cs="TH SarabunPSK"/>
          <w:sz w:val="32"/>
          <w:szCs w:val="32"/>
          <w:cs/>
        </w:rPr>
        <w:t>ตาล สังกัดกรมโรงงาน กระทรวงอุตสาหกรรม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โรงงานยาสูบ</w:t>
      </w:r>
      <w:r w:rsidRPr="0070229A">
        <w:rPr>
          <w:rFonts w:ascii="TH SarabunPSK" w:hAnsi="TH SarabunPSK" w:cs="TH SarabunPSK"/>
          <w:sz w:val="32"/>
          <w:szCs w:val="32"/>
          <w:cs/>
        </w:rPr>
        <w:t>สังกัดกรมสรรพสามิต กระทรวงการคลัง โรงงานไพ่ สังกัดกรมสรรพสามิต กระทรวงการคลัง เป็นต้น</w:t>
      </w:r>
    </w:p>
    <w:p w:rsidR="000841E8" w:rsidRDefault="000841E8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317BE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785DBD">
        <w:rPr>
          <w:rFonts w:ascii="TH SarabunPSK" w:hAnsi="TH SarabunPSK" w:cs="TH SarabunPSK"/>
          <w:b/>
          <w:bCs/>
          <w:sz w:val="32"/>
          <w:szCs w:val="32"/>
        </w:rPr>
        <w:t>4</w:t>
      </w:r>
      <w:r w:rsidR="008317B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785DBD">
        <w:rPr>
          <w:rFonts w:ascii="TH SarabunPSK" w:hAnsi="TH SarabunPSK" w:cs="TH SarabunPSK"/>
          <w:b/>
          <w:bCs/>
          <w:sz w:val="32"/>
          <w:szCs w:val="32"/>
          <w:cs/>
        </w:rPr>
        <w:t>รัฐวิสาหกิจที่ตั้งขึ้นตาม</w:t>
      </w:r>
      <w:r w:rsidRPr="00785D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กฎหมายเอกชน </w:t>
      </w:r>
      <w:r>
        <w:rPr>
          <w:rFonts w:ascii="TH SarabunPSK" w:hAnsi="TH SarabunPSK" w:cs="TH SarabunPSK" w:hint="cs"/>
          <w:sz w:val="32"/>
          <w:szCs w:val="32"/>
          <w:cs/>
        </w:rPr>
        <w:t>รัฐวิสาหกิจที่เป็นนิติบุคคลตามกฎหมายเอกชน</w:t>
      </w:r>
      <w:r w:rsidRPr="0070229A">
        <w:rPr>
          <w:rFonts w:ascii="TH SarabunPSK" w:hAnsi="TH SarabunPSK" w:cs="TH SarabunPSK"/>
          <w:sz w:val="32"/>
          <w:szCs w:val="32"/>
          <w:cs/>
        </w:rPr>
        <w:t xml:space="preserve">สามารถแบ่งเป็น </w:t>
      </w:r>
      <w:r w:rsidRPr="0070229A">
        <w:rPr>
          <w:rFonts w:ascii="TH SarabunPSK" w:hAnsi="TH SarabunPSK" w:cs="TH SarabunPSK"/>
          <w:sz w:val="32"/>
          <w:szCs w:val="32"/>
        </w:rPr>
        <w:t>2</w:t>
      </w:r>
      <w:r w:rsidRPr="0070229A">
        <w:rPr>
          <w:rFonts w:ascii="TH SarabunPSK" w:hAnsi="TH SarabunPSK" w:cs="TH SarabunPSK"/>
          <w:sz w:val="32"/>
          <w:szCs w:val="32"/>
          <w:cs/>
        </w:rPr>
        <w:t xml:space="preserve"> ลักษณะ คือ รัฐวิสาหกิจ</w:t>
      </w:r>
      <w:r w:rsidR="00683E18">
        <w:rPr>
          <w:rFonts w:ascii="TH SarabunPSK" w:hAnsi="TH SarabunPSK" w:cs="TH SarabunPSK"/>
          <w:sz w:val="32"/>
          <w:szCs w:val="32"/>
          <w:cs/>
        </w:rPr>
        <w:t>ที่จัดตั้งในรูปของห้างหุ้นส่วนจ</w:t>
      </w:r>
      <w:r w:rsidR="00683E18">
        <w:rPr>
          <w:rFonts w:ascii="TH SarabunPSK" w:hAnsi="TH SarabunPSK" w:cs="TH SarabunPSK" w:hint="cs"/>
          <w:sz w:val="32"/>
          <w:szCs w:val="32"/>
          <w:cs/>
        </w:rPr>
        <w:t>ำ</w:t>
      </w:r>
      <w:r w:rsidRPr="0070229A">
        <w:rPr>
          <w:rFonts w:ascii="TH SarabunPSK" w:hAnsi="TH SarabunPSK" w:cs="TH SarabunPSK"/>
          <w:sz w:val="32"/>
          <w:szCs w:val="32"/>
          <w:cs/>
        </w:rPr>
        <w:t>กัด</w:t>
      </w:r>
      <w:r w:rsidR="00683E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229A">
        <w:rPr>
          <w:rFonts w:ascii="TH SarabunPSK" w:hAnsi="TH SarabunPSK" w:cs="TH SarabunPSK"/>
          <w:sz w:val="32"/>
          <w:szCs w:val="32"/>
          <w:cs/>
        </w:rPr>
        <w:t>หรือบริษัทตามประมวลกฎหมายแพ่งและพาณิชย์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229A">
        <w:rPr>
          <w:rFonts w:ascii="TH SarabunPSK" w:hAnsi="TH SarabunPSK" w:cs="TH SarabunPSK"/>
          <w:sz w:val="32"/>
          <w:szCs w:val="32"/>
          <w:cs/>
        </w:rPr>
        <w:t xml:space="preserve">รัฐวิสาหกิจที่ก่อตั้งตามพระราชบัญญัติบริษัทมหาชน พ.ศ. </w:t>
      </w:r>
      <w:r w:rsidRPr="0070229A">
        <w:rPr>
          <w:rFonts w:ascii="TH SarabunPSK" w:hAnsi="TH SarabunPSK" w:cs="TH SarabunPSK"/>
          <w:sz w:val="32"/>
          <w:szCs w:val="32"/>
        </w:rPr>
        <w:t>2535</w:t>
      </w:r>
      <w:r w:rsidR="00956F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3E18">
        <w:rPr>
          <w:rFonts w:ascii="TH SarabunPSK" w:hAnsi="TH SarabunPSK" w:cs="TH SarabunPSK" w:hint="cs"/>
          <w:sz w:val="32"/>
          <w:szCs w:val="32"/>
          <w:cs/>
        </w:rPr>
        <w:t>ซึ่ง</w:t>
      </w:r>
      <w:r>
        <w:rPr>
          <w:rFonts w:ascii="TH SarabunPSK" w:hAnsi="TH SarabunPSK" w:cs="TH SarabunPSK"/>
          <w:sz w:val="32"/>
          <w:szCs w:val="32"/>
          <w:cs/>
        </w:rPr>
        <w:t>รัฐวิสาหกิจทั้งสองลักษณะ</w:t>
      </w:r>
      <w:r w:rsidR="00683E18">
        <w:rPr>
          <w:rFonts w:ascii="TH SarabunPSK" w:hAnsi="TH SarabunPSK" w:cs="TH SarabunPSK" w:hint="cs"/>
          <w:sz w:val="32"/>
          <w:szCs w:val="32"/>
          <w:cs/>
        </w:rPr>
        <w:t>นี้</w:t>
      </w:r>
      <w:r>
        <w:rPr>
          <w:rFonts w:ascii="TH SarabunPSK" w:hAnsi="TH SarabunPSK" w:cs="TH SarabunPSK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0229A">
        <w:rPr>
          <w:rFonts w:ascii="TH SarabunPSK" w:hAnsi="TH SarabunPSK" w:cs="TH SarabunPSK"/>
          <w:sz w:val="32"/>
          <w:szCs w:val="32"/>
          <w:cs/>
        </w:rPr>
        <w:t>เนินกิจการภายใต้กฎหมายเอกชน เช่นเดียวกับธุรกิจของเอกชนทุกประการ</w:t>
      </w:r>
      <w:r w:rsidR="00C807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229A">
        <w:rPr>
          <w:rFonts w:ascii="TH SarabunPSK" w:hAnsi="TH SarabunPSK" w:cs="TH SarabunPSK"/>
          <w:sz w:val="32"/>
          <w:szCs w:val="32"/>
          <w:cs/>
        </w:rPr>
        <w:t>ทั้งนี้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5ACF">
        <w:rPr>
          <w:rFonts w:ascii="TH SarabunPSK" w:hAnsi="TH SarabunPSK" w:cs="TH SarabunPSK"/>
          <w:sz w:val="32"/>
          <w:szCs w:val="32"/>
          <w:cs/>
        </w:rPr>
        <w:t>เพื่อให้เกิดความคล่องตัว</w:t>
      </w:r>
      <w:r w:rsidR="00683E18" w:rsidRPr="003E5ACF">
        <w:rPr>
          <w:rFonts w:ascii="TH SarabunPSK" w:hAnsi="TH SarabunPSK" w:cs="TH SarabunPSK" w:hint="cs"/>
          <w:sz w:val="32"/>
          <w:szCs w:val="32"/>
          <w:cs/>
        </w:rPr>
        <w:t>ในการบริหารจัดการ</w:t>
      </w:r>
      <w:r w:rsidRPr="003E5ACF">
        <w:rPr>
          <w:rFonts w:ascii="TH SarabunPSK" w:hAnsi="TH SarabunPSK" w:cs="TH SarabunPSK"/>
          <w:sz w:val="32"/>
          <w:szCs w:val="32"/>
          <w:cs/>
        </w:rPr>
        <w:t>และเน้นประสิท</w:t>
      </w:r>
      <w:r w:rsidR="006B3D87" w:rsidRPr="003E5ACF">
        <w:rPr>
          <w:rFonts w:ascii="TH SarabunPSK" w:hAnsi="TH SarabunPSK" w:cs="TH SarabunPSK"/>
          <w:sz w:val="32"/>
          <w:szCs w:val="32"/>
          <w:cs/>
        </w:rPr>
        <w:t>ธิภาพทางการบริหารด้วยผลก</w:t>
      </w:r>
      <w:r w:rsidR="006B3D87" w:rsidRPr="003E5ACF">
        <w:rPr>
          <w:rFonts w:ascii="TH SarabunPSK" w:hAnsi="TH SarabunPSK" w:cs="TH SarabunPSK" w:hint="cs"/>
          <w:sz w:val="32"/>
          <w:szCs w:val="32"/>
          <w:cs/>
        </w:rPr>
        <w:t>ำ</w:t>
      </w:r>
      <w:r w:rsidRPr="003E5ACF">
        <w:rPr>
          <w:rFonts w:ascii="TH SarabunPSK" w:hAnsi="TH SarabunPSK" w:cs="TH SarabunPSK"/>
          <w:sz w:val="32"/>
          <w:szCs w:val="32"/>
          <w:cs/>
        </w:rPr>
        <w:t>ไร</w:t>
      </w:r>
      <w:r w:rsidR="003E5ACF" w:rsidRPr="003E5ACF">
        <w:rPr>
          <w:rFonts w:ascii="TH SarabunPSK" w:hAnsi="TH SarabunPSK" w:cs="TH SarabunPSK" w:hint="cs"/>
          <w:sz w:val="32"/>
          <w:szCs w:val="32"/>
          <w:cs/>
        </w:rPr>
        <w:t>จากการ</w:t>
      </w:r>
      <w:r w:rsidRPr="003E5ACF">
        <w:rPr>
          <w:rFonts w:ascii="TH SarabunPSK" w:hAnsi="TH SarabunPSK" w:cs="TH SarabunPSK"/>
          <w:sz w:val="32"/>
          <w:szCs w:val="32"/>
          <w:cs/>
        </w:rPr>
        <w:t xml:space="preserve">ประกอบการของบริษัทในแต่ละปี รัฐวิสาหกิจประเภทนี้มักใช้ชื่อว่า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Pr="00785DBD">
        <w:rPr>
          <w:rFonts w:ascii="TH SarabunPSK" w:hAnsi="TH SarabunPSK" w:cs="TH SarabunPSK"/>
          <w:b/>
          <w:bCs/>
          <w:sz w:val="32"/>
          <w:szCs w:val="32"/>
          <w:cs/>
        </w:rPr>
        <w:t>บริษัท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” </w:t>
      </w:r>
      <w:r w:rsidRPr="0070229A">
        <w:rPr>
          <w:rFonts w:ascii="TH SarabunPSK" w:hAnsi="TH SarabunPSK" w:cs="TH SarabunPSK"/>
          <w:sz w:val="32"/>
          <w:szCs w:val="32"/>
          <w:cs/>
        </w:rPr>
        <w:t>ซึ่ง</w:t>
      </w:r>
      <w:r>
        <w:rPr>
          <w:rFonts w:ascii="TH SarabunPSK" w:hAnsi="TH SarabunPSK" w:cs="TH SarabunPSK"/>
          <w:sz w:val="32"/>
          <w:szCs w:val="32"/>
          <w:cs/>
        </w:rPr>
        <w:t>สังเกตความเป็นรัฐวิสาหกิจได้ยาก</w:t>
      </w:r>
      <w:r w:rsidRPr="0070229A">
        <w:rPr>
          <w:rFonts w:ascii="TH SarabunPSK" w:hAnsi="TH SarabunPSK" w:cs="TH SarabunPSK"/>
          <w:sz w:val="32"/>
          <w:szCs w:val="32"/>
          <w:cs/>
        </w:rPr>
        <w:t>เนื่องจากคล้ายคลึงกับบริษัทของเอกชนทุกปร</w:t>
      </w:r>
      <w:r>
        <w:rPr>
          <w:rFonts w:ascii="TH SarabunPSK" w:hAnsi="TH SarabunPSK" w:cs="TH SarabunPSK"/>
          <w:sz w:val="32"/>
          <w:szCs w:val="32"/>
          <w:cs/>
        </w:rPr>
        <w:t>ะการ</w:t>
      </w:r>
      <w:r w:rsidR="003E5A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229A">
        <w:rPr>
          <w:rFonts w:ascii="TH SarabunPSK" w:hAnsi="TH SarabunPSK" w:cs="TH SarabunPSK"/>
          <w:sz w:val="32"/>
          <w:szCs w:val="32"/>
          <w:cs/>
        </w:rPr>
        <w:t>เช่น บริษัทการบินไทยจากัด(มหาชน) บริษัทขนส่งจากัด บริษัทบางจากปิโตรเลียมจากัด (มหาชน</w:t>
      </w:r>
      <w:r>
        <w:rPr>
          <w:rFonts w:ascii="TH SarabunPSK" w:hAnsi="TH SarabunPSK" w:cs="TH SarabunPSK"/>
          <w:sz w:val="32"/>
          <w:szCs w:val="32"/>
          <w:cs/>
        </w:rPr>
        <w:t>) บริษัท ปตท.และผลิตปิโตรเลียมจ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0229A">
        <w:rPr>
          <w:rFonts w:ascii="TH SarabunPSK" w:hAnsi="TH SarabunPSK" w:cs="TH SarabunPSK"/>
          <w:sz w:val="32"/>
          <w:szCs w:val="32"/>
          <w:cs/>
        </w:rPr>
        <w:t>กัด (มหาชน) ธนาคารกรุงไท</w:t>
      </w:r>
      <w:r>
        <w:rPr>
          <w:rFonts w:ascii="TH SarabunPSK" w:hAnsi="TH SarabunPSK" w:cs="TH SarabunPSK"/>
          <w:sz w:val="32"/>
          <w:szCs w:val="32"/>
          <w:cs/>
        </w:rPr>
        <w:t xml:space="preserve">ย จากัด (มหาชน) </w:t>
      </w:r>
      <w:r w:rsidRPr="0070229A">
        <w:rPr>
          <w:rFonts w:ascii="TH SarabunPSK" w:hAnsi="TH SarabunPSK" w:cs="TH SarabunPSK"/>
          <w:sz w:val="32"/>
          <w:szCs w:val="32"/>
          <w:cs/>
        </w:rPr>
        <w:t>เป็นต้น</w:t>
      </w:r>
      <w:r w:rsidR="003227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229A">
        <w:rPr>
          <w:rFonts w:ascii="TH SarabunPSK" w:hAnsi="TH SarabunPSK" w:cs="TH SarabunPSK"/>
          <w:sz w:val="32"/>
          <w:szCs w:val="32"/>
          <w:cs/>
        </w:rPr>
        <w:t>รัฐวิสาหกิจประเภทนี้มักมีทั้งรัฐบาลและเอกชน</w:t>
      </w:r>
      <w:r>
        <w:rPr>
          <w:rFonts w:ascii="TH SarabunPSK" w:hAnsi="TH SarabunPSK" w:cs="TH SarabunPSK"/>
          <w:sz w:val="32"/>
          <w:szCs w:val="32"/>
          <w:cs/>
        </w:rPr>
        <w:t>หรือประชาชนทั่วไปเป็นผู้ถือหุ้น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229A">
        <w:rPr>
          <w:rFonts w:ascii="TH SarabunPSK" w:hAnsi="TH SarabunPSK" w:cs="TH SarabunPSK"/>
          <w:sz w:val="32"/>
          <w:szCs w:val="32"/>
          <w:cs/>
        </w:rPr>
        <w:t>แต่รัฐบาลจะต้องมีหุ้นส่วนเกินกว่าร</w:t>
      </w:r>
      <w:r>
        <w:rPr>
          <w:rFonts w:ascii="TH SarabunPSK" w:hAnsi="TH SarabunPSK" w:cs="TH SarabunPSK"/>
          <w:sz w:val="32"/>
          <w:szCs w:val="32"/>
          <w:cs/>
        </w:rPr>
        <w:t>้อยละห้าสิบ ส่วนหุ้นที่เหลือจะน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0229A">
        <w:rPr>
          <w:rFonts w:ascii="TH SarabunPSK" w:hAnsi="TH SarabunPSK" w:cs="TH SarabunPSK"/>
          <w:sz w:val="32"/>
          <w:szCs w:val="32"/>
          <w:cs/>
        </w:rPr>
        <w:t>เข้าระดมทุนจากประชาชนในตลาดหลักทรัพย์ การบริหารเป็นไปในรูปแบบเช่นเดียวกั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r w:rsidRPr="0070229A">
        <w:rPr>
          <w:rFonts w:ascii="TH SarabunPSK" w:hAnsi="TH SarabunPSK" w:cs="TH SarabunPSK"/>
          <w:sz w:val="32"/>
          <w:szCs w:val="32"/>
          <w:cs/>
        </w:rPr>
        <w:t>บริษัทเอกชนทุกประการ รวมทั้งมีสถานะทางกฎหมายเป็นนิติบุคคล ขอบเขตอ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0229A">
        <w:rPr>
          <w:rFonts w:ascii="TH SarabunPSK" w:hAnsi="TH SarabunPSK" w:cs="TH SarabunPSK"/>
          <w:sz w:val="32"/>
          <w:szCs w:val="32"/>
          <w:cs/>
        </w:rPr>
        <w:t>นาจหน้าที่เป็นไปตา</w:t>
      </w:r>
      <w:r w:rsidR="003E5ACF">
        <w:rPr>
          <w:rFonts w:ascii="TH SarabunPSK" w:hAnsi="TH SarabunPSK" w:cs="TH SarabunPSK"/>
          <w:sz w:val="32"/>
          <w:szCs w:val="32"/>
          <w:cs/>
        </w:rPr>
        <w:t>มที่ระบุไว้ในหนังสือบริคณห์สนธิ</w:t>
      </w:r>
      <w:r w:rsidRPr="0070229A">
        <w:rPr>
          <w:rFonts w:ascii="TH SarabunPSK" w:hAnsi="TH SarabunPSK" w:cs="TH SarabunPSK"/>
          <w:sz w:val="32"/>
          <w:szCs w:val="32"/>
          <w:cs/>
        </w:rPr>
        <w:t>ที่จัดตั้งบริษัท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นั้น </w:t>
      </w:r>
    </w:p>
    <w:p w:rsidR="00124EB8" w:rsidRPr="0070229A" w:rsidRDefault="00124EB8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B117B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>
        <w:rPr>
          <w:rFonts w:ascii="TH SarabunPSK" w:hAnsi="TH SarabunPSK" w:cs="TH SarabunPSK" w:hint="cs"/>
          <w:sz w:val="32"/>
          <w:szCs w:val="32"/>
          <w:cs/>
        </w:rPr>
        <w:t>ปัจจุบันประเทศไทยมีหน่วยงานรัฐวิสาหกิจที่อยู่ภายใต้การกำกับดูแลของสำนักงา</w:t>
      </w:r>
      <w:r w:rsidR="00532319">
        <w:rPr>
          <w:rFonts w:ascii="TH SarabunPSK" w:hAnsi="TH SarabunPSK" w:cs="TH SarabunPSK" w:hint="cs"/>
          <w:sz w:val="32"/>
          <w:szCs w:val="32"/>
          <w:cs/>
        </w:rPr>
        <w:t xml:space="preserve">นคณะกรรมการนโยบายรัฐวิสาหกิจ </w:t>
      </w:r>
      <w:r w:rsidR="00532319" w:rsidRPr="00137CEE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proofErr w:type="spellStart"/>
      <w:r w:rsidR="00532319" w:rsidRPr="00137CEE">
        <w:rPr>
          <w:rFonts w:ascii="TH SarabunPSK" w:hAnsi="TH SarabunPSK" w:cs="TH SarabunPSK" w:hint="cs"/>
          <w:color w:val="FF0000"/>
          <w:sz w:val="32"/>
          <w:szCs w:val="32"/>
          <w:cs/>
        </w:rPr>
        <w:t>สค</w:t>
      </w:r>
      <w:r w:rsidRPr="00137CEE">
        <w:rPr>
          <w:rFonts w:ascii="TH SarabunPSK" w:hAnsi="TH SarabunPSK" w:cs="TH SarabunPSK" w:hint="cs"/>
          <w:color w:val="FF0000"/>
          <w:sz w:val="32"/>
          <w:szCs w:val="32"/>
          <w:cs/>
        </w:rPr>
        <w:t>ร.</w:t>
      </w:r>
      <w:proofErr w:type="spellEnd"/>
      <w:r w:rsidRPr="00137CE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) </w:t>
      </w:r>
      <w:r w:rsidR="00F56701">
        <w:rPr>
          <w:rFonts w:ascii="TH SarabunPSK" w:hAnsi="TH SarabunPSK" w:cs="TH SarabunPSK" w:hint="cs"/>
          <w:sz w:val="32"/>
          <w:szCs w:val="32"/>
          <w:cs/>
        </w:rPr>
        <w:t xml:space="preserve">กระทรวงการคลัง จำนวนทั้งสิ้น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F56701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 ดังตารางต่อไปนี้ </w:t>
      </w:r>
    </w:p>
    <w:p w:rsidR="000841E8" w:rsidRPr="00625E51" w:rsidRDefault="007172DB" w:rsidP="00625E51">
      <w:pPr>
        <w:spacing w:before="120" w:after="0" w:line="240" w:lineRule="auto"/>
        <w:jc w:val="center"/>
        <w:rPr>
          <w:rFonts w:ascii="TH SarabunPSK" w:hAnsi="TH SarabunPSK" w:cs="TH SarabunPSK"/>
          <w:color w:val="0070C0"/>
          <w:sz w:val="28"/>
          <w:cs/>
        </w:rPr>
      </w:pPr>
      <w:r w:rsidRPr="00625E51">
        <w:rPr>
          <w:rFonts w:ascii="TH SarabunPSK" w:hAnsi="TH SarabunPSK" w:cs="TH SarabunPSK" w:hint="cs"/>
          <w:color w:val="0070C0"/>
          <w:sz w:val="28"/>
          <w:cs/>
        </w:rPr>
        <w:t>ตารางที่</w:t>
      </w:r>
      <w:r w:rsidR="009F7F84" w:rsidRPr="00625E51">
        <w:rPr>
          <w:rFonts w:ascii="TH SarabunPSK" w:hAnsi="TH SarabunPSK" w:cs="TH SarabunPSK" w:hint="cs"/>
          <w:color w:val="0070C0"/>
          <w:sz w:val="28"/>
          <w:cs/>
        </w:rPr>
        <w:t xml:space="preserve"> 1-2 </w:t>
      </w:r>
      <w:r w:rsidRPr="00625E51">
        <w:rPr>
          <w:rFonts w:ascii="TH SarabunPSK" w:hAnsi="TH SarabunPSK" w:cs="TH SarabunPSK" w:hint="cs"/>
          <w:color w:val="0070C0"/>
          <w:sz w:val="28"/>
          <w:cs/>
        </w:rPr>
        <w:t>แสดงสถานะและลักษณะขอ</w:t>
      </w:r>
      <w:r w:rsidR="00F56701" w:rsidRPr="00625E51">
        <w:rPr>
          <w:rFonts w:ascii="TH SarabunPSK" w:hAnsi="TH SarabunPSK" w:cs="TH SarabunPSK" w:hint="cs"/>
          <w:color w:val="0070C0"/>
          <w:sz w:val="28"/>
          <w:cs/>
        </w:rPr>
        <w:t xml:space="preserve">งการจัดตั้งรัฐวิสาหกิจไทย ทั้ง </w:t>
      </w:r>
      <w:r w:rsidRPr="00625E51">
        <w:rPr>
          <w:rFonts w:ascii="TH SarabunPSK" w:hAnsi="TH SarabunPSK" w:cs="TH SarabunPSK" w:hint="cs"/>
          <w:color w:val="0070C0"/>
          <w:sz w:val="28"/>
          <w:cs/>
        </w:rPr>
        <w:t>5</w:t>
      </w:r>
      <w:r w:rsidR="00F56701" w:rsidRPr="00625E51">
        <w:rPr>
          <w:rFonts w:ascii="TH SarabunPSK" w:hAnsi="TH SarabunPSK" w:cs="TH SarabunPSK"/>
          <w:color w:val="0070C0"/>
          <w:sz w:val="28"/>
        </w:rPr>
        <w:t>6</w:t>
      </w:r>
      <w:r w:rsidRPr="00625E51">
        <w:rPr>
          <w:rFonts w:ascii="TH SarabunPSK" w:hAnsi="TH SarabunPSK" w:cs="TH SarabunPSK" w:hint="cs"/>
          <w:color w:val="0070C0"/>
          <w:sz w:val="28"/>
          <w:cs/>
        </w:rPr>
        <w:t xml:space="preserve"> แห่ง</w:t>
      </w:r>
    </w:p>
    <w:tbl>
      <w:tblPr>
        <w:tblStyle w:val="a9"/>
        <w:tblW w:w="0" w:type="auto"/>
        <w:tblInd w:w="108" w:type="dxa"/>
        <w:tblLayout w:type="fixed"/>
        <w:tblLook w:val="04A0"/>
      </w:tblPr>
      <w:tblGrid>
        <w:gridCol w:w="426"/>
        <w:gridCol w:w="2835"/>
        <w:gridCol w:w="1842"/>
        <w:gridCol w:w="1418"/>
        <w:gridCol w:w="850"/>
        <w:gridCol w:w="1560"/>
      </w:tblGrid>
      <w:tr w:rsidR="007172DB" w:rsidRPr="00F8116B" w:rsidTr="00F56701">
        <w:trPr>
          <w:tblHeader/>
        </w:trPr>
        <w:tc>
          <w:tcPr>
            <w:tcW w:w="426" w:type="dxa"/>
            <w:shd w:val="clear" w:color="auto" w:fill="DDD9C3" w:themeFill="background2" w:themeFillShade="E6"/>
          </w:tcPr>
          <w:p w:rsidR="007172DB" w:rsidRPr="00F8116B" w:rsidRDefault="007172DB" w:rsidP="00AA115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835" w:type="dxa"/>
            <w:shd w:val="clear" w:color="auto" w:fill="DDD9C3" w:themeFill="background2" w:themeFillShade="E6"/>
          </w:tcPr>
          <w:p w:rsidR="007172DB" w:rsidRPr="00F8116B" w:rsidRDefault="007172DB" w:rsidP="00AA115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รัฐวิสาหกิจ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7172DB" w:rsidRDefault="007172DB" w:rsidP="00AA115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ส่วนราชการ</w:t>
            </w:r>
          </w:p>
          <w:p w:rsidR="007172DB" w:rsidRPr="00F8116B" w:rsidRDefault="007172DB" w:rsidP="00AA115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ที่กำกับดูแล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7172DB" w:rsidRPr="00F8116B" w:rsidRDefault="007172DB" w:rsidP="00AA115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การจัดตั้งโดย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7172D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เมื่อ</w:t>
            </w:r>
          </w:p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พ.ศ.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:rsidR="007172DB" w:rsidRPr="00F8116B" w:rsidRDefault="007172DB" w:rsidP="00AA115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สาขา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สถาบันการบินพลเรือน</w:t>
            </w:r>
          </w:p>
        </w:tc>
        <w:tc>
          <w:tcPr>
            <w:tcW w:w="1842" w:type="dxa"/>
          </w:tcPr>
          <w:p w:rsidR="007172DB" w:rsidRPr="002331E4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กระทรวงคมนาคม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พระราชกฤษฎีกา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2535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คมนาคม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การไฟฟ้าฝ่ายผลิตแห่งประเทศไทย</w:t>
            </w:r>
          </w:p>
        </w:tc>
        <w:tc>
          <w:tcPr>
            <w:tcW w:w="1842" w:type="dxa"/>
          </w:tcPr>
          <w:p w:rsidR="007172DB" w:rsidRPr="00F8116B" w:rsidRDefault="00B54A55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กระทรวงพลังงาน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พระราชบัญญัติ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2512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พลังงาน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การไฟฟ้านครหลวง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634F3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กระทรวงมหาดไทย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31D23">
              <w:rPr>
                <w:rFonts w:ascii="TH SarabunPSK" w:hAnsi="TH SarabunPSK" w:cs="TH SarabunPSK"/>
                <w:sz w:val="24"/>
                <w:szCs w:val="24"/>
                <w:cs/>
              </w:rPr>
              <w:t>พระราชบัญญัติ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2501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45DF3">
              <w:rPr>
                <w:rFonts w:ascii="TH SarabunPSK" w:hAnsi="TH SarabunPSK" w:cs="TH SarabunPSK"/>
                <w:sz w:val="24"/>
                <w:szCs w:val="24"/>
                <w:cs/>
              </w:rPr>
              <w:t>พลังงาน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การไฟฟ้าส่วนภูมิภาค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634F3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กระทรวงมหาดไทย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พระราชบัญญัติ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2503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45DF3">
              <w:rPr>
                <w:rFonts w:ascii="TH SarabunPSK" w:hAnsi="TH SarabunPSK" w:cs="TH SarabunPSK"/>
                <w:sz w:val="24"/>
                <w:szCs w:val="24"/>
                <w:cs/>
              </w:rPr>
              <w:t>พลังงาน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การรถไฟแห่งประเทศไทย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75F65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กระทรวงคมนาคม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พระราชบัญญัติ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2494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ขนส่ง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การท่าเรือแห่งประเทศไทย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75F65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กระทรวงคมนาคม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พระราชบัญญัติ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2494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45DF3">
              <w:rPr>
                <w:rFonts w:ascii="TH SarabunPSK" w:hAnsi="TH SarabunPSK" w:cs="TH SarabunPSK"/>
                <w:sz w:val="24"/>
                <w:szCs w:val="24"/>
                <w:cs/>
              </w:rPr>
              <w:t>ขนส่ง</w:t>
            </w:r>
          </w:p>
        </w:tc>
      </w:tr>
      <w:tr w:rsidR="007172DB" w:rsidRPr="00F8116B" w:rsidTr="00F56701">
        <w:trPr>
          <w:trHeight w:val="253"/>
        </w:trPr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การรถไฟฟ้าขนส่งมวลชลแห่งประเทศไทย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75F65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กระทรวงคมนาคม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31D23">
              <w:rPr>
                <w:rFonts w:ascii="TH SarabunPSK" w:hAnsi="TH SarabunPSK" w:cs="TH SarabunPSK"/>
                <w:sz w:val="24"/>
                <w:szCs w:val="24"/>
                <w:cs/>
              </w:rPr>
              <w:t>พระราชบัญญัติ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D3B90">
              <w:rPr>
                <w:rFonts w:ascii="TH SarabunPSK" w:hAnsi="TH SarabunPSK" w:cs="TH SarabunPSK"/>
                <w:sz w:val="24"/>
                <w:szCs w:val="24"/>
              </w:rPr>
              <w:t>2543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45DF3">
              <w:rPr>
                <w:rFonts w:ascii="TH SarabunPSK" w:hAnsi="TH SarabunPSK" w:cs="TH SarabunPSK"/>
                <w:sz w:val="24"/>
                <w:szCs w:val="24"/>
                <w:cs/>
              </w:rPr>
              <w:t>ขนส่ง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การประปานครหลวง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634F3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กระทรวงมหาดไทย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พระราชบัญญัติ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D3B90">
              <w:rPr>
                <w:rFonts w:ascii="TH SarabunPSK" w:hAnsi="TH SarabunPSK" w:cs="TH SarabunPSK"/>
                <w:sz w:val="24"/>
                <w:szCs w:val="24"/>
              </w:rPr>
              <w:t>2510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สาธารณูปการ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การประปาส่วนภูมิภาค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634F3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กระทรวงมหาดไทย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พระราชบัญญัติ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2522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45DF3">
              <w:rPr>
                <w:rFonts w:ascii="TH SarabunPSK" w:hAnsi="TH SarabunPSK" w:cs="TH SarabunPSK"/>
                <w:sz w:val="24"/>
                <w:szCs w:val="24"/>
                <w:cs/>
              </w:rPr>
              <w:t>สาธารณูปการ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องค์การจัดการน้ำเสีย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634F3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กระทรวงมหาดไทย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2538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45DF3">
              <w:rPr>
                <w:rFonts w:ascii="TH SarabunPSK" w:hAnsi="TH SarabunPSK" w:cs="TH SarabunPSK"/>
                <w:sz w:val="24"/>
                <w:szCs w:val="24"/>
                <w:cs/>
              </w:rPr>
              <w:t>สาธารณูปการ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55C33">
              <w:rPr>
                <w:rFonts w:ascii="TH SarabunPSK" w:hAnsi="TH SarabunPSK" w:cs="TH SarabunPSK"/>
                <w:sz w:val="24"/>
                <w:szCs w:val="24"/>
                <w:cs/>
              </w:rPr>
              <w:t>การนิคมอุตสาหกรรมแห่งประเทศไทย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กระทรวงอุตสาหกรรม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31D23">
              <w:rPr>
                <w:rFonts w:ascii="TH SarabunPSK" w:hAnsi="TH SarabunPSK" w:cs="TH SarabunPSK"/>
                <w:sz w:val="24"/>
                <w:szCs w:val="24"/>
                <w:cs/>
              </w:rPr>
              <w:t>พระราชบัญญัติ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2515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อุตสาหกรรม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สำนักงานสลากกินแบ่งรัฐบาล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กระทรวงการคลัง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31D23">
              <w:rPr>
                <w:rFonts w:ascii="TH SarabunPSK" w:hAnsi="TH SarabunPSK" w:cs="TH SarabunPSK"/>
                <w:sz w:val="24"/>
                <w:szCs w:val="24"/>
                <w:cs/>
              </w:rPr>
              <w:t>พระราชบัญญัติ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2517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พาณิชย์และบริการ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การท่องเที่ยวแห่ประเทศไทย</w:t>
            </w:r>
          </w:p>
        </w:tc>
        <w:tc>
          <w:tcPr>
            <w:tcW w:w="1842" w:type="dxa"/>
          </w:tcPr>
          <w:p w:rsidR="007172DB" w:rsidRPr="00F8116B" w:rsidRDefault="007172DB" w:rsidP="00F5670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กระทรวงการท่องเที่ยว</w:t>
            </w:r>
            <w:r w:rsidR="00F56701"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31D23">
              <w:rPr>
                <w:rFonts w:ascii="TH SarabunPSK" w:hAnsi="TH SarabunPSK" w:cs="TH SarabunPSK"/>
                <w:sz w:val="24"/>
                <w:szCs w:val="24"/>
                <w:cs/>
              </w:rPr>
              <w:t>พระราชบัญญัติ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2502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45DF3">
              <w:rPr>
                <w:rFonts w:ascii="TH SarabunPSK" w:hAnsi="TH SarabunPSK" w:cs="TH SarabunPSK"/>
                <w:sz w:val="24"/>
                <w:szCs w:val="24"/>
                <w:cs/>
              </w:rPr>
              <w:t>พาณิชย์และบริการ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14</w:t>
            </w:r>
          </w:p>
        </w:tc>
        <w:tc>
          <w:tcPr>
            <w:tcW w:w="2835" w:type="dxa"/>
          </w:tcPr>
          <w:p w:rsidR="007172DB" w:rsidRPr="00F8116B" w:rsidRDefault="007172DB" w:rsidP="00F5670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สถาบันวิจัยวิทยาศาสตร์และเทคโนโลยี</w:t>
            </w:r>
            <w:r w:rsidR="00F56701"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กระทรวงการอุดมศึกษาฯ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31D23">
              <w:rPr>
                <w:rFonts w:ascii="TH SarabunPSK" w:hAnsi="TH SarabunPSK" w:cs="TH SarabunPSK"/>
                <w:sz w:val="24"/>
                <w:szCs w:val="24"/>
                <w:cs/>
              </w:rPr>
              <w:t>พระราชบัญญัติ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2506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สังคมและเทคโนโลยี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องค์การเภสัชกรรม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กระทรวงสาธารณสุข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พระราชบัญญัติ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2509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37946">
              <w:rPr>
                <w:rFonts w:ascii="TH SarabunPSK" w:hAnsi="TH SarabunPSK" w:cs="TH SarabunPSK"/>
                <w:sz w:val="24"/>
                <w:szCs w:val="24"/>
                <w:cs/>
              </w:rPr>
              <w:t>สังคมและเทคโนโลยี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องค์การสะพานปลา</w:t>
            </w:r>
          </w:p>
        </w:tc>
        <w:tc>
          <w:tcPr>
            <w:tcW w:w="1842" w:type="dxa"/>
          </w:tcPr>
          <w:p w:rsidR="007172DB" w:rsidRPr="00F8116B" w:rsidRDefault="007172DB" w:rsidP="00F5670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A6907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กระทรวงเกษตร</w:t>
            </w:r>
            <w:r w:rsidR="00F56701"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  <w:r w:rsidR="00F5670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31D23">
              <w:rPr>
                <w:rFonts w:ascii="TH SarabunPSK" w:hAnsi="TH SarabunPSK" w:cs="TH SarabunPSK"/>
                <w:sz w:val="24"/>
                <w:szCs w:val="24"/>
                <w:cs/>
              </w:rPr>
              <w:t>พระราชบัญญัติ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2496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เกษตรและทรัพยากร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17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การกีฬาแห่งประเทศไทย</w:t>
            </w:r>
          </w:p>
        </w:tc>
        <w:tc>
          <w:tcPr>
            <w:tcW w:w="1842" w:type="dxa"/>
          </w:tcPr>
          <w:p w:rsidR="007172DB" w:rsidRPr="00F8116B" w:rsidRDefault="007172DB" w:rsidP="00F5670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กระทรวงการท่องเที่ยว</w:t>
            </w:r>
            <w:r w:rsidR="00F56701"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31D23">
              <w:rPr>
                <w:rFonts w:ascii="TH SarabunPSK" w:hAnsi="TH SarabunPSK" w:cs="TH SarabunPSK"/>
                <w:sz w:val="24"/>
                <w:szCs w:val="24"/>
                <w:cs/>
              </w:rPr>
              <w:t>พระราชบัญญัติ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2528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37946">
              <w:rPr>
                <w:rFonts w:ascii="TH SarabunPSK" w:hAnsi="TH SarabunPSK" w:cs="TH SarabunPSK"/>
                <w:sz w:val="24"/>
                <w:szCs w:val="24"/>
                <w:cs/>
              </w:rPr>
              <w:t>สังคมและเทคโนโลยี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ธนาคารออมสิน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634F3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กระทรวงการคลัง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31D23">
              <w:rPr>
                <w:rFonts w:ascii="TH SarabunPSK" w:hAnsi="TH SarabunPSK" w:cs="TH SarabunPSK"/>
                <w:sz w:val="24"/>
                <w:szCs w:val="24"/>
                <w:cs/>
              </w:rPr>
              <w:t>พระราชบัญญัติ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2456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การเงิน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19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ธนาคารอาคารสงเคราะห์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634F3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กระทรวงการคลัง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31D23">
              <w:rPr>
                <w:rFonts w:ascii="TH SarabunPSK" w:hAnsi="TH SarabunPSK" w:cs="TH SarabunPSK"/>
                <w:sz w:val="24"/>
                <w:szCs w:val="24"/>
                <w:cs/>
              </w:rPr>
              <w:t>พระราชบัญญัติ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2496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37946">
              <w:rPr>
                <w:rFonts w:ascii="TH SarabunPSK" w:hAnsi="TH SarabunPSK" w:cs="TH SarabunPSK"/>
                <w:sz w:val="24"/>
                <w:szCs w:val="24"/>
                <w:cs/>
              </w:rPr>
              <w:t>การเงิน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ธนาคารเพื่อการเกษตรและสหกรณ์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634F3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กระทรวงการคลัง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31D23">
              <w:rPr>
                <w:rFonts w:ascii="TH SarabunPSK" w:hAnsi="TH SarabunPSK" w:cs="TH SarabunPSK"/>
                <w:sz w:val="24"/>
                <w:szCs w:val="24"/>
                <w:cs/>
              </w:rPr>
              <w:t>พระราชบัญญัติ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2486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37946">
              <w:rPr>
                <w:rFonts w:ascii="TH SarabunPSK" w:hAnsi="TH SarabunPSK" w:cs="TH SarabunPSK"/>
                <w:sz w:val="24"/>
                <w:szCs w:val="24"/>
                <w:cs/>
              </w:rPr>
              <w:t>การเงิน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21</w:t>
            </w:r>
          </w:p>
        </w:tc>
        <w:tc>
          <w:tcPr>
            <w:tcW w:w="2835" w:type="dxa"/>
          </w:tcPr>
          <w:p w:rsidR="007172DB" w:rsidRPr="00F56701" w:rsidRDefault="007172DB" w:rsidP="00AA115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56701">
              <w:rPr>
                <w:rFonts w:ascii="TH SarabunPSK" w:hAnsi="TH SarabunPSK" w:cs="TH SarabunPSK" w:hint="cs"/>
                <w:sz w:val="20"/>
                <w:szCs w:val="20"/>
                <w:cs/>
              </w:rPr>
              <w:t>ธนาคารเพื่อการส่งออกและนำเข้าแห่งประเทศไทย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634F3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กระทรวงการคลัง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31D23">
              <w:rPr>
                <w:rFonts w:ascii="TH SarabunPSK" w:hAnsi="TH SarabunPSK" w:cs="TH SarabunPSK"/>
                <w:sz w:val="24"/>
                <w:szCs w:val="24"/>
                <w:cs/>
              </w:rPr>
              <w:t>พระราชบัญญัติ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2536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37946">
              <w:rPr>
                <w:rFonts w:ascii="TH SarabunPSK" w:hAnsi="TH SarabunPSK" w:cs="TH SarabunPSK"/>
                <w:sz w:val="24"/>
                <w:szCs w:val="24"/>
                <w:cs/>
              </w:rPr>
              <w:t>การเงิน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22</w:t>
            </w:r>
          </w:p>
        </w:tc>
        <w:tc>
          <w:tcPr>
            <w:tcW w:w="2835" w:type="dxa"/>
          </w:tcPr>
          <w:p w:rsidR="007172DB" w:rsidRPr="00F56701" w:rsidRDefault="007172DB" w:rsidP="00F5670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56701">
              <w:rPr>
                <w:rFonts w:ascii="TH SarabunPSK" w:hAnsi="TH SarabunPSK" w:cs="TH SarabunPSK" w:hint="cs"/>
                <w:sz w:val="20"/>
                <w:szCs w:val="20"/>
                <w:cs/>
              </w:rPr>
              <w:t>ธนาคารพัฒนาวิสาหกิจขนาดกลางและขนาดย่อม</w:t>
            </w:r>
            <w:r w:rsidR="00F56701">
              <w:rPr>
                <w:rFonts w:ascii="TH SarabunPSK" w:hAnsi="TH SarabunPSK" w:cs="TH SarabunPSK" w:hint="cs"/>
                <w:sz w:val="20"/>
                <w:szCs w:val="20"/>
                <w:cs/>
              </w:rPr>
              <w:t>ฯ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634F3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กระทรวงการคลัง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31D23">
              <w:rPr>
                <w:rFonts w:ascii="TH SarabunPSK" w:hAnsi="TH SarabunPSK" w:cs="TH SarabunPSK"/>
                <w:sz w:val="24"/>
                <w:szCs w:val="24"/>
                <w:cs/>
              </w:rPr>
              <w:t>พระราชบัญญัติ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2545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37946">
              <w:rPr>
                <w:rFonts w:ascii="TH SarabunPSK" w:hAnsi="TH SarabunPSK" w:cs="TH SarabunPSK"/>
                <w:sz w:val="24"/>
                <w:szCs w:val="24"/>
                <w:cs/>
              </w:rPr>
              <w:t>การเงิน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บรรษัทประกันสินเชื่อขนาดย่อม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634F3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กระทรวงการคลัง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31D23">
              <w:rPr>
                <w:rFonts w:ascii="TH SarabunPSK" w:hAnsi="TH SarabunPSK" w:cs="TH SarabunPSK"/>
                <w:sz w:val="24"/>
                <w:szCs w:val="24"/>
                <w:cs/>
              </w:rPr>
              <w:t>พระราชบัญญัติ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2534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37946">
              <w:rPr>
                <w:rFonts w:ascii="TH SarabunPSK" w:hAnsi="TH SarabunPSK" w:cs="TH SarabunPSK"/>
                <w:sz w:val="24"/>
                <w:szCs w:val="24"/>
                <w:cs/>
              </w:rPr>
              <w:t>การเงิน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24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การเคหะแห่งชาติ</w:t>
            </w:r>
          </w:p>
        </w:tc>
        <w:tc>
          <w:tcPr>
            <w:tcW w:w="1842" w:type="dxa"/>
          </w:tcPr>
          <w:p w:rsidR="007172DB" w:rsidRPr="00F56701" w:rsidRDefault="007172DB" w:rsidP="00F56701">
            <w:pPr>
              <w:rPr>
                <w:rFonts w:ascii="TH SarabunPSK" w:hAnsi="TH SarabunPSK" w:cs="TH SarabunPSK"/>
                <w:szCs w:val="22"/>
              </w:rPr>
            </w:pPr>
            <w:r w:rsidRPr="00F56701">
              <w:rPr>
                <w:rFonts w:ascii="TH SarabunPSK" w:hAnsi="TH SarabunPSK" w:cs="TH SarabunPSK" w:hint="cs"/>
                <w:szCs w:val="22"/>
                <w:cs/>
              </w:rPr>
              <w:t>กระทรวงการพัฒนาสังคม</w:t>
            </w:r>
            <w:r w:rsidR="00F56701" w:rsidRPr="00F56701">
              <w:rPr>
                <w:rFonts w:ascii="TH SarabunPSK" w:hAnsi="TH SarabunPSK" w:cs="TH SarabunPSK" w:hint="cs"/>
                <w:szCs w:val="22"/>
                <w:cs/>
              </w:rPr>
              <w:t xml:space="preserve">ฯ 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31D23">
              <w:rPr>
                <w:rFonts w:ascii="TH SarabunPSK" w:hAnsi="TH SarabunPSK" w:cs="TH SarabunPSK"/>
                <w:sz w:val="24"/>
                <w:szCs w:val="24"/>
                <w:cs/>
              </w:rPr>
              <w:t>พระราชบัญญัติ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2515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สาธารณูปการ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การทางพิเศษแห่งประเทศไทย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กระทรวงคมนาคม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พระราชบัญญัติ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2515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E75">
              <w:rPr>
                <w:rFonts w:ascii="TH SarabunPSK" w:hAnsi="TH SarabunPSK" w:cs="TH SarabunPSK"/>
                <w:sz w:val="24"/>
                <w:szCs w:val="24"/>
                <w:cs/>
              </w:rPr>
              <w:t>ขนส่ง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26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องค์การขนส่งมวลชนกรุงเทพมหานคร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กระทรวงคมนาคม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พระราชกฤษฎีกา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2519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E75">
              <w:rPr>
                <w:rFonts w:ascii="TH SarabunPSK" w:hAnsi="TH SarabunPSK" w:cs="TH SarabunPSK"/>
                <w:sz w:val="24"/>
                <w:szCs w:val="24"/>
                <w:cs/>
              </w:rPr>
              <w:t>ขนส่ง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27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องค์การสวนพฤกษศาสตร์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กระทรวงทรัพยากรฯ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B70C0">
              <w:rPr>
                <w:rFonts w:ascii="TH SarabunPSK" w:hAnsi="TH SarabunPSK" w:cs="TH SarabunPSK"/>
                <w:sz w:val="24"/>
                <w:szCs w:val="24"/>
                <w:cs/>
              </w:rPr>
              <w:t>พระราชกฤษฎีกา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2535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เกษตรและทรัพยากร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28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องค์การอุตสาหกรรมป่าไม้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75F65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กระทรวงเกษตร</w:t>
            </w:r>
            <w:r w:rsidR="00F56701"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B70C0">
              <w:rPr>
                <w:rFonts w:ascii="TH SarabunPSK" w:hAnsi="TH SarabunPSK" w:cs="TH SarabunPSK"/>
                <w:sz w:val="24"/>
                <w:szCs w:val="24"/>
                <w:cs/>
              </w:rPr>
              <w:t>พระราชกฤษฎีกา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2499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E75">
              <w:rPr>
                <w:rFonts w:ascii="TH SarabunPSK" w:hAnsi="TH SarabunPSK" w:cs="TH SarabunPSK"/>
                <w:sz w:val="24"/>
                <w:szCs w:val="24"/>
                <w:cs/>
              </w:rPr>
              <w:t>เกษตรและทรัพยากร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29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องค์การตลาดเพื่อเกษตรกร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75F65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กระทรวงเกษตร</w:t>
            </w:r>
            <w:r w:rsidR="00F56701"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B70C0">
              <w:rPr>
                <w:rFonts w:ascii="TH SarabunPSK" w:hAnsi="TH SarabunPSK" w:cs="TH SarabunPSK"/>
                <w:sz w:val="24"/>
                <w:szCs w:val="24"/>
                <w:cs/>
              </w:rPr>
              <w:t>พระราชกฤษฎีกา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2517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E75">
              <w:rPr>
                <w:rFonts w:ascii="TH SarabunPSK" w:hAnsi="TH SarabunPSK" w:cs="TH SarabunPSK"/>
                <w:sz w:val="24"/>
                <w:szCs w:val="24"/>
                <w:cs/>
              </w:rPr>
              <w:t>เกษตรและทรัพยากร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</w:p>
        </w:tc>
        <w:tc>
          <w:tcPr>
            <w:tcW w:w="2835" w:type="dxa"/>
          </w:tcPr>
          <w:p w:rsidR="007172DB" w:rsidRPr="00F56701" w:rsidRDefault="007172DB" w:rsidP="00AA1152">
            <w:pPr>
              <w:rPr>
                <w:rFonts w:ascii="TH SarabunPSK" w:hAnsi="TH SarabunPSK" w:cs="TH SarabunPSK"/>
                <w:szCs w:val="22"/>
              </w:rPr>
            </w:pPr>
            <w:r w:rsidRPr="00F56701">
              <w:rPr>
                <w:rFonts w:ascii="TH SarabunPSK" w:hAnsi="TH SarabunPSK" w:cs="TH SarabunPSK" w:hint="cs"/>
                <w:szCs w:val="22"/>
                <w:cs/>
              </w:rPr>
              <w:t>องค์การส่งเสริมกิจการโคนมแห่งประเทศไทย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75F65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กระทรวงเกษตร</w:t>
            </w:r>
            <w:r w:rsidR="00F56701"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B70C0">
              <w:rPr>
                <w:rFonts w:ascii="TH SarabunPSK" w:hAnsi="TH SarabunPSK" w:cs="TH SarabunPSK"/>
                <w:sz w:val="24"/>
                <w:szCs w:val="24"/>
                <w:cs/>
              </w:rPr>
              <w:t>พระราชกฤษฎีกา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2514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E75">
              <w:rPr>
                <w:rFonts w:ascii="TH SarabunPSK" w:hAnsi="TH SarabunPSK" w:cs="TH SarabunPSK"/>
                <w:sz w:val="24"/>
                <w:szCs w:val="24"/>
                <w:cs/>
              </w:rPr>
              <w:t>เกษตรและทรัพยากร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31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องค์การตลาด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กระทรวงมหาดไทย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B70C0">
              <w:rPr>
                <w:rFonts w:ascii="TH SarabunPSK" w:hAnsi="TH SarabunPSK" w:cs="TH SarabunPSK"/>
                <w:sz w:val="24"/>
                <w:szCs w:val="24"/>
                <w:cs/>
              </w:rPr>
              <w:t>พระราชกฤษฎีกา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2496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พาณิชย์และบริการ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32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องค์การสวนสัตว์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กระทรวงทรัพยากรฯ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B70C0">
              <w:rPr>
                <w:rFonts w:ascii="TH SarabunPSK" w:hAnsi="TH SarabunPSK" w:cs="TH SarabunPSK"/>
                <w:sz w:val="24"/>
                <w:szCs w:val="24"/>
                <w:cs/>
              </w:rPr>
              <w:t>พระราชกฤษฎีกา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2497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สังคมและเทคโนโลยี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33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องค์การพิพิธภัณฑ์วิทยาศาสตร์แห่งชาติ</w:t>
            </w:r>
          </w:p>
        </w:tc>
        <w:tc>
          <w:tcPr>
            <w:tcW w:w="1842" w:type="dxa"/>
          </w:tcPr>
          <w:p w:rsidR="007172DB" w:rsidRPr="00F8116B" w:rsidRDefault="007172DB" w:rsidP="001D614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กระทรวงการอุดมศึกษา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B70C0">
              <w:rPr>
                <w:rFonts w:ascii="TH SarabunPSK" w:hAnsi="TH SarabunPSK" w:cs="TH SarabunPSK"/>
                <w:sz w:val="24"/>
                <w:szCs w:val="24"/>
                <w:cs/>
              </w:rPr>
              <w:t>พระราชกฤษฎีกา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2538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E75">
              <w:rPr>
                <w:rFonts w:ascii="TH SarabunPSK" w:hAnsi="TH SarabunPSK" w:cs="TH SarabunPSK"/>
                <w:sz w:val="24"/>
                <w:szCs w:val="24"/>
                <w:cs/>
              </w:rPr>
              <w:t>สังคมและเทคโนโลยี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34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บริษัท ปตท.จำกัด (มหาชน)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กระทรวงพลังงาน</w:t>
            </w:r>
          </w:p>
        </w:tc>
        <w:tc>
          <w:tcPr>
            <w:tcW w:w="1418" w:type="dxa"/>
          </w:tcPr>
          <w:p w:rsidR="007172DB" w:rsidRPr="00F56701" w:rsidRDefault="007172DB" w:rsidP="00AA1152">
            <w:pPr>
              <w:rPr>
                <w:rFonts w:ascii="TH SarabunPSK" w:hAnsi="TH SarabunPSK" w:cs="TH SarabunPSK"/>
                <w:szCs w:val="22"/>
              </w:rPr>
            </w:pPr>
            <w:r w:rsidRPr="00F56701">
              <w:rPr>
                <w:rFonts w:ascii="TH SarabunPSK" w:hAnsi="TH SarabunPSK" w:cs="TH SarabunPSK" w:hint="cs"/>
                <w:szCs w:val="22"/>
                <w:cs/>
              </w:rPr>
              <w:t>กฎหมายว่าด้วยบริษัทมหาชน จำกัด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2521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พลังงาน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35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บริษัทขนส่งจำกัด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75F65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กระทรวงคมนาคม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ปพพ.</w:t>
            </w:r>
            <w:proofErr w:type="spellEnd"/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2473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ขนส่ง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36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บริษัท อู่กรุงเทพ จำกัด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กระทรวงกลาโหม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AE3508">
              <w:rPr>
                <w:rFonts w:ascii="TH SarabunPSK" w:hAnsi="TH SarabunPSK" w:cs="TH SarabunPSK"/>
                <w:sz w:val="24"/>
                <w:szCs w:val="24"/>
                <w:cs/>
              </w:rPr>
              <w:t>ปพพ.</w:t>
            </w:r>
            <w:proofErr w:type="spellEnd"/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2500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อุตสาหกรรม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37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บริษัท ท่าอากาศยานไทย จำกัด (มหาชน)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75F65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กระทรวงคมนาคม</w:t>
            </w:r>
          </w:p>
        </w:tc>
        <w:tc>
          <w:tcPr>
            <w:tcW w:w="1418" w:type="dxa"/>
          </w:tcPr>
          <w:p w:rsidR="007172DB" w:rsidRPr="00F56701" w:rsidRDefault="007172DB" w:rsidP="00AA1152">
            <w:pPr>
              <w:rPr>
                <w:rFonts w:ascii="TH SarabunPSK" w:hAnsi="TH SarabunPSK" w:cs="TH SarabunPSK"/>
                <w:szCs w:val="22"/>
              </w:rPr>
            </w:pPr>
            <w:r w:rsidRPr="00F56701">
              <w:rPr>
                <w:rFonts w:ascii="TH SarabunPSK" w:hAnsi="TH SarabunPSK" w:cs="TH SarabunPSK"/>
                <w:szCs w:val="22"/>
                <w:cs/>
              </w:rPr>
              <w:t>กฎหมายว่าด้วยบริษัทมหาชน จำกัด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2522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ขนส่ง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38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E48DA">
              <w:rPr>
                <w:rFonts w:ascii="TH SarabunPSK" w:hAnsi="TH SarabunPSK" w:cs="TH SarabunPSK"/>
                <w:sz w:val="24"/>
                <w:szCs w:val="24"/>
                <w:cs/>
              </w:rPr>
              <w:t>บริษัท การบินไทย จำกัด (มหาชน)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75F65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กระทรวงคมนาคม</w:t>
            </w:r>
          </w:p>
        </w:tc>
        <w:tc>
          <w:tcPr>
            <w:tcW w:w="1418" w:type="dxa"/>
          </w:tcPr>
          <w:p w:rsidR="007172DB" w:rsidRPr="00F8116B" w:rsidRDefault="00F56701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56701">
              <w:rPr>
                <w:rFonts w:ascii="TH SarabunPSK" w:hAnsi="TH SarabunPSK" w:cs="TH SarabunPSK"/>
                <w:szCs w:val="22"/>
                <w:cs/>
              </w:rPr>
              <w:t>กฎหมายว่าด้วยบริษัทมหาชน จำกัด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2503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ขนส่ง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39</w:t>
            </w:r>
          </w:p>
        </w:tc>
        <w:tc>
          <w:tcPr>
            <w:tcW w:w="2835" w:type="dxa"/>
          </w:tcPr>
          <w:p w:rsidR="007172DB" w:rsidRPr="0089216D" w:rsidRDefault="007172DB" w:rsidP="00AA115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บริษัท วิทยุการบินแห่งประเทศไทย จำกัด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กระทรวงคมนาคม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AE3508">
              <w:rPr>
                <w:rFonts w:ascii="TH SarabunPSK" w:hAnsi="TH SarabunPSK" w:cs="TH SarabunPSK"/>
                <w:sz w:val="24"/>
                <w:szCs w:val="24"/>
                <w:cs/>
              </w:rPr>
              <w:t>ปพพ.</w:t>
            </w:r>
            <w:proofErr w:type="spellEnd"/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2491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ขนส่ง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40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บริษัท ทีโอที จำกัด (มหาชน)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75F65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</w:t>
            </w:r>
            <w:proofErr w:type="spellStart"/>
            <w:r w:rsidRPr="00775F65">
              <w:rPr>
                <w:rFonts w:ascii="TH SarabunPSK" w:hAnsi="TH SarabunPSK" w:cs="TH SarabunPSK"/>
                <w:sz w:val="24"/>
                <w:szCs w:val="24"/>
                <w:cs/>
              </w:rPr>
              <w:t>ดิจิทัล</w:t>
            </w:r>
            <w:proofErr w:type="spellEnd"/>
            <w:r w:rsidRPr="00775F65">
              <w:rPr>
                <w:rFonts w:ascii="TH SarabunPSK" w:hAnsi="TH SarabunPSK" w:cs="TH SarabunPSK"/>
                <w:sz w:val="24"/>
                <w:szCs w:val="24"/>
                <w:cs/>
              </w:rPr>
              <w:t>เพื่อเศรษฐกิจและสังคม</w:t>
            </w:r>
          </w:p>
        </w:tc>
        <w:tc>
          <w:tcPr>
            <w:tcW w:w="1418" w:type="dxa"/>
          </w:tcPr>
          <w:p w:rsidR="007172DB" w:rsidRPr="00F8116B" w:rsidRDefault="00F56701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56701">
              <w:rPr>
                <w:rFonts w:ascii="TH SarabunPSK" w:hAnsi="TH SarabunPSK" w:cs="TH SarabunPSK"/>
                <w:szCs w:val="22"/>
                <w:cs/>
              </w:rPr>
              <w:t>กฎหมายว่าด้วยบริษัทมหาชน จำกัด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2497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สื่อสาร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41</w:t>
            </w:r>
          </w:p>
        </w:tc>
        <w:tc>
          <w:tcPr>
            <w:tcW w:w="2835" w:type="dxa"/>
          </w:tcPr>
          <w:p w:rsidR="007172DB" w:rsidRPr="00F56701" w:rsidRDefault="007172DB" w:rsidP="00AA1152">
            <w:pPr>
              <w:rPr>
                <w:rFonts w:ascii="TH SarabunPSK" w:hAnsi="TH SarabunPSK" w:cs="TH SarabunPSK"/>
                <w:szCs w:val="22"/>
              </w:rPr>
            </w:pPr>
            <w:r w:rsidRPr="00F56701">
              <w:rPr>
                <w:rFonts w:ascii="TH SarabunPSK" w:hAnsi="TH SarabunPSK" w:cs="TH SarabunPSK" w:hint="cs"/>
                <w:szCs w:val="22"/>
                <w:cs/>
              </w:rPr>
              <w:t xml:space="preserve">บริษัท </w:t>
            </w:r>
            <w:proofErr w:type="spellStart"/>
            <w:r w:rsidRPr="00F56701">
              <w:rPr>
                <w:rFonts w:ascii="TH SarabunPSK" w:hAnsi="TH SarabunPSK" w:cs="TH SarabunPSK" w:hint="cs"/>
                <w:szCs w:val="22"/>
                <w:cs/>
              </w:rPr>
              <w:t>กสท.</w:t>
            </w:r>
            <w:proofErr w:type="spellEnd"/>
            <w:r w:rsidRPr="00F56701">
              <w:rPr>
                <w:rFonts w:ascii="TH SarabunPSK" w:hAnsi="TH SarabunPSK" w:cs="TH SarabunPSK" w:hint="cs"/>
                <w:szCs w:val="22"/>
                <w:cs/>
              </w:rPr>
              <w:t xml:space="preserve"> โทรคมนาคม จำกัด (มหาชน)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75F65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</w:t>
            </w:r>
            <w:proofErr w:type="spellStart"/>
            <w:r w:rsidRPr="00775F65">
              <w:rPr>
                <w:rFonts w:ascii="TH SarabunPSK" w:hAnsi="TH SarabunPSK" w:cs="TH SarabunPSK"/>
                <w:sz w:val="24"/>
                <w:szCs w:val="24"/>
                <w:cs/>
              </w:rPr>
              <w:t>ดิจิทัล</w:t>
            </w:r>
            <w:proofErr w:type="spellEnd"/>
            <w:r w:rsidRPr="00775F65">
              <w:rPr>
                <w:rFonts w:ascii="TH SarabunPSK" w:hAnsi="TH SarabunPSK" w:cs="TH SarabunPSK"/>
                <w:sz w:val="24"/>
                <w:szCs w:val="24"/>
                <w:cs/>
              </w:rPr>
              <w:t>เพื่อเศรษฐกิจและสังคม</w:t>
            </w:r>
          </w:p>
        </w:tc>
        <w:tc>
          <w:tcPr>
            <w:tcW w:w="1418" w:type="dxa"/>
          </w:tcPr>
          <w:p w:rsidR="007172DB" w:rsidRPr="00F8116B" w:rsidRDefault="00F56701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56701">
              <w:rPr>
                <w:rFonts w:ascii="TH SarabunPSK" w:hAnsi="TH SarabunPSK" w:cs="TH SarabunPSK"/>
                <w:szCs w:val="22"/>
                <w:cs/>
              </w:rPr>
              <w:t>กฎหมายว่าด้วยบริษัทมหาชน จำกัด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2546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สื่อสาร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42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บริษัท ไปรษณีย์ไทย จำกัด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75F65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</w:t>
            </w:r>
            <w:proofErr w:type="spellStart"/>
            <w:r w:rsidRPr="00775F65">
              <w:rPr>
                <w:rFonts w:ascii="TH SarabunPSK" w:hAnsi="TH SarabunPSK" w:cs="TH SarabunPSK"/>
                <w:sz w:val="24"/>
                <w:szCs w:val="24"/>
                <w:cs/>
              </w:rPr>
              <w:t>ดิจิทัล</w:t>
            </w:r>
            <w:proofErr w:type="spellEnd"/>
            <w:r w:rsidRPr="00775F65">
              <w:rPr>
                <w:rFonts w:ascii="TH SarabunPSK" w:hAnsi="TH SarabunPSK" w:cs="TH SarabunPSK"/>
                <w:sz w:val="24"/>
                <w:szCs w:val="24"/>
                <w:cs/>
              </w:rPr>
              <w:t>เพื่อเศรษฐกิจและสังคม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AE3508">
              <w:rPr>
                <w:rFonts w:ascii="TH SarabunPSK" w:hAnsi="TH SarabunPSK" w:cs="TH SarabunPSK"/>
                <w:sz w:val="24"/>
                <w:szCs w:val="24"/>
                <w:cs/>
              </w:rPr>
              <w:t>ปพพ.</w:t>
            </w:r>
            <w:proofErr w:type="spellEnd"/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2546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สื่อสาร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43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บริษัท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อส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มท.จำกัด (มหาชน)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สำนักนายกรัฐมนตรี</w:t>
            </w:r>
          </w:p>
        </w:tc>
        <w:tc>
          <w:tcPr>
            <w:tcW w:w="1418" w:type="dxa"/>
          </w:tcPr>
          <w:p w:rsidR="007172DB" w:rsidRPr="00F8116B" w:rsidRDefault="00F56701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56701">
              <w:rPr>
                <w:rFonts w:ascii="TH SarabunPSK" w:hAnsi="TH SarabunPSK" w:cs="TH SarabunPSK"/>
                <w:szCs w:val="22"/>
                <w:cs/>
              </w:rPr>
              <w:t>กฎหมายว่าด้วยบริษัทมหาชน จำกัด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2520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สื่อสาร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44</w:t>
            </w:r>
          </w:p>
        </w:tc>
        <w:tc>
          <w:tcPr>
            <w:tcW w:w="2835" w:type="dxa"/>
          </w:tcPr>
          <w:p w:rsidR="007172DB" w:rsidRPr="009A5660" w:rsidRDefault="007172DB" w:rsidP="00AA115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บริษัท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โรงแรมไทยและการท่องเที่ยว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จำกัด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75F65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กระทรวงการคลัง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AE3508">
              <w:rPr>
                <w:rFonts w:ascii="TH SarabunPSK" w:hAnsi="TH SarabunPSK" w:cs="TH SarabunPSK"/>
                <w:sz w:val="24"/>
                <w:szCs w:val="24"/>
                <w:cs/>
              </w:rPr>
              <w:t>ปพพ.</w:t>
            </w:r>
            <w:proofErr w:type="spellEnd"/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2499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พาณิชย์และบริการ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45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ธนาคารกรุงไทย จำกัด (มหาชน)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75F65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กระทรวงการคลัง</w:t>
            </w:r>
          </w:p>
        </w:tc>
        <w:tc>
          <w:tcPr>
            <w:tcW w:w="1418" w:type="dxa"/>
          </w:tcPr>
          <w:p w:rsidR="007172DB" w:rsidRPr="00F8116B" w:rsidRDefault="00F56701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56701">
              <w:rPr>
                <w:rFonts w:ascii="TH SarabunPSK" w:hAnsi="TH SarabunPSK" w:cs="TH SarabunPSK"/>
                <w:szCs w:val="22"/>
                <w:cs/>
              </w:rPr>
              <w:t>กฎหมายว่าด้วยบริษัทมหาชน จำกัด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2509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การเงิน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46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บริษัท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ธนา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รักษ์พัฒนาสินทรัพย์ จำกัด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75F65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กระทรวงการคลัง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ปพพ.</w:t>
            </w:r>
            <w:proofErr w:type="spellEnd"/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2547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B5124">
              <w:rPr>
                <w:rFonts w:ascii="TH SarabunPSK" w:hAnsi="TH SarabunPSK" w:cs="TH SarabunPSK"/>
                <w:sz w:val="24"/>
                <w:szCs w:val="24"/>
                <w:cs/>
              </w:rPr>
              <w:t>พาณิชย์และบริการ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47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บรรษัทตลาดรองสินเชื่อที่อยู่อาศัย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75F65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กระทรวงการคลัง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พระราช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กำหนด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2540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B5124">
              <w:rPr>
                <w:rFonts w:ascii="TH SarabunPSK" w:hAnsi="TH SarabunPSK" w:cs="TH SarabunPSK"/>
                <w:sz w:val="24"/>
                <w:szCs w:val="24"/>
                <w:cs/>
              </w:rPr>
              <w:t>การเงิน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48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องค์การสุรา กรมสรรพสามิต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75F65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กระทรวงการคลัง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ระเบียบ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2506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อุตสาหกรรม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49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โรงงานไพ่  กรมสรรพสามิต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75F65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กระทรวงการคลัง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E3508">
              <w:rPr>
                <w:rFonts w:ascii="TH SarabunPSK" w:hAnsi="TH SarabunPSK" w:cs="TH SarabunPSK"/>
                <w:sz w:val="24"/>
                <w:szCs w:val="24"/>
                <w:cs/>
              </w:rPr>
              <w:t>ระเบียบ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2535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B5124">
              <w:rPr>
                <w:rFonts w:ascii="TH SarabunPSK" w:hAnsi="TH SarabunPSK" w:cs="TH SarabunPSK"/>
                <w:sz w:val="24"/>
                <w:szCs w:val="24"/>
                <w:cs/>
              </w:rPr>
              <w:t>อุตสาหกรรม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โรงพิมพ์ตำรวจ 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E3508">
              <w:rPr>
                <w:rFonts w:ascii="TH SarabunPSK" w:hAnsi="TH SarabunPSK" w:cs="TH SarabunPSK"/>
                <w:sz w:val="24"/>
                <w:szCs w:val="24"/>
                <w:cs/>
              </w:rPr>
              <w:t>ระเบียบ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2497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B5124">
              <w:rPr>
                <w:rFonts w:ascii="TH SarabunPSK" w:hAnsi="TH SarabunPSK" w:cs="TH SarabunPSK"/>
                <w:sz w:val="24"/>
                <w:szCs w:val="24"/>
                <w:cs/>
              </w:rPr>
              <w:t>อุตสาหกรรม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51</w:t>
            </w:r>
          </w:p>
        </w:tc>
        <w:tc>
          <w:tcPr>
            <w:tcW w:w="2835" w:type="dxa"/>
          </w:tcPr>
          <w:p w:rsidR="007172DB" w:rsidRPr="00F8116B" w:rsidRDefault="007172DB" w:rsidP="00F5670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งานธ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นานุเคราะห์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7172DB" w:rsidRPr="00F56701" w:rsidRDefault="007172DB" w:rsidP="00F56701">
            <w:pPr>
              <w:rPr>
                <w:rFonts w:ascii="TH SarabunPSK" w:hAnsi="TH SarabunPSK" w:cs="TH SarabunPSK"/>
                <w:szCs w:val="22"/>
                <w:cs/>
              </w:rPr>
            </w:pPr>
            <w:r w:rsidRPr="00F56701">
              <w:rPr>
                <w:rFonts w:ascii="TH SarabunPSK" w:hAnsi="TH SarabunPSK" w:cs="TH SarabunPSK" w:hint="cs"/>
                <w:szCs w:val="22"/>
                <w:cs/>
              </w:rPr>
              <w:t>กระทรวงการพัฒนาสังคม</w:t>
            </w:r>
            <w:r w:rsidR="00F56701" w:rsidRPr="00F56701">
              <w:rPr>
                <w:rFonts w:ascii="TH SarabunPSK" w:hAnsi="TH SarabunPSK" w:cs="TH SarabunPSK" w:hint="cs"/>
                <w:szCs w:val="22"/>
                <w:cs/>
              </w:rPr>
              <w:t>ฯ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E3508">
              <w:rPr>
                <w:rFonts w:ascii="TH SarabunPSK" w:hAnsi="TH SarabunPSK" w:cs="TH SarabunPSK"/>
                <w:sz w:val="24"/>
                <w:szCs w:val="24"/>
                <w:cs/>
              </w:rPr>
              <w:t>ระเบียบ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2497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B5124">
              <w:rPr>
                <w:rFonts w:ascii="TH SarabunPSK" w:hAnsi="TH SarabunPSK" w:cs="TH SarabunPSK"/>
                <w:sz w:val="24"/>
                <w:szCs w:val="24"/>
                <w:cs/>
              </w:rPr>
              <w:t>สังคมและเทคโนโลยี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52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ธนาคารอิสลามแห่งประเทศไทย</w:t>
            </w:r>
          </w:p>
        </w:tc>
        <w:tc>
          <w:tcPr>
            <w:tcW w:w="1842" w:type="dxa"/>
          </w:tcPr>
          <w:p w:rsidR="007172DB" w:rsidRPr="00775F65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75F65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กระทรวงการคลัง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B70C0">
              <w:rPr>
                <w:rFonts w:ascii="TH SarabunPSK" w:hAnsi="TH SarabunPSK" w:cs="TH SarabunPSK"/>
                <w:sz w:val="24"/>
                <w:szCs w:val="24"/>
                <w:cs/>
              </w:rPr>
              <w:t>พระราชบัญญัติ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2545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การเงิน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53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องค์การคลังสินค้า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กระทรวงพาณิชย์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พระราชกฤษฎีกา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2498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B5124">
              <w:rPr>
                <w:rFonts w:ascii="TH SarabunPSK" w:hAnsi="TH SarabunPSK" w:cs="TH SarabunPSK"/>
                <w:sz w:val="24"/>
                <w:szCs w:val="24"/>
                <w:cs/>
              </w:rPr>
              <w:t>พาณิชย์และบริการ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54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บริษัท รถไฟฟ้า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รฟท.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จำกัด</w:t>
            </w:r>
          </w:p>
        </w:tc>
        <w:tc>
          <w:tcPr>
            <w:tcW w:w="1842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75F65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กระทรวงคมนาคม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E3508">
              <w:rPr>
                <w:rFonts w:ascii="TH SarabunPSK" w:hAnsi="TH SarabunPSK" w:cs="TH SarabunPSK"/>
                <w:sz w:val="24"/>
                <w:szCs w:val="24"/>
                <w:cs/>
              </w:rPr>
              <w:t>ป</w:t>
            </w:r>
            <w:r w:rsidR="00271ED0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proofErr w:type="spellStart"/>
            <w:r w:rsidRPr="00AE3508">
              <w:rPr>
                <w:rFonts w:ascii="TH SarabunPSK" w:hAnsi="TH SarabunPSK" w:cs="TH SarabunPSK"/>
                <w:sz w:val="24"/>
                <w:szCs w:val="24"/>
                <w:cs/>
              </w:rPr>
              <w:t>พ</w:t>
            </w:r>
            <w:r w:rsidR="00271ED0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AE3508">
              <w:rPr>
                <w:rFonts w:ascii="TH SarabunPSK" w:hAnsi="TH SarabunPSK" w:cs="TH SarabunPSK"/>
                <w:sz w:val="24"/>
                <w:szCs w:val="24"/>
                <w:cs/>
              </w:rPr>
              <w:t>พ.</w:t>
            </w:r>
            <w:proofErr w:type="spellEnd"/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2554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ขนส่ง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55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การยางแห่งประเทศไทย</w:t>
            </w:r>
          </w:p>
        </w:tc>
        <w:tc>
          <w:tcPr>
            <w:tcW w:w="1842" w:type="dxa"/>
          </w:tcPr>
          <w:p w:rsidR="007172DB" w:rsidRPr="00F8116B" w:rsidRDefault="007172DB" w:rsidP="00F5670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กระทรวงเกษตร</w:t>
            </w:r>
            <w:r w:rsidR="00F56701"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31D23">
              <w:rPr>
                <w:rFonts w:ascii="TH SarabunPSK" w:hAnsi="TH SarabunPSK" w:cs="TH SarabunPSK"/>
                <w:sz w:val="24"/>
                <w:szCs w:val="24"/>
                <w:cs/>
              </w:rPr>
              <w:t>พระราชบัญญัติ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2558</w:t>
            </w:r>
          </w:p>
        </w:tc>
        <w:tc>
          <w:tcPr>
            <w:tcW w:w="1560" w:type="dxa"/>
          </w:tcPr>
          <w:p w:rsidR="007172DB" w:rsidRPr="00F56701" w:rsidRDefault="00F56701" w:rsidP="00F56701">
            <w:pPr>
              <w:ind w:right="-108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เกษตรกรรมและ</w:t>
            </w:r>
            <w:r w:rsidR="007172DB" w:rsidRPr="00F56701">
              <w:rPr>
                <w:rFonts w:ascii="TH SarabunPSK" w:hAnsi="TH SarabunPSK" w:cs="TH SarabunPSK" w:hint="cs"/>
                <w:sz w:val="20"/>
                <w:szCs w:val="20"/>
                <w:cs/>
              </w:rPr>
              <w:t>ทรัพยากร</w:t>
            </w:r>
          </w:p>
        </w:tc>
      </w:tr>
      <w:tr w:rsidR="007172DB" w:rsidRPr="00F8116B" w:rsidTr="00F56701">
        <w:tc>
          <w:tcPr>
            <w:tcW w:w="426" w:type="dxa"/>
          </w:tcPr>
          <w:p w:rsidR="007172D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56</w:t>
            </w:r>
          </w:p>
        </w:tc>
        <w:tc>
          <w:tcPr>
            <w:tcW w:w="2835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การยาสูบแห่งประเทศไทย</w:t>
            </w:r>
          </w:p>
        </w:tc>
        <w:tc>
          <w:tcPr>
            <w:tcW w:w="1842" w:type="dxa"/>
          </w:tcPr>
          <w:p w:rsidR="007172DB" w:rsidRPr="00775F65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75F65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กระทรวงการคลัง</w:t>
            </w:r>
          </w:p>
        </w:tc>
        <w:tc>
          <w:tcPr>
            <w:tcW w:w="1418" w:type="dxa"/>
          </w:tcPr>
          <w:p w:rsidR="007172DB" w:rsidRPr="00F8116B" w:rsidRDefault="007172DB" w:rsidP="00AA115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31D23">
              <w:rPr>
                <w:rFonts w:ascii="TH SarabunPSK" w:hAnsi="TH SarabunPSK" w:cs="TH SarabunPSK"/>
                <w:sz w:val="24"/>
                <w:szCs w:val="24"/>
                <w:cs/>
              </w:rPr>
              <w:t>พระราชบัญญัติ</w:t>
            </w:r>
          </w:p>
        </w:tc>
        <w:tc>
          <w:tcPr>
            <w:tcW w:w="850" w:type="dxa"/>
          </w:tcPr>
          <w:p w:rsidR="007172DB" w:rsidRPr="00F8116B" w:rsidRDefault="007172DB" w:rsidP="001D61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2561</w:t>
            </w:r>
          </w:p>
        </w:tc>
        <w:tc>
          <w:tcPr>
            <w:tcW w:w="1560" w:type="dxa"/>
          </w:tcPr>
          <w:p w:rsidR="007172DB" w:rsidRPr="00F8116B" w:rsidRDefault="007172DB" w:rsidP="00AA11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อุตสาหกรรม</w:t>
            </w:r>
          </w:p>
        </w:tc>
      </w:tr>
    </w:tbl>
    <w:p w:rsidR="007172DB" w:rsidRDefault="007172DB" w:rsidP="00165B40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536A08">
        <w:rPr>
          <w:rFonts w:ascii="TH SarabunPSK" w:hAnsi="TH SarabunPSK" w:cs="TH SarabunPSK" w:hint="cs"/>
          <w:sz w:val="28"/>
          <w:cs/>
        </w:rPr>
        <w:t xml:space="preserve">ที่มา </w:t>
      </w:r>
      <w:r w:rsidR="00F4605C">
        <w:rPr>
          <w:rFonts w:ascii="TH SarabunPSK" w:hAnsi="TH SarabunPSK" w:cs="TH SarabunPSK"/>
          <w:sz w:val="28"/>
        </w:rPr>
        <w:t xml:space="preserve">: </w:t>
      </w:r>
      <w:r w:rsidR="00F4605C">
        <w:rPr>
          <w:rFonts w:ascii="TH SarabunPSK" w:hAnsi="TH SarabunPSK" w:cs="TH SarabunPSK" w:hint="cs"/>
          <w:sz w:val="28"/>
          <w:cs/>
        </w:rPr>
        <w:t>สำนักงานคณะกรรมการนโยบายรัฐวิสาหกิจ กระทรวงการคลัง</w:t>
      </w:r>
    </w:p>
    <w:p w:rsidR="00165B40" w:rsidRPr="00536A08" w:rsidRDefault="00165B40" w:rsidP="00165B40">
      <w:pPr>
        <w:spacing w:after="240" w:line="240" w:lineRule="auto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จัดทำโดย </w:t>
      </w:r>
      <w:r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 xml:space="preserve">สำนักงบประมาณของรัฐสภา </w:t>
      </w:r>
    </w:p>
    <w:p w:rsidR="00124EB8" w:rsidRDefault="007172DB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24EB8">
        <w:rPr>
          <w:rFonts w:ascii="TH SarabunPSK" w:hAnsi="TH SarabunPSK" w:cs="TH SarabunPSK"/>
          <w:b/>
          <w:bCs/>
          <w:sz w:val="32"/>
          <w:szCs w:val="32"/>
          <w:shd w:val="clear" w:color="auto" w:fill="948A54" w:themeFill="background2" w:themeFillShade="80"/>
        </w:rPr>
        <w:lastRenderedPageBreak/>
        <w:t>1.5</w:t>
      </w:r>
      <w:r w:rsidR="000841E8" w:rsidRPr="00124EB8">
        <w:rPr>
          <w:rFonts w:ascii="TH SarabunPSK" w:hAnsi="TH SarabunPSK" w:cs="TH SarabunPSK"/>
          <w:b/>
          <w:bCs/>
          <w:sz w:val="32"/>
          <w:szCs w:val="32"/>
          <w:shd w:val="clear" w:color="auto" w:fill="948A54" w:themeFill="background2" w:themeFillShade="80"/>
        </w:rPr>
        <w:t xml:space="preserve"> </w:t>
      </w:r>
      <w:r w:rsidR="002D7591" w:rsidRPr="00124EB8">
        <w:rPr>
          <w:rFonts w:ascii="TH SarabunPSK" w:hAnsi="TH SarabunPSK" w:cs="TH SarabunPSK" w:hint="cs"/>
          <w:b/>
          <w:bCs/>
          <w:sz w:val="32"/>
          <w:szCs w:val="32"/>
          <w:shd w:val="clear" w:color="auto" w:fill="948A54" w:themeFill="background2" w:themeFillShade="80"/>
          <w:cs/>
        </w:rPr>
        <w:t>หลักการบริหารงาน</w:t>
      </w:r>
      <w:r w:rsidR="000841E8" w:rsidRPr="00124EB8">
        <w:rPr>
          <w:rFonts w:ascii="TH SarabunPSK" w:hAnsi="TH SarabunPSK" w:cs="TH SarabunPSK"/>
          <w:b/>
          <w:bCs/>
          <w:sz w:val="32"/>
          <w:szCs w:val="32"/>
          <w:shd w:val="clear" w:color="auto" w:fill="948A54" w:themeFill="background2" w:themeFillShade="80"/>
          <w:cs/>
        </w:rPr>
        <w:t>ของ</w:t>
      </w:r>
      <w:r w:rsidR="00DC0E40" w:rsidRPr="00124EB8">
        <w:rPr>
          <w:rFonts w:ascii="TH SarabunPSK" w:hAnsi="TH SarabunPSK" w:cs="TH SarabunPSK" w:hint="cs"/>
          <w:b/>
          <w:bCs/>
          <w:sz w:val="32"/>
          <w:szCs w:val="32"/>
          <w:shd w:val="clear" w:color="auto" w:fill="948A54" w:themeFill="background2" w:themeFillShade="80"/>
          <w:cs/>
        </w:rPr>
        <w:t>องค์กร</w:t>
      </w:r>
      <w:r w:rsidR="000841E8" w:rsidRPr="00124EB8">
        <w:rPr>
          <w:rFonts w:ascii="TH SarabunPSK" w:hAnsi="TH SarabunPSK" w:cs="TH SarabunPSK"/>
          <w:b/>
          <w:bCs/>
          <w:sz w:val="32"/>
          <w:szCs w:val="32"/>
          <w:shd w:val="clear" w:color="auto" w:fill="948A54" w:themeFill="background2" w:themeFillShade="80"/>
          <w:cs/>
        </w:rPr>
        <w:t>รัฐวิสาหกิจ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ab/>
      </w:r>
    </w:p>
    <w:p w:rsidR="000841E8" w:rsidRPr="00B131E3" w:rsidRDefault="00124EB8" w:rsidP="000841E8">
      <w:pPr>
        <w:spacing w:before="120" w:after="0" w:line="240" w:lineRule="auto"/>
        <w:jc w:val="thaiDistribute"/>
        <w:rPr>
          <w:rFonts w:ascii="TH SarabunPSK" w:hAnsi="TH SarabunPSK" w:cs="TH SarabunPSK"/>
          <w:color w:val="00B0F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>จากหลักการพื้นฐานใน</w:t>
      </w:r>
      <w:r w:rsidR="002D7591">
        <w:rPr>
          <w:rFonts w:ascii="TH SarabunPSK" w:hAnsi="TH SarabunPSK" w:cs="TH SarabunPSK" w:hint="cs"/>
          <w:sz w:val="32"/>
          <w:szCs w:val="32"/>
          <w:cs/>
        </w:rPr>
        <w:t>ความเป็น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>รัฐวิสาหกิจ</w:t>
      </w:r>
      <w:r w:rsidR="002D7591">
        <w:rPr>
          <w:rFonts w:ascii="TH SarabunPSK" w:hAnsi="TH SarabunPSK" w:cs="TH SarabunPSK" w:hint="cs"/>
          <w:sz w:val="32"/>
          <w:szCs w:val="32"/>
          <w:cs/>
        </w:rPr>
        <w:t>ที่มีคุณลักษณะในสองมิติ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 xml:space="preserve"> คือ สาธารณะ (</w:t>
      </w:r>
      <w:r w:rsidR="000841E8" w:rsidRPr="002D7591">
        <w:rPr>
          <w:rFonts w:ascii="TH SarabunPSK" w:hAnsi="TH SarabunPSK" w:cs="TH SarabunPSK"/>
          <w:sz w:val="32"/>
          <w:szCs w:val="32"/>
        </w:rPr>
        <w:t xml:space="preserve">public) 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>และการประกอบการเชิงธุรกิจ (</w:t>
      </w:r>
      <w:r w:rsidR="000841E8" w:rsidRPr="002D7591">
        <w:rPr>
          <w:rFonts w:ascii="TH SarabunPSK" w:hAnsi="TH SarabunPSK" w:cs="TH SarabunPSK"/>
          <w:sz w:val="32"/>
          <w:szCs w:val="32"/>
        </w:rPr>
        <w:t xml:space="preserve">enterprise) 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>ดังกล่าวมาแล้วข้างต้น ดังนั้น</w:t>
      </w:r>
      <w:r w:rsidR="002D75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>เพื่อใ</w:t>
      </w:r>
      <w:r w:rsidR="002D7591">
        <w:rPr>
          <w:rFonts w:ascii="TH SarabunPSK" w:hAnsi="TH SarabunPSK" w:cs="TH SarabunPSK"/>
          <w:sz w:val="32"/>
          <w:szCs w:val="32"/>
          <w:cs/>
        </w:rPr>
        <w:t>ห้สอดคล้องกับหลักการดังกล่าวจ</w:t>
      </w:r>
      <w:r w:rsidR="002D7591">
        <w:rPr>
          <w:rFonts w:ascii="TH SarabunPSK" w:hAnsi="TH SarabunPSK" w:cs="TH SarabunPSK" w:hint="cs"/>
          <w:sz w:val="32"/>
          <w:szCs w:val="32"/>
          <w:cs/>
        </w:rPr>
        <w:t>ำ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>ต้องมีวิธีการ</w:t>
      </w:r>
      <w:r>
        <w:rPr>
          <w:rFonts w:ascii="TH SarabunPSK" w:hAnsi="TH SarabunPSK" w:cs="TH SarabunPSK" w:hint="cs"/>
          <w:sz w:val="32"/>
          <w:szCs w:val="32"/>
          <w:cs/>
        </w:rPr>
        <w:t>บริหารจัดการ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>ที่เหมาะสมด้วย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>จึงจะสามารถ</w:t>
      </w:r>
      <w:r>
        <w:rPr>
          <w:rFonts w:ascii="TH SarabunPSK" w:hAnsi="TH SarabunPSK" w:cs="TH SarabunPSK" w:hint="cs"/>
          <w:sz w:val="32"/>
          <w:szCs w:val="32"/>
          <w:cs/>
        </w:rPr>
        <w:t>ทำให้การบริหารงานและกิจการของรัฐวิสาหกิจ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>บรรลุเป้</w:t>
      </w:r>
      <w:r w:rsidR="002D7591" w:rsidRPr="002D7591">
        <w:rPr>
          <w:rFonts w:ascii="TH SarabunPSK" w:hAnsi="TH SarabunPSK" w:cs="TH SarabunPSK"/>
          <w:sz w:val="32"/>
          <w:szCs w:val="32"/>
          <w:cs/>
        </w:rPr>
        <w:t xml:space="preserve">าหมายได้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="002D7591" w:rsidRPr="002D7591">
        <w:rPr>
          <w:rFonts w:ascii="TH SarabunPSK" w:hAnsi="TH SarabunPSK" w:cs="TH SarabunPSK"/>
          <w:sz w:val="32"/>
          <w:szCs w:val="32"/>
          <w:cs/>
        </w:rPr>
        <w:t>ในการบริหารงาน</w:t>
      </w:r>
      <w:r w:rsidR="002D7591">
        <w:rPr>
          <w:rFonts w:ascii="TH SarabunPSK" w:hAnsi="TH SarabunPSK" w:cs="TH SarabunPSK" w:hint="cs"/>
          <w:sz w:val="32"/>
          <w:szCs w:val="32"/>
          <w:cs/>
        </w:rPr>
        <w:t>ของรัฐวิสาหกิจ</w:t>
      </w:r>
      <w:r w:rsidR="002D7591" w:rsidRPr="002D7591">
        <w:rPr>
          <w:rFonts w:ascii="TH SarabunPSK" w:hAnsi="TH SarabunPSK" w:cs="TH SarabunPSK"/>
          <w:sz w:val="32"/>
          <w:szCs w:val="32"/>
          <w:cs/>
        </w:rPr>
        <w:t>จึงต้องคำ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>นึงถึงหลักการ</w:t>
      </w:r>
      <w:r w:rsidR="002D75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 xml:space="preserve">ดังนี้ </w:t>
      </w:r>
      <w:r w:rsidR="00B131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41E8" w:rsidRPr="00B131E3">
        <w:rPr>
          <w:rFonts w:ascii="TH SarabunPSK" w:hAnsi="TH SarabunPSK" w:cs="TH SarabunPSK"/>
          <w:color w:val="00B0F0"/>
          <w:sz w:val="32"/>
          <w:szCs w:val="32"/>
          <w:cs/>
        </w:rPr>
        <w:t>(อิสระ สุวรรณ</w:t>
      </w:r>
      <w:proofErr w:type="spellStart"/>
      <w:r w:rsidR="000841E8" w:rsidRPr="00B131E3">
        <w:rPr>
          <w:rFonts w:ascii="TH SarabunPSK" w:hAnsi="TH SarabunPSK" w:cs="TH SarabunPSK"/>
          <w:color w:val="00B0F0"/>
          <w:sz w:val="32"/>
          <w:szCs w:val="32"/>
          <w:cs/>
        </w:rPr>
        <w:t>บล</w:t>
      </w:r>
      <w:proofErr w:type="spellEnd"/>
      <w:r w:rsidR="000841E8" w:rsidRPr="00B131E3">
        <w:rPr>
          <w:rFonts w:ascii="TH SarabunPSK" w:hAnsi="TH SarabunPSK" w:cs="TH SarabunPSK"/>
          <w:color w:val="00B0F0"/>
          <w:sz w:val="32"/>
          <w:szCs w:val="32"/>
        </w:rPr>
        <w:t xml:space="preserve">, 2546, </w:t>
      </w:r>
      <w:r w:rsidR="000841E8" w:rsidRPr="00B131E3">
        <w:rPr>
          <w:rFonts w:ascii="TH SarabunPSK" w:hAnsi="TH SarabunPSK" w:cs="TH SarabunPSK"/>
          <w:color w:val="00B0F0"/>
          <w:sz w:val="32"/>
          <w:szCs w:val="32"/>
          <w:cs/>
        </w:rPr>
        <w:t xml:space="preserve">หน้า </w:t>
      </w:r>
      <w:r w:rsidR="000841E8" w:rsidRPr="00B131E3">
        <w:rPr>
          <w:rFonts w:ascii="TH SarabunPSK" w:hAnsi="TH SarabunPSK" w:cs="TH SarabunPSK"/>
          <w:color w:val="00B0F0"/>
          <w:sz w:val="32"/>
          <w:szCs w:val="32"/>
        </w:rPr>
        <w:t>259 – 262)</w:t>
      </w:r>
    </w:p>
    <w:p w:rsidR="000841E8" w:rsidRPr="00124EB8" w:rsidRDefault="002D7591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B2DA9">
        <w:rPr>
          <w:rFonts w:ascii="TH SarabunPSK" w:hAnsi="TH SarabunPSK" w:cs="TH SarabunPSK" w:hint="cs"/>
          <w:b/>
          <w:bCs/>
          <w:sz w:val="32"/>
          <w:szCs w:val="32"/>
          <w:cs/>
        </w:rPr>
        <w:t>(1)</w:t>
      </w:r>
      <w:r w:rsidR="00625E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841E8" w:rsidRPr="00165B40">
        <w:rPr>
          <w:rFonts w:ascii="TH SarabunPSK" w:hAnsi="TH SarabunPSK" w:cs="TH SarabunPSK"/>
          <w:b/>
          <w:bCs/>
          <w:sz w:val="32"/>
          <w:szCs w:val="32"/>
          <w:cs/>
        </w:rPr>
        <w:t>รัฐว</w:t>
      </w:r>
      <w:r w:rsidR="00165B40">
        <w:rPr>
          <w:rFonts w:ascii="TH SarabunPSK" w:hAnsi="TH SarabunPSK" w:cs="TH SarabunPSK"/>
          <w:b/>
          <w:bCs/>
          <w:sz w:val="32"/>
          <w:szCs w:val="32"/>
          <w:cs/>
        </w:rPr>
        <w:t>ิสาหกิจเป็นองค์กรของรัฐที่ไม่</w:t>
      </w:r>
      <w:r w:rsidR="00165B40">
        <w:rPr>
          <w:rFonts w:ascii="TH SarabunPSK" w:hAnsi="TH SarabunPSK" w:cs="TH SarabunPSK" w:hint="cs"/>
          <w:b/>
          <w:bCs/>
          <w:sz w:val="32"/>
          <w:szCs w:val="32"/>
          <w:cs/>
        </w:rPr>
        <w:t>ใช้ระเบียบของ</w:t>
      </w:r>
      <w:r w:rsidR="000841E8" w:rsidRPr="00165B40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="00B131E3" w:rsidRPr="005672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>แต่จ</w:t>
      </w:r>
      <w:r w:rsidR="00B131E3">
        <w:rPr>
          <w:rFonts w:ascii="TH SarabunPSK" w:hAnsi="TH SarabunPSK" w:cs="TH SarabunPSK" w:hint="cs"/>
          <w:sz w:val="32"/>
          <w:szCs w:val="32"/>
          <w:cs/>
        </w:rPr>
        <w:t>ำ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>ลองรูปแบบกระบวนการ</w:t>
      </w:r>
      <w:r w:rsidR="00124E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>และพฤติกรรมการบริหารมาจากวิสาหกิจเอกชน เพราะด</w:t>
      </w:r>
      <w:r w:rsidR="00B131E3">
        <w:rPr>
          <w:rFonts w:ascii="TH SarabunPSK" w:hAnsi="TH SarabunPSK" w:cs="TH SarabunPSK" w:hint="cs"/>
          <w:sz w:val="32"/>
          <w:szCs w:val="32"/>
          <w:cs/>
        </w:rPr>
        <w:t>ำ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>เนิน</w:t>
      </w:r>
      <w:r w:rsidR="000841E8" w:rsidRPr="00165B40">
        <w:rPr>
          <w:rFonts w:ascii="TH SarabunPSK" w:hAnsi="TH SarabunPSK" w:cs="TH SarabunPSK"/>
          <w:i/>
          <w:iCs/>
          <w:sz w:val="32"/>
          <w:szCs w:val="32"/>
          <w:cs/>
        </w:rPr>
        <w:t>กิ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>จกรรมเชิงธุรกิจ</w:t>
      </w:r>
      <w:r w:rsidR="00C807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>หรือเศรษฐกิจ การบริหารงานในรูปแบบระบบราชการ</w:t>
      </w:r>
      <w:r w:rsidR="00124E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>จึงไม่มีความเหมาะสม</w:t>
      </w:r>
      <w:r w:rsidR="009D7F66">
        <w:rPr>
          <w:rFonts w:ascii="TH SarabunPSK" w:hAnsi="TH SarabunPSK" w:cs="TH SarabunPSK"/>
          <w:sz w:val="32"/>
          <w:szCs w:val="32"/>
        </w:rPr>
        <w:t xml:space="preserve"> </w:t>
      </w:r>
      <w:r w:rsidR="009D7F66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="00124EB8">
        <w:rPr>
          <w:rFonts w:ascii="TH SarabunPSK" w:hAnsi="TH SarabunPSK" w:cs="TH SarabunPSK" w:hint="cs"/>
          <w:sz w:val="32"/>
          <w:szCs w:val="32"/>
          <w:cs/>
        </w:rPr>
        <w:t>ขาดความคล่องตัว</w:t>
      </w:r>
      <w:r w:rsidR="009D7F66">
        <w:rPr>
          <w:rFonts w:ascii="TH SarabunPSK" w:hAnsi="TH SarabunPSK" w:cs="TH SarabunPSK" w:hint="cs"/>
          <w:sz w:val="32"/>
          <w:szCs w:val="32"/>
          <w:cs/>
        </w:rPr>
        <w:t xml:space="preserve"> ไม่ทันต่อสถาน</w:t>
      </w:r>
      <w:r w:rsidR="00124EB8">
        <w:rPr>
          <w:rFonts w:ascii="TH SarabunPSK" w:hAnsi="TH SarabunPSK" w:cs="TH SarabunPSK" w:hint="cs"/>
          <w:sz w:val="32"/>
          <w:szCs w:val="32"/>
          <w:cs/>
        </w:rPr>
        <w:t>การณ์การเปลี่ยนแปลง</w:t>
      </w:r>
      <w:r w:rsidR="009D7F66">
        <w:rPr>
          <w:rFonts w:ascii="TH SarabunPSK" w:hAnsi="TH SarabunPSK" w:cs="TH SarabunPSK" w:hint="cs"/>
          <w:sz w:val="32"/>
          <w:szCs w:val="32"/>
          <w:cs/>
        </w:rPr>
        <w:t>ต่อสภาวะทางเศรษฐกิจ</w:t>
      </w:r>
    </w:p>
    <w:p w:rsidR="000841E8" w:rsidRPr="002D7591" w:rsidRDefault="00B131E3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65B40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0841E8" w:rsidRPr="00165B40">
        <w:rPr>
          <w:rFonts w:ascii="TH SarabunPSK" w:hAnsi="TH SarabunPSK" w:cs="TH SarabunPSK"/>
          <w:b/>
          <w:bCs/>
          <w:sz w:val="32"/>
          <w:szCs w:val="32"/>
        </w:rPr>
        <w:t>2</w:t>
      </w:r>
      <w:r w:rsidR="00BB2DA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625E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65B40">
        <w:rPr>
          <w:rFonts w:ascii="TH SarabunPSK" w:hAnsi="TH SarabunPSK" w:cs="TH SarabunPSK"/>
          <w:b/>
          <w:bCs/>
          <w:sz w:val="32"/>
          <w:szCs w:val="32"/>
          <w:cs/>
        </w:rPr>
        <w:t>รัฐวิสาหกิจจ</w:t>
      </w:r>
      <w:r w:rsidRPr="00165B40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0841E8" w:rsidRPr="00165B40">
        <w:rPr>
          <w:rFonts w:ascii="TH SarabunPSK" w:hAnsi="TH SarabunPSK" w:cs="TH SarabunPSK"/>
          <w:b/>
          <w:bCs/>
          <w:sz w:val="32"/>
          <w:szCs w:val="32"/>
          <w:cs/>
        </w:rPr>
        <w:t>เป็นต้อง</w:t>
      </w:r>
      <w:r w:rsidR="000841E8" w:rsidRPr="0056724D">
        <w:rPr>
          <w:rFonts w:ascii="TH SarabunPSK" w:hAnsi="TH SarabunPSK" w:cs="TH SarabunPSK"/>
          <w:b/>
          <w:bCs/>
          <w:sz w:val="32"/>
          <w:szCs w:val="32"/>
          <w:cs/>
        </w:rPr>
        <w:t>มีความคล่องตัวทางการบริหารและการด</w:t>
      </w:r>
      <w:r w:rsidRPr="0056724D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0841E8" w:rsidRPr="0056724D">
        <w:rPr>
          <w:rFonts w:ascii="TH SarabunPSK" w:hAnsi="TH SarabunPSK" w:cs="TH SarabunPSK"/>
          <w:b/>
          <w:bCs/>
          <w:sz w:val="32"/>
          <w:szCs w:val="32"/>
          <w:cs/>
        </w:rPr>
        <w:t>เนินงาน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>เพื่อให้เกิดประสิทธิภ</w:t>
      </w:r>
      <w:r>
        <w:rPr>
          <w:rFonts w:ascii="TH SarabunPSK" w:hAnsi="TH SarabunPSK" w:cs="TH SarabunPSK"/>
          <w:sz w:val="32"/>
          <w:szCs w:val="32"/>
          <w:cs/>
        </w:rPr>
        <w:t>าพในการบริหาร แต่ขณะเดียวกันก็จ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เป็นต้องมีการควบคุม 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>กับดูแล</w:t>
      </w:r>
      <w:r>
        <w:rPr>
          <w:rFonts w:ascii="TH SarabunPSK" w:hAnsi="TH SarabunPSK" w:cs="TH SarabunPSK"/>
          <w:sz w:val="32"/>
          <w:szCs w:val="32"/>
          <w:cs/>
        </w:rPr>
        <w:t>จากฝ่ายการเมืองและข้าราชการประจ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>ในบางกรณี เนื่องจาก</w:t>
      </w:r>
      <w:r>
        <w:rPr>
          <w:rFonts w:ascii="TH SarabunPSK" w:hAnsi="TH SarabunPSK" w:cs="TH SarabunPSK" w:hint="cs"/>
          <w:sz w:val="32"/>
          <w:szCs w:val="32"/>
          <w:cs/>
        </w:rPr>
        <w:t>ภารกิจ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>บางส่วนเป็นการด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>เนินการในก</w:t>
      </w:r>
      <w:r>
        <w:rPr>
          <w:rFonts w:ascii="TH SarabunPSK" w:hAnsi="TH SarabunPSK" w:cs="TH SarabunPSK"/>
          <w:sz w:val="32"/>
          <w:szCs w:val="32"/>
          <w:cs/>
        </w:rPr>
        <w:t>ิจกรรมที่เป็นบริการสาธารณะ จึงก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>หนดลักษณะการบริหารงานของรัฐวิสาหกิจโดยทั่วไป ดังนี้</w:t>
      </w:r>
    </w:p>
    <w:p w:rsidR="000841E8" w:rsidRPr="002D7591" w:rsidRDefault="00B131E3" w:rsidP="00B131E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65B40">
        <w:rPr>
          <w:rFonts w:ascii="TH SarabunPSK" w:hAnsi="TH SarabunPSK" w:cs="TH SarabunPSK" w:hint="cs"/>
          <w:sz w:val="32"/>
          <w:szCs w:val="32"/>
          <w:cs/>
        </w:rPr>
        <w:t>(</w:t>
      </w:r>
      <w:r w:rsidR="00BB2DA9">
        <w:rPr>
          <w:rFonts w:ascii="TH SarabunPSK" w:hAnsi="TH SarabunPSK" w:cs="TH SarabunPSK"/>
          <w:sz w:val="32"/>
          <w:szCs w:val="32"/>
        </w:rPr>
        <w:t>2.</w:t>
      </w:r>
      <w:r w:rsidR="000841E8" w:rsidRPr="002D7591">
        <w:rPr>
          <w:rFonts w:ascii="TH SarabunPSK" w:hAnsi="TH SarabunPSK" w:cs="TH SarabunPSK"/>
          <w:sz w:val="32"/>
          <w:szCs w:val="32"/>
        </w:rPr>
        <w:t>1</w:t>
      </w:r>
      <w:r w:rsidR="00165B40">
        <w:rPr>
          <w:rFonts w:ascii="TH SarabunPSK" w:hAnsi="TH SarabunPSK" w:cs="TH SarabunPSK" w:hint="cs"/>
          <w:sz w:val="32"/>
          <w:szCs w:val="32"/>
          <w:cs/>
        </w:rPr>
        <w:t>)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 xml:space="preserve"> มีฐานะเป็นนิติบุคคลแยกต่างหากจากรัฐ</w:t>
      </w:r>
    </w:p>
    <w:p w:rsidR="000841E8" w:rsidRPr="002D7591" w:rsidRDefault="00B131E3" w:rsidP="00B131E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65B40">
        <w:rPr>
          <w:rFonts w:ascii="TH SarabunPSK" w:hAnsi="TH SarabunPSK" w:cs="TH SarabunPSK" w:hint="cs"/>
          <w:sz w:val="32"/>
          <w:szCs w:val="32"/>
          <w:cs/>
        </w:rPr>
        <w:t>(</w:t>
      </w:r>
      <w:r w:rsidR="00BB2DA9">
        <w:rPr>
          <w:rFonts w:ascii="TH SarabunPSK" w:hAnsi="TH SarabunPSK" w:cs="TH SarabunPSK"/>
          <w:sz w:val="32"/>
          <w:szCs w:val="32"/>
        </w:rPr>
        <w:t>2.</w:t>
      </w:r>
      <w:r w:rsidR="000841E8" w:rsidRPr="002D7591">
        <w:rPr>
          <w:rFonts w:ascii="TH SarabunPSK" w:hAnsi="TH SarabunPSK" w:cs="TH SarabunPSK"/>
          <w:sz w:val="32"/>
          <w:szCs w:val="32"/>
        </w:rPr>
        <w:t>2</w:t>
      </w:r>
      <w:r w:rsidR="00165B40">
        <w:rPr>
          <w:rFonts w:ascii="TH SarabunPSK" w:hAnsi="TH SarabunPSK" w:cs="TH SarabunPSK" w:hint="cs"/>
          <w:sz w:val="32"/>
          <w:szCs w:val="32"/>
          <w:cs/>
        </w:rPr>
        <w:t>)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 xml:space="preserve"> มีอิสระทางด้านการเงินสามารถหาแหล่งเงินทุนโดยการกู้ยืมเงินจากสถาบันการเงินทั้งภายในและต่างประเทศโดยได้รับความเห็นชอบของคณะรัฐมนตรี รวมถึงอาจระดมทุนในตลาดหลักทรัพย์จากประชาชนได้เช่นเดียวกับธุรกิจ</w:t>
      </w:r>
    </w:p>
    <w:p w:rsidR="000841E8" w:rsidRPr="002D7591" w:rsidRDefault="00B131E3" w:rsidP="00B131E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65B40">
        <w:rPr>
          <w:rFonts w:ascii="TH SarabunPSK" w:hAnsi="TH SarabunPSK" w:cs="TH SarabunPSK" w:hint="cs"/>
          <w:sz w:val="32"/>
          <w:szCs w:val="32"/>
          <w:cs/>
        </w:rPr>
        <w:t>(</w:t>
      </w:r>
      <w:r w:rsidR="00BB2DA9">
        <w:rPr>
          <w:rFonts w:ascii="TH SarabunPSK" w:hAnsi="TH SarabunPSK" w:cs="TH SarabunPSK"/>
          <w:sz w:val="32"/>
          <w:szCs w:val="32"/>
        </w:rPr>
        <w:t>2.</w:t>
      </w:r>
      <w:r w:rsidR="000841E8" w:rsidRPr="002D7591">
        <w:rPr>
          <w:rFonts w:ascii="TH SarabunPSK" w:hAnsi="TH SarabunPSK" w:cs="TH SarabunPSK"/>
          <w:sz w:val="32"/>
          <w:szCs w:val="32"/>
        </w:rPr>
        <w:t>3</w:t>
      </w:r>
      <w:r w:rsidR="00165B40">
        <w:rPr>
          <w:rFonts w:ascii="TH SarabunPSK" w:hAnsi="TH SarabunPSK" w:cs="TH SarabunPSK" w:hint="cs"/>
          <w:sz w:val="32"/>
          <w:szCs w:val="32"/>
          <w:cs/>
        </w:rPr>
        <w:t>)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 xml:space="preserve"> ไม่อยู่ภายใต้กฎเกณฑ์ทางการบริหารตามระเบี</w:t>
      </w:r>
      <w:r w:rsidR="007172DB">
        <w:rPr>
          <w:rFonts w:ascii="TH SarabunPSK" w:hAnsi="TH SarabunPSK" w:cs="TH SarabunPSK"/>
          <w:sz w:val="32"/>
          <w:szCs w:val="32"/>
          <w:cs/>
        </w:rPr>
        <w:t>ยบราชการเหมือนหน่วยราชการ ซึ่งท</w:t>
      </w:r>
      <w:r w:rsidR="007172DB">
        <w:rPr>
          <w:rFonts w:ascii="TH SarabunPSK" w:hAnsi="TH SarabunPSK" w:cs="TH SarabunPSK" w:hint="cs"/>
          <w:sz w:val="32"/>
          <w:szCs w:val="32"/>
          <w:cs/>
        </w:rPr>
        <w:t>ำ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>ให้เกิดความล่าช้าขาดความยืดหยุ่น ไม่เหมาะสมกับการบริหารงานแบบธุรกิจ</w:t>
      </w:r>
    </w:p>
    <w:p w:rsidR="000841E8" w:rsidRPr="002D7591" w:rsidRDefault="00B131E3" w:rsidP="00B131E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65B40">
        <w:rPr>
          <w:rFonts w:ascii="TH SarabunPSK" w:hAnsi="TH SarabunPSK" w:cs="TH SarabunPSK" w:hint="cs"/>
          <w:sz w:val="32"/>
          <w:szCs w:val="32"/>
          <w:cs/>
        </w:rPr>
        <w:t>(</w:t>
      </w:r>
      <w:r w:rsidR="00BB2DA9">
        <w:rPr>
          <w:rFonts w:ascii="TH SarabunPSK" w:hAnsi="TH SarabunPSK" w:cs="TH SarabunPSK"/>
          <w:sz w:val="32"/>
          <w:szCs w:val="32"/>
        </w:rPr>
        <w:t>2.4</w:t>
      </w:r>
      <w:r w:rsidR="00165B40">
        <w:rPr>
          <w:rFonts w:ascii="TH SarabunPSK" w:hAnsi="TH SarabunPSK" w:cs="TH SarabunPSK" w:hint="cs"/>
          <w:sz w:val="32"/>
          <w:szCs w:val="32"/>
          <w:cs/>
        </w:rPr>
        <w:t>)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 xml:space="preserve"> การบริหารงานบุคคลมีความเป็นอิสระไม่ต้อง</w:t>
      </w:r>
      <w:r>
        <w:rPr>
          <w:rFonts w:ascii="TH SarabunPSK" w:hAnsi="TH SarabunPSK" w:cs="TH SarabunPSK"/>
          <w:sz w:val="32"/>
          <w:szCs w:val="32"/>
          <w:cs/>
        </w:rPr>
        <w:t>อยู่ภายใต้กฎเกณฑ์ของระบบราชการ</w:t>
      </w:r>
      <w:r w:rsidR="00BB2DA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>ให้สามารถสรรหาบุคลากรที่มีความรู้ความสามารถเข้ามาปฏิบัติงานแข่งขันกับภาคเอกชนได้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รวมถึงได้รับผลตอบแทนตามผลการด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>เนินการ</w:t>
      </w:r>
      <w:r w:rsidR="008509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41E8" w:rsidRPr="002D7591">
        <w:rPr>
          <w:rFonts w:ascii="TH SarabunPSK" w:hAnsi="TH SarabunPSK" w:cs="TH SarabunPSK"/>
          <w:sz w:val="32"/>
          <w:szCs w:val="32"/>
          <w:cs/>
        </w:rPr>
        <w:t>เช่นเดียวกับภาคเอกชน</w:t>
      </w:r>
    </w:p>
    <w:p w:rsidR="00902012" w:rsidRDefault="009272EB" w:rsidP="00EA0F71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02012">
        <w:rPr>
          <w:rFonts w:ascii="TH SarabunPSK" w:hAnsi="TH SarabunPSK" w:cs="TH SarabunPSK"/>
          <w:b/>
          <w:bCs/>
          <w:sz w:val="32"/>
          <w:szCs w:val="32"/>
          <w:shd w:val="clear" w:color="auto" w:fill="948A54" w:themeFill="background2" w:themeFillShade="80"/>
          <w:cs/>
        </w:rPr>
        <w:t>1.</w:t>
      </w:r>
      <w:r w:rsidR="00165B40" w:rsidRPr="00902012">
        <w:rPr>
          <w:rFonts w:ascii="TH SarabunPSK" w:hAnsi="TH SarabunPSK" w:cs="TH SarabunPSK" w:hint="cs"/>
          <w:b/>
          <w:bCs/>
          <w:sz w:val="32"/>
          <w:szCs w:val="32"/>
          <w:shd w:val="clear" w:color="auto" w:fill="948A54" w:themeFill="background2" w:themeFillShade="80"/>
          <w:cs/>
        </w:rPr>
        <w:t>7</w:t>
      </w:r>
      <w:r w:rsidR="00A85543">
        <w:rPr>
          <w:rFonts w:ascii="TH SarabunPSK" w:hAnsi="TH SarabunPSK" w:cs="TH SarabunPSK"/>
          <w:b/>
          <w:bCs/>
          <w:sz w:val="32"/>
          <w:szCs w:val="32"/>
          <w:shd w:val="clear" w:color="auto" w:fill="948A54" w:themeFill="background2" w:themeFillShade="80"/>
          <w:cs/>
        </w:rPr>
        <w:t xml:space="preserve"> </w:t>
      </w:r>
      <w:r w:rsidR="00A85543">
        <w:rPr>
          <w:rFonts w:ascii="TH SarabunPSK" w:hAnsi="TH SarabunPSK" w:cs="TH SarabunPSK" w:hint="cs"/>
          <w:b/>
          <w:bCs/>
          <w:sz w:val="32"/>
          <w:szCs w:val="32"/>
          <w:shd w:val="clear" w:color="auto" w:fill="948A54" w:themeFill="background2" w:themeFillShade="80"/>
          <w:cs/>
        </w:rPr>
        <w:t>กระบวนการ</w:t>
      </w:r>
      <w:r w:rsidRPr="00902012">
        <w:rPr>
          <w:rFonts w:ascii="TH SarabunPSK" w:hAnsi="TH SarabunPSK" w:cs="TH SarabunPSK"/>
          <w:b/>
          <w:bCs/>
          <w:sz w:val="32"/>
          <w:szCs w:val="32"/>
          <w:shd w:val="clear" w:color="auto" w:fill="948A54" w:themeFill="background2" w:themeFillShade="80"/>
          <w:cs/>
        </w:rPr>
        <w:t>งบประมาณของรัฐวิสาหกิจ</w:t>
      </w:r>
      <w:r w:rsidR="009020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1C52F8" w:rsidRPr="001C52F8" w:rsidRDefault="000A51E1" w:rsidP="00EA0F71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C52F8">
        <w:rPr>
          <w:rFonts w:ascii="TH SarabunPSK" w:hAnsi="TH SarabunPSK" w:cs="TH SarabunPSK" w:hint="cs"/>
          <w:sz w:val="32"/>
          <w:szCs w:val="32"/>
          <w:cs/>
        </w:rPr>
        <w:t>ใน</w:t>
      </w:r>
      <w:r w:rsidR="00A85543" w:rsidRPr="003A250C">
        <w:rPr>
          <w:rFonts w:ascii="TH SarabunPSK" w:hAnsi="TH SarabunPSK" w:cs="TH SarabunPSK" w:hint="cs"/>
          <w:sz w:val="32"/>
          <w:szCs w:val="32"/>
          <w:cs/>
        </w:rPr>
        <w:t>การบริหารงานของรัฐวิสาหกิจ</w:t>
      </w:r>
      <w:r w:rsidR="00137CEE">
        <w:rPr>
          <w:rFonts w:ascii="TH SarabunPSK" w:hAnsi="TH SarabunPSK" w:cs="TH SarabunPSK" w:hint="cs"/>
          <w:sz w:val="32"/>
          <w:szCs w:val="32"/>
          <w:cs/>
        </w:rPr>
        <w:t xml:space="preserve">แต่ละแห่ง </w:t>
      </w:r>
      <w:r w:rsidR="00A85543" w:rsidRPr="003A250C">
        <w:rPr>
          <w:rFonts w:ascii="TH SarabunPSK" w:hAnsi="TH SarabunPSK" w:cs="TH SarabunPSK" w:hint="cs"/>
          <w:sz w:val="32"/>
          <w:szCs w:val="32"/>
          <w:cs/>
        </w:rPr>
        <w:t>ใน</w:t>
      </w:r>
      <w:r w:rsidR="001C52F8">
        <w:rPr>
          <w:rFonts w:ascii="TH SarabunPSK" w:hAnsi="TH SarabunPSK" w:cs="TH SarabunPSK" w:hint="cs"/>
          <w:sz w:val="32"/>
          <w:szCs w:val="32"/>
          <w:cs/>
        </w:rPr>
        <w:t>แต่ละ</w:t>
      </w:r>
      <w:r w:rsidR="00A85543" w:rsidRPr="003A250C">
        <w:rPr>
          <w:rFonts w:ascii="TH SarabunPSK" w:hAnsi="TH SarabunPSK" w:cs="TH SarabunPSK" w:hint="cs"/>
          <w:sz w:val="32"/>
          <w:szCs w:val="32"/>
          <w:cs/>
        </w:rPr>
        <w:t>รอบปี</w:t>
      </w:r>
      <w:r w:rsidR="001C52F8">
        <w:rPr>
          <w:rFonts w:ascii="TH SarabunPSK" w:hAnsi="TH SarabunPSK" w:cs="TH SarabunPSK" w:hint="cs"/>
          <w:sz w:val="32"/>
          <w:szCs w:val="32"/>
          <w:cs/>
        </w:rPr>
        <w:t>รัฐวิสาหกิจ</w:t>
      </w:r>
      <w:r w:rsidR="00137CEE" w:rsidRPr="00137CEE">
        <w:rPr>
          <w:rFonts w:ascii="TH SarabunPSK" w:hAnsi="TH SarabunPSK" w:cs="TH SarabunPSK"/>
          <w:sz w:val="32"/>
          <w:szCs w:val="32"/>
          <w:cs/>
        </w:rPr>
        <w:t>ที่เป็น</w:t>
      </w:r>
      <w:r w:rsidR="00137CEE" w:rsidRPr="00137CEE">
        <w:rPr>
          <w:rFonts w:ascii="TH SarabunPSK" w:hAnsi="TH SarabunPSK" w:cs="TH SarabunPSK"/>
          <w:sz w:val="32"/>
          <w:szCs w:val="32"/>
        </w:rPr>
        <w:t>“</w:t>
      </w:r>
      <w:r w:rsidR="00137CEE" w:rsidRPr="00137CEE">
        <w:rPr>
          <w:rFonts w:ascii="TH SarabunPSK" w:hAnsi="TH SarabunPSK" w:cs="TH SarabunPSK"/>
          <w:sz w:val="32"/>
          <w:szCs w:val="32"/>
          <w:cs/>
        </w:rPr>
        <w:t>องค์การของรัฐ</w:t>
      </w:r>
      <w:r w:rsidR="00137CEE" w:rsidRPr="00137CEE">
        <w:rPr>
          <w:rFonts w:ascii="TH SarabunPSK" w:hAnsi="TH SarabunPSK" w:cs="TH SarabunPSK"/>
          <w:sz w:val="32"/>
          <w:szCs w:val="32"/>
        </w:rPr>
        <w:t>”</w:t>
      </w:r>
      <w:r w:rsidR="00A85543" w:rsidRPr="003A250C">
        <w:rPr>
          <w:rFonts w:ascii="TH SarabunPSK" w:hAnsi="TH SarabunPSK" w:cs="TH SarabunPSK" w:hint="cs"/>
          <w:sz w:val="32"/>
          <w:szCs w:val="32"/>
          <w:cs/>
        </w:rPr>
        <w:t xml:space="preserve">จะต้องมีการจัดทำงบประมาณรายจ่ายเสนอต่อคณะกรรมการบริหารของรัฐวิสาหกิจนั้นๆ </w:t>
      </w:r>
      <w:r w:rsidR="001C52F8">
        <w:rPr>
          <w:rFonts w:ascii="TH SarabunPSK" w:hAnsi="TH SarabunPSK" w:cs="TH SarabunPSK" w:hint="cs"/>
          <w:sz w:val="32"/>
          <w:szCs w:val="32"/>
          <w:cs/>
        </w:rPr>
        <w:t>ผ่านกระทรวงหรือหน่วยงานต้นสังกัด กระทรวงการคลัง จนถึงคณะรัฐมนตรีเพื่อให้ความเห็นชอบ</w:t>
      </w:r>
      <w:r w:rsidR="00137CEE">
        <w:rPr>
          <w:rFonts w:ascii="TH SarabunPSK" w:hAnsi="TH SarabunPSK" w:cs="TH SarabunPSK" w:hint="cs"/>
          <w:sz w:val="32"/>
          <w:szCs w:val="32"/>
          <w:cs/>
        </w:rPr>
        <w:t>งบลงทุน</w:t>
      </w:r>
      <w:r w:rsidR="001C52F8">
        <w:rPr>
          <w:rFonts w:ascii="TH SarabunPSK" w:hAnsi="TH SarabunPSK" w:cs="TH SarabunPSK" w:hint="cs"/>
          <w:sz w:val="32"/>
          <w:szCs w:val="32"/>
          <w:cs/>
        </w:rPr>
        <w:t xml:space="preserve"> แล้วถึงจะใช้จ่ายงบประมา</w:t>
      </w:r>
      <w:r w:rsidR="00BB2DA9">
        <w:rPr>
          <w:rFonts w:ascii="TH SarabunPSK" w:hAnsi="TH SarabunPSK" w:cs="TH SarabunPSK" w:hint="cs"/>
          <w:sz w:val="32"/>
          <w:szCs w:val="32"/>
          <w:cs/>
        </w:rPr>
        <w:t>ณรายจ่าย</w:t>
      </w:r>
      <w:r w:rsidR="001C52F8"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="00BB2DA9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1C52F8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BB2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52F8">
        <w:rPr>
          <w:rFonts w:ascii="TH SarabunPSK" w:hAnsi="TH SarabunPSK" w:cs="TH SarabunPSK" w:hint="cs"/>
          <w:sz w:val="32"/>
          <w:szCs w:val="32"/>
          <w:cs/>
        </w:rPr>
        <w:t>ซึ่งงบประมาณรายจ่ายประจำปีของรัฐวิสาหกิจ</w:t>
      </w:r>
      <w:r w:rsidR="00BB2DA9">
        <w:rPr>
          <w:rFonts w:ascii="TH SarabunPSK" w:hAnsi="TH SarabunPSK" w:cs="TH SarabunPSK" w:hint="cs"/>
          <w:sz w:val="32"/>
          <w:szCs w:val="32"/>
          <w:cs/>
        </w:rPr>
        <w:t>จะ</w:t>
      </w:r>
      <w:r w:rsidR="001C52F8">
        <w:rPr>
          <w:rFonts w:ascii="TH SarabunPSK" w:hAnsi="TH SarabunPSK" w:cs="TH SarabunPSK" w:hint="cs"/>
          <w:sz w:val="32"/>
          <w:szCs w:val="32"/>
          <w:cs/>
        </w:rPr>
        <w:t xml:space="preserve">จำแนกเป็น “งบลงทุน” และ “งบทำการ” </w:t>
      </w:r>
      <w:r w:rsidR="00BB2DA9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="001C52F8">
        <w:rPr>
          <w:rFonts w:ascii="TH SarabunPSK" w:hAnsi="TH SarabunPSK" w:cs="TH SarabunPSK" w:hint="cs"/>
          <w:sz w:val="32"/>
          <w:szCs w:val="32"/>
          <w:cs/>
        </w:rPr>
        <w:t>ขั้นตอนการจัดทำงบประมาณรายจ่ายของรัฐวิสาหกิจแต่ละแห่</w:t>
      </w:r>
      <w:r w:rsidR="00137CEE">
        <w:rPr>
          <w:rFonts w:ascii="TH SarabunPSK" w:hAnsi="TH SarabunPSK" w:cs="TH SarabunPSK" w:hint="cs"/>
          <w:sz w:val="32"/>
          <w:szCs w:val="32"/>
          <w:cs/>
        </w:rPr>
        <w:t>ง</w:t>
      </w:r>
      <w:r w:rsidR="001C52F8">
        <w:rPr>
          <w:rFonts w:ascii="TH SarabunPSK" w:hAnsi="TH SarabunPSK" w:cs="TH SarabunPSK" w:hint="cs"/>
          <w:sz w:val="32"/>
          <w:szCs w:val="32"/>
          <w:cs/>
        </w:rPr>
        <w:t>อาจมีกระบวนการแตกต่างกันไป ตามกฎหมายจัดตั้ง เช่น</w:t>
      </w:r>
      <w:r w:rsidR="00625E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52F8">
        <w:rPr>
          <w:rFonts w:ascii="TH SarabunPSK" w:hAnsi="TH SarabunPSK" w:cs="TH SarabunPSK" w:hint="cs"/>
          <w:sz w:val="32"/>
          <w:szCs w:val="32"/>
          <w:cs/>
        </w:rPr>
        <w:t xml:space="preserve">การยาสูบแห่งประเทศไทยหรือ </w:t>
      </w:r>
      <w:proofErr w:type="gramStart"/>
      <w:r w:rsidR="001C52F8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proofErr w:type="spellStart"/>
      <w:r w:rsidR="001C52F8">
        <w:rPr>
          <w:rFonts w:ascii="TH SarabunPSK" w:hAnsi="TH SarabunPSK" w:cs="TH SarabunPSK" w:hint="cs"/>
          <w:sz w:val="32"/>
          <w:szCs w:val="32"/>
          <w:cs/>
        </w:rPr>
        <w:t>ยสท</w:t>
      </w:r>
      <w:proofErr w:type="gramEnd"/>
      <w:r w:rsidR="001C52F8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End"/>
      <w:r w:rsidR="001C52F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8509BC" w:rsidRPr="008509BC">
        <w:rPr>
          <w:rFonts w:ascii="TH SarabunPSK" w:hAnsi="TH SarabunPSK" w:cs="TH SarabunPSK"/>
          <w:sz w:val="32"/>
          <w:szCs w:val="32"/>
          <w:cs/>
        </w:rPr>
        <w:t>พระราชบัญญัต</w:t>
      </w:r>
      <w:r w:rsidR="008509BC">
        <w:rPr>
          <w:rFonts w:ascii="TH SarabunPSK" w:hAnsi="TH SarabunPSK" w:cs="TH SarabunPSK"/>
          <w:sz w:val="32"/>
          <w:szCs w:val="32"/>
          <w:cs/>
        </w:rPr>
        <w:t xml:space="preserve">ิการยาสูบแห่งประเทศไทยพ.ศ.  </w:t>
      </w:r>
      <w:r w:rsidR="008509BC">
        <w:rPr>
          <w:rFonts w:ascii="TH SarabunPSK" w:hAnsi="TH SarabunPSK" w:cs="TH SarabunPSK" w:hint="cs"/>
          <w:sz w:val="32"/>
          <w:szCs w:val="32"/>
          <w:cs/>
        </w:rPr>
        <w:t xml:space="preserve">2561 ได้กำหนดกระบวนการจัดทำงบประมาณรายจ่ายของ </w:t>
      </w:r>
      <w:proofErr w:type="spellStart"/>
      <w:r w:rsidR="008509BC">
        <w:rPr>
          <w:rFonts w:ascii="TH SarabunPSK" w:hAnsi="TH SarabunPSK" w:cs="TH SarabunPSK" w:hint="cs"/>
          <w:sz w:val="32"/>
          <w:szCs w:val="32"/>
          <w:cs/>
        </w:rPr>
        <w:t>ยสท.</w:t>
      </w:r>
      <w:proofErr w:type="spellEnd"/>
      <w:r w:rsidR="008509BC">
        <w:rPr>
          <w:rFonts w:ascii="TH SarabunPSK" w:hAnsi="TH SarabunPSK" w:cs="TH SarabunPSK" w:hint="cs"/>
          <w:sz w:val="32"/>
          <w:szCs w:val="32"/>
          <w:cs/>
        </w:rPr>
        <w:t xml:space="preserve">ไว้ว่า </w:t>
      </w:r>
    </w:p>
    <w:p w:rsidR="00902012" w:rsidRDefault="008509BC" w:rsidP="00EA0F71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509BC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Pr="008509BC">
        <w:rPr>
          <w:rFonts w:ascii="TH SarabunPSK" w:hAnsi="TH SarabunPSK" w:cs="TH SarabunPSK"/>
          <w:b/>
          <w:bCs/>
          <w:sz w:val="32"/>
          <w:szCs w:val="32"/>
          <w:cs/>
        </w:rPr>
        <w:t>มาตรา</w:t>
      </w:r>
      <w:r w:rsidRPr="008509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29 </w:t>
      </w:r>
      <w:r w:rsidR="001C52F8" w:rsidRPr="008509BC">
        <w:rPr>
          <w:rFonts w:ascii="TH SarabunPSK" w:hAnsi="TH SarabunPSK" w:cs="TH SarabunPSK"/>
          <w:b/>
          <w:bCs/>
          <w:sz w:val="32"/>
          <w:szCs w:val="32"/>
          <w:cs/>
        </w:rPr>
        <w:t>ให้</w:t>
      </w:r>
      <w:r w:rsidRPr="008509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ยสท.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C52F8" w:rsidRPr="008509BC">
        <w:rPr>
          <w:rFonts w:ascii="TH SarabunPSK" w:hAnsi="TH SarabunPSK" w:cs="TH SarabunPSK"/>
          <w:b/>
          <w:bCs/>
          <w:sz w:val="32"/>
          <w:szCs w:val="32"/>
          <w:cs/>
        </w:rPr>
        <w:t>จัดท</w:t>
      </w:r>
      <w:r w:rsidRPr="008509BC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2A1057" w:rsidRPr="008509BC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 xml:space="preserve"> </w:t>
      </w:r>
      <w:r w:rsidR="001C52F8" w:rsidRPr="008509BC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งบประมาณประจ</w:t>
      </w:r>
      <w:r w:rsidRPr="008509BC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2A1057" w:rsidRPr="008509BC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 xml:space="preserve"> </w:t>
      </w:r>
      <w:r w:rsidR="001C52F8" w:rsidRPr="008509BC">
        <w:rPr>
          <w:rFonts w:ascii="TH SarabunPSK" w:hAnsi="TH SarabunPSK" w:cs="TH SarabunPSK"/>
          <w:b/>
          <w:bCs/>
          <w:sz w:val="32"/>
          <w:szCs w:val="32"/>
          <w:cs/>
        </w:rPr>
        <w:t>ปีโดยจ</w:t>
      </w:r>
      <w:r w:rsidRPr="008509BC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2A1057" w:rsidRPr="008509BC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 xml:space="preserve"> </w:t>
      </w:r>
      <w:r w:rsidR="001C52F8" w:rsidRPr="008509BC">
        <w:rPr>
          <w:rFonts w:ascii="TH SarabunPSK" w:hAnsi="TH SarabunPSK" w:cs="TH SarabunPSK"/>
          <w:b/>
          <w:bCs/>
          <w:sz w:val="32"/>
          <w:szCs w:val="32"/>
          <w:cs/>
        </w:rPr>
        <w:t>แนกเงินที่จะได้รับในปีหนึ่งๆและค่าใช้จ่ายในการด</w:t>
      </w:r>
      <w:r w:rsidRPr="008509BC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2A1057" w:rsidRPr="008509BC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 xml:space="preserve"> </w:t>
      </w:r>
      <w:r w:rsidR="001C52F8" w:rsidRPr="008509BC">
        <w:rPr>
          <w:rFonts w:ascii="TH SarabunPSK" w:hAnsi="TH SarabunPSK" w:cs="TH SarabunPSK"/>
          <w:b/>
          <w:bCs/>
          <w:sz w:val="32"/>
          <w:szCs w:val="32"/>
          <w:cs/>
        </w:rPr>
        <w:t>เนินกิจการค่าใช้จ่ายในการด</w:t>
      </w:r>
      <w:r w:rsidRPr="008509BC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2A1057" w:rsidRPr="008509BC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 xml:space="preserve"> </w:t>
      </w:r>
      <w:r w:rsidR="001C52F8" w:rsidRPr="008509BC">
        <w:rPr>
          <w:rFonts w:ascii="TH SarabunPSK" w:hAnsi="TH SarabunPSK" w:cs="TH SarabunPSK"/>
          <w:b/>
          <w:bCs/>
          <w:sz w:val="32"/>
          <w:szCs w:val="32"/>
          <w:cs/>
        </w:rPr>
        <w:t>เนินกิจการให้แยกเป็นงบลงทุนและงบท</w:t>
      </w:r>
      <w:r w:rsidRPr="008509BC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2A1057" w:rsidRPr="008509BC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 xml:space="preserve"> </w:t>
      </w:r>
      <w:r w:rsidR="001C52F8" w:rsidRPr="008509BC">
        <w:rPr>
          <w:rFonts w:ascii="TH SarabunPSK" w:hAnsi="TH SarabunPSK" w:cs="TH SarabunPSK"/>
          <w:b/>
          <w:bCs/>
          <w:sz w:val="32"/>
          <w:szCs w:val="32"/>
          <w:cs/>
        </w:rPr>
        <w:t>การส</w:t>
      </w:r>
      <w:r w:rsidRPr="008509BC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2A1057" w:rsidRPr="008509BC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 xml:space="preserve"> </w:t>
      </w:r>
      <w:r w:rsidR="001C52F8" w:rsidRPr="008509BC">
        <w:rPr>
          <w:rFonts w:ascii="TH SarabunPSK" w:hAnsi="TH SarabunPSK" w:cs="TH SarabunPSK"/>
          <w:b/>
          <w:bCs/>
          <w:sz w:val="32"/>
          <w:szCs w:val="32"/>
          <w:cs/>
        </w:rPr>
        <w:t>หรับงบลงทุนให้น</w:t>
      </w:r>
      <w:r w:rsidRPr="008509BC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2A1057" w:rsidRPr="008509BC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 xml:space="preserve"> </w:t>
      </w:r>
      <w:r w:rsidR="001C52F8" w:rsidRPr="008509BC">
        <w:rPr>
          <w:rFonts w:ascii="TH SarabunPSK" w:hAnsi="TH SarabunPSK" w:cs="TH SarabunPSK"/>
          <w:b/>
          <w:bCs/>
          <w:sz w:val="32"/>
          <w:szCs w:val="32"/>
          <w:cs/>
        </w:rPr>
        <w:t>เสนอคณะรัฐมนตรีเพื่อพิจารณาและให้ความเห็นชอบส่วนงบท</w:t>
      </w:r>
      <w:r w:rsidRPr="008509BC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1C52F8" w:rsidRPr="008509BC">
        <w:rPr>
          <w:rFonts w:ascii="TH SarabunPSK" w:hAnsi="TH SarabunPSK" w:cs="TH SarabunPSK"/>
          <w:b/>
          <w:bCs/>
          <w:sz w:val="32"/>
          <w:szCs w:val="32"/>
          <w:cs/>
        </w:rPr>
        <w:t>การให้น</w:t>
      </w:r>
      <w:r w:rsidRPr="008509BC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2A1057" w:rsidRPr="008509BC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 xml:space="preserve"> </w:t>
      </w:r>
      <w:r w:rsidR="001C52F8" w:rsidRPr="008509BC">
        <w:rPr>
          <w:rFonts w:ascii="TH SarabunPSK" w:hAnsi="TH SarabunPSK" w:cs="TH SarabunPSK"/>
          <w:b/>
          <w:bCs/>
          <w:sz w:val="32"/>
          <w:szCs w:val="32"/>
          <w:cs/>
        </w:rPr>
        <w:t>เสนอคณะรัฐมนตรีเพื่อทราบ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5D75D1" w:rsidRPr="003A250C" w:rsidRDefault="008509BC" w:rsidP="00137C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สำหรับรัฐวิสาหกิจที่เป็นนิติบุคคลตามกฎหมายแพ่งและพาณิชย์ หรือ หรือตามกฎหมายว่าด้วยกฎหมายบริษัทมหาชน (จำกัด) การจัดทำงบประมาณรายจ่ายประจำปีก็อาจมีลักษณะแตกต่างกันไป แต่ส่วนใหญ่จะต้องได้รับความเห็นชอบหรือผ่านการพิจารณาอนุมัติของคณะกรรมการบริหารรัฐวิสาหกิจแห่งนั้นๆ ก่อนจึงจะใช้จ่ายงบประมาณนั้นได้ </w:t>
      </w:r>
    </w:p>
    <w:p w:rsidR="00902012" w:rsidRDefault="00EA0F71" w:rsidP="009272EB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02012">
        <w:rPr>
          <w:rFonts w:ascii="TH SarabunPSK" w:hAnsi="TH SarabunPSK" w:cs="TH SarabunPSK"/>
          <w:b/>
          <w:bCs/>
          <w:sz w:val="32"/>
          <w:szCs w:val="32"/>
          <w:shd w:val="clear" w:color="auto" w:fill="948A54" w:themeFill="background2" w:themeFillShade="80"/>
          <w:cs/>
        </w:rPr>
        <w:t>1.</w:t>
      </w:r>
      <w:r w:rsidRPr="00902012">
        <w:rPr>
          <w:rFonts w:ascii="TH SarabunPSK" w:hAnsi="TH SarabunPSK" w:cs="TH SarabunPSK" w:hint="cs"/>
          <w:b/>
          <w:bCs/>
          <w:sz w:val="32"/>
          <w:szCs w:val="32"/>
          <w:shd w:val="clear" w:color="auto" w:fill="948A54" w:themeFill="background2" w:themeFillShade="80"/>
          <w:cs/>
        </w:rPr>
        <w:t>8</w:t>
      </w:r>
      <w:r w:rsidRPr="00902012">
        <w:rPr>
          <w:rFonts w:ascii="TH SarabunPSK" w:hAnsi="TH SarabunPSK" w:cs="TH SarabunPSK"/>
          <w:b/>
          <w:bCs/>
          <w:sz w:val="32"/>
          <w:szCs w:val="32"/>
          <w:shd w:val="clear" w:color="auto" w:fill="948A54" w:themeFill="background2" w:themeFillShade="80"/>
          <w:cs/>
        </w:rPr>
        <w:t xml:space="preserve"> การนำส่ง</w:t>
      </w:r>
      <w:r w:rsidR="000B12AC">
        <w:rPr>
          <w:rFonts w:ascii="TH SarabunPSK" w:hAnsi="TH SarabunPSK" w:cs="TH SarabunPSK" w:hint="cs"/>
          <w:b/>
          <w:bCs/>
          <w:sz w:val="32"/>
          <w:szCs w:val="32"/>
          <w:shd w:val="clear" w:color="auto" w:fill="948A54" w:themeFill="background2" w:themeFillShade="80"/>
          <w:cs/>
        </w:rPr>
        <w:t>กำไรเ</w:t>
      </w:r>
      <w:r w:rsidR="00AF3B08">
        <w:rPr>
          <w:rFonts w:ascii="TH SarabunPSK" w:hAnsi="TH SarabunPSK" w:cs="TH SarabunPSK" w:hint="cs"/>
          <w:b/>
          <w:bCs/>
          <w:sz w:val="32"/>
          <w:szCs w:val="32"/>
          <w:shd w:val="clear" w:color="auto" w:fill="948A54" w:themeFill="background2" w:themeFillShade="80"/>
          <w:cs/>
        </w:rPr>
        <w:t>ป็น</w:t>
      </w:r>
      <w:r w:rsidRPr="00902012">
        <w:rPr>
          <w:rFonts w:ascii="TH SarabunPSK" w:hAnsi="TH SarabunPSK" w:cs="TH SarabunPSK"/>
          <w:b/>
          <w:bCs/>
          <w:sz w:val="32"/>
          <w:szCs w:val="32"/>
          <w:shd w:val="clear" w:color="auto" w:fill="948A54" w:themeFill="background2" w:themeFillShade="80"/>
          <w:cs/>
        </w:rPr>
        <w:t>รายได้</w:t>
      </w:r>
      <w:r w:rsidR="00AF3B08">
        <w:rPr>
          <w:rFonts w:ascii="TH SarabunPSK" w:hAnsi="TH SarabunPSK" w:cs="TH SarabunPSK" w:hint="cs"/>
          <w:b/>
          <w:bCs/>
          <w:sz w:val="32"/>
          <w:szCs w:val="32"/>
          <w:shd w:val="clear" w:color="auto" w:fill="948A54" w:themeFill="background2" w:themeFillShade="80"/>
          <w:cs/>
        </w:rPr>
        <w:t>แผ่นดิน</w:t>
      </w:r>
      <w:r w:rsidR="009020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A4EDC" w:rsidRPr="00CD7562" w:rsidRDefault="006B6521" w:rsidP="009272EB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D7562" w:rsidRPr="00CD7562">
        <w:rPr>
          <w:rFonts w:ascii="TH SarabunPSK" w:hAnsi="TH SarabunPSK" w:cs="TH SarabunPSK"/>
          <w:sz w:val="32"/>
          <w:szCs w:val="32"/>
          <w:cs/>
        </w:rPr>
        <w:t>โดยหลั</w:t>
      </w:r>
      <w:r w:rsidR="00CD7562">
        <w:rPr>
          <w:rFonts w:ascii="TH SarabunPSK" w:hAnsi="TH SarabunPSK" w:cs="TH SarabunPSK"/>
          <w:sz w:val="32"/>
          <w:szCs w:val="32"/>
          <w:cs/>
        </w:rPr>
        <w:t>กการแล้วรัฐวิสาหกิจ</w:t>
      </w:r>
      <w:r w:rsidR="001319F6">
        <w:rPr>
          <w:rFonts w:ascii="TH SarabunPSK" w:hAnsi="TH SarabunPSK" w:cs="TH SarabunPSK" w:hint="cs"/>
          <w:sz w:val="32"/>
          <w:szCs w:val="32"/>
          <w:cs/>
        </w:rPr>
        <w:t>เป็นหน่วยงานของรัฐที่</w:t>
      </w:r>
      <w:r w:rsidR="00CD7562">
        <w:rPr>
          <w:rFonts w:ascii="TH SarabunPSK" w:hAnsi="TH SarabunPSK" w:cs="TH SarabunPSK"/>
          <w:sz w:val="32"/>
          <w:szCs w:val="32"/>
          <w:cs/>
        </w:rPr>
        <w:t>ไม่ต้องนำส่ง</w:t>
      </w:r>
      <w:r w:rsidR="00CD75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7562" w:rsidRPr="00CD7562">
        <w:rPr>
          <w:rFonts w:ascii="TH SarabunPSK" w:hAnsi="TH SarabunPSK" w:cs="TH SarabunPSK"/>
          <w:sz w:val="32"/>
          <w:szCs w:val="32"/>
        </w:rPr>
        <w:t>“</w:t>
      </w:r>
      <w:r w:rsidR="00CD7562" w:rsidRPr="00CD7562">
        <w:rPr>
          <w:rFonts w:ascii="TH SarabunPSK" w:hAnsi="TH SarabunPSK" w:cs="TH SarabunPSK"/>
          <w:sz w:val="32"/>
          <w:szCs w:val="32"/>
          <w:cs/>
        </w:rPr>
        <w:t>รายได้</w:t>
      </w:r>
      <w:r w:rsidR="00CD7562">
        <w:rPr>
          <w:rFonts w:ascii="TH SarabunPSK" w:hAnsi="TH SarabunPSK" w:cs="TH SarabunPSK"/>
          <w:sz w:val="32"/>
          <w:szCs w:val="32"/>
        </w:rPr>
        <w:t>”</w:t>
      </w:r>
      <w:r w:rsidR="00CD7562" w:rsidRPr="00CD7562">
        <w:rPr>
          <w:rFonts w:ascii="TH SarabunPSK" w:hAnsi="TH SarabunPSK" w:cs="TH SarabunPSK"/>
          <w:sz w:val="32"/>
          <w:szCs w:val="32"/>
          <w:cs/>
        </w:rPr>
        <w:t>เข้าคลังเป็นรายได้แผ่นดิน</w:t>
      </w:r>
      <w:r w:rsidR="00CD7562">
        <w:rPr>
          <w:rFonts w:ascii="TH SarabunPSK" w:hAnsi="TH SarabunPSK" w:cs="TH SarabunPSK" w:hint="cs"/>
          <w:sz w:val="32"/>
          <w:szCs w:val="32"/>
          <w:cs/>
        </w:rPr>
        <w:t xml:space="preserve"> ต่าง</w:t>
      </w:r>
      <w:r w:rsidR="00CD7562" w:rsidRPr="00CD7562">
        <w:rPr>
          <w:rFonts w:ascii="TH SarabunPSK" w:hAnsi="TH SarabunPSK" w:cs="TH SarabunPSK"/>
          <w:sz w:val="32"/>
          <w:szCs w:val="32"/>
          <w:cs/>
        </w:rPr>
        <w:t>กับส่วนราชการ</w:t>
      </w:r>
      <w:r w:rsidR="001319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7562" w:rsidRPr="00CD7562">
        <w:rPr>
          <w:rFonts w:ascii="TH SarabunPSK" w:hAnsi="TH SarabunPSK" w:cs="TH SarabunPSK"/>
          <w:sz w:val="32"/>
          <w:szCs w:val="32"/>
          <w:cs/>
        </w:rPr>
        <w:t>หรือหน่วยงายของรัฐประเภทอื่น เนื่องจากรัฐวิสาหกิจเป็นองค์กรทางธุรกิจที่ใช้ทุน</w:t>
      </w:r>
      <w:r w:rsidR="00CD7562">
        <w:rPr>
          <w:rFonts w:ascii="TH SarabunPSK" w:hAnsi="TH SarabunPSK" w:cs="TH SarabunPSK" w:hint="cs"/>
          <w:sz w:val="32"/>
          <w:szCs w:val="32"/>
          <w:cs/>
        </w:rPr>
        <w:t>ประกอบกิจการโดยมุ่ง</w:t>
      </w:r>
      <w:r w:rsidR="00CD7562" w:rsidRPr="00CD7562">
        <w:rPr>
          <w:rFonts w:ascii="TH SarabunPSK" w:hAnsi="TH SarabunPSK" w:cs="TH SarabunPSK"/>
          <w:sz w:val="32"/>
          <w:szCs w:val="32"/>
          <w:cs/>
        </w:rPr>
        <w:t>แสวงหากำไร ดังนั้น รายได้ของรัฐ</w:t>
      </w:r>
      <w:r w:rsidR="001319F6">
        <w:rPr>
          <w:rFonts w:ascii="TH SarabunPSK" w:hAnsi="TH SarabunPSK" w:cs="TH SarabunPSK"/>
          <w:sz w:val="32"/>
          <w:szCs w:val="32"/>
          <w:cs/>
        </w:rPr>
        <w:t>วิสาหกิจในแต่ละรอบปีจะต้องหัก</w:t>
      </w:r>
      <w:r w:rsidR="001319F6">
        <w:rPr>
          <w:rFonts w:ascii="TH SarabunPSK" w:hAnsi="TH SarabunPSK" w:cs="TH SarabunPSK" w:hint="cs"/>
          <w:sz w:val="32"/>
          <w:szCs w:val="32"/>
          <w:cs/>
        </w:rPr>
        <w:t>ค่าใช้</w:t>
      </w:r>
      <w:r w:rsidR="00CD7562" w:rsidRPr="00CD7562">
        <w:rPr>
          <w:rFonts w:ascii="TH SarabunPSK" w:hAnsi="TH SarabunPSK" w:cs="TH SarabunPSK"/>
          <w:sz w:val="32"/>
          <w:szCs w:val="32"/>
          <w:cs/>
        </w:rPr>
        <w:t>จ่ายในการดำเนินงานเสีย</w:t>
      </w:r>
      <w:r w:rsidR="00CD7562">
        <w:rPr>
          <w:rFonts w:ascii="TH SarabunPSK" w:hAnsi="TH SarabunPSK" w:cs="TH SarabunPSK"/>
          <w:sz w:val="32"/>
          <w:szCs w:val="32"/>
          <w:cs/>
        </w:rPr>
        <w:t>ก่อน เมื่อเหลือเป็น</w:t>
      </w:r>
      <w:r w:rsidR="00CD7562" w:rsidRPr="00CD7562">
        <w:rPr>
          <w:rFonts w:ascii="TH SarabunPSK" w:hAnsi="TH SarabunPSK" w:cs="TH SarabunPSK"/>
          <w:sz w:val="32"/>
          <w:szCs w:val="32"/>
        </w:rPr>
        <w:t>“</w:t>
      </w:r>
      <w:r w:rsidR="00CD7562" w:rsidRPr="00CD7562">
        <w:rPr>
          <w:rFonts w:ascii="TH SarabunPSK" w:hAnsi="TH SarabunPSK" w:cs="TH SarabunPSK"/>
          <w:sz w:val="32"/>
          <w:szCs w:val="32"/>
          <w:cs/>
        </w:rPr>
        <w:t>กำไรสุทธิ</w:t>
      </w:r>
      <w:r w:rsidR="00CD7562" w:rsidRPr="00CD7562">
        <w:rPr>
          <w:rFonts w:ascii="TH SarabunPSK" w:hAnsi="TH SarabunPSK" w:cs="TH SarabunPSK"/>
          <w:sz w:val="32"/>
          <w:szCs w:val="32"/>
        </w:rPr>
        <w:t>”</w:t>
      </w:r>
      <w:r w:rsidR="00CD7562" w:rsidRPr="00CD7562">
        <w:rPr>
          <w:rFonts w:ascii="TH SarabunPSK" w:hAnsi="TH SarabunPSK" w:cs="TH SarabunPSK"/>
          <w:sz w:val="32"/>
          <w:szCs w:val="32"/>
          <w:cs/>
        </w:rPr>
        <w:t>จำนวนเท่าไรแล้ว</w:t>
      </w:r>
      <w:r w:rsidR="00CD75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19F6">
        <w:rPr>
          <w:rFonts w:ascii="TH SarabunPSK" w:hAnsi="TH SarabunPSK" w:cs="TH SarabunPSK"/>
          <w:sz w:val="32"/>
          <w:szCs w:val="32"/>
          <w:cs/>
        </w:rPr>
        <w:t>จึงต้องนำส่งส่วนของกำไรส</w:t>
      </w:r>
      <w:r w:rsidR="001319F6">
        <w:rPr>
          <w:rFonts w:ascii="TH SarabunPSK" w:hAnsi="TH SarabunPSK" w:cs="TH SarabunPSK" w:hint="cs"/>
          <w:sz w:val="32"/>
          <w:szCs w:val="32"/>
          <w:cs/>
        </w:rPr>
        <w:t>ุ</w:t>
      </w:r>
      <w:r w:rsidR="00CD7562" w:rsidRPr="00CD7562">
        <w:rPr>
          <w:rFonts w:ascii="TH SarabunPSK" w:hAnsi="TH SarabunPSK" w:cs="TH SarabunPSK"/>
          <w:sz w:val="32"/>
          <w:szCs w:val="32"/>
          <w:cs/>
        </w:rPr>
        <w:t>ทธินั้นเข้าคลังเป็นรายได้แผ่นดิน</w:t>
      </w:r>
      <w:r w:rsidR="00CD7562">
        <w:rPr>
          <w:rFonts w:ascii="TH SarabunPSK" w:hAnsi="TH SarabunPSK" w:cs="TH SarabunPSK" w:hint="cs"/>
          <w:sz w:val="32"/>
          <w:szCs w:val="32"/>
          <w:cs/>
        </w:rPr>
        <w:t>ตามที่กฎหมายกำหนด</w:t>
      </w:r>
      <w:r w:rsidR="001319F6">
        <w:rPr>
          <w:rFonts w:ascii="TH SarabunPSK" w:hAnsi="TH SarabunPSK" w:cs="TH SarabunPSK" w:hint="cs"/>
          <w:sz w:val="32"/>
          <w:szCs w:val="32"/>
          <w:cs/>
        </w:rPr>
        <w:t>ต่อไป</w:t>
      </w:r>
      <w:r w:rsidR="00CD75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7562" w:rsidRPr="00CD7562">
        <w:rPr>
          <w:rFonts w:ascii="TH SarabunPSK" w:hAnsi="TH SarabunPSK" w:cs="TH SarabunPSK" w:hint="cs"/>
          <w:sz w:val="32"/>
          <w:szCs w:val="32"/>
          <w:cs/>
        </w:rPr>
        <w:tab/>
      </w:r>
      <w:r w:rsidR="001319F6">
        <w:rPr>
          <w:rFonts w:ascii="TH SarabunPSK" w:hAnsi="TH SarabunPSK" w:cs="TH SarabunPSK" w:hint="cs"/>
          <w:sz w:val="32"/>
          <w:szCs w:val="32"/>
          <w:cs/>
        </w:rPr>
        <w:t>โดยปัจจุบัน</w:t>
      </w:r>
      <w:r w:rsidR="007A4EDC" w:rsidRPr="00CD7562">
        <w:rPr>
          <w:rFonts w:ascii="TH SarabunPSK" w:hAnsi="TH SarabunPSK" w:cs="TH SarabunPSK" w:hint="cs"/>
          <w:sz w:val="32"/>
          <w:szCs w:val="32"/>
          <w:cs/>
        </w:rPr>
        <w:t xml:space="preserve">พระราชบัญญัติวินัยการเงินการคลังของรัฐ พ.ศ. 2561 </w:t>
      </w:r>
      <w:r w:rsidR="000B12AC" w:rsidRPr="00CD7562">
        <w:rPr>
          <w:rFonts w:ascii="TH SarabunPSK" w:hAnsi="TH SarabunPSK" w:cs="TH SarabunPSK" w:hint="cs"/>
          <w:sz w:val="32"/>
          <w:szCs w:val="32"/>
          <w:cs/>
        </w:rPr>
        <w:t>ได้บัญญัติหลักเกณฑ์การนำส่งกำไร</w:t>
      </w:r>
      <w:r w:rsidR="001319F6">
        <w:rPr>
          <w:rFonts w:ascii="TH SarabunPSK" w:hAnsi="TH SarabunPSK" w:cs="TH SarabunPSK" w:hint="cs"/>
          <w:sz w:val="32"/>
          <w:szCs w:val="32"/>
          <w:cs/>
        </w:rPr>
        <w:t>หรือเงินรายได้อื่น</w:t>
      </w:r>
      <w:r w:rsidR="000B12AC" w:rsidRPr="00CD7562">
        <w:rPr>
          <w:rFonts w:ascii="TH SarabunPSK" w:hAnsi="TH SarabunPSK" w:cs="TH SarabunPSK" w:hint="cs"/>
          <w:sz w:val="32"/>
          <w:szCs w:val="32"/>
          <w:cs/>
        </w:rPr>
        <w:t xml:space="preserve">ของรัฐวิสาหกิจเป็นรายได้แผ่นดินไว้ใน หมวด 3 วินัยการเงินการคลัง ส่วนที่ 1 รายได้ </w:t>
      </w:r>
      <w:r w:rsidR="003A250C">
        <w:rPr>
          <w:rFonts w:ascii="TH SarabunPSK" w:hAnsi="TH SarabunPSK" w:cs="TH SarabunPSK" w:hint="cs"/>
          <w:sz w:val="32"/>
          <w:szCs w:val="32"/>
          <w:cs/>
        </w:rPr>
        <w:t>ไว้</w:t>
      </w:r>
      <w:r w:rsidR="000B12AC" w:rsidRPr="00CD7562">
        <w:rPr>
          <w:rFonts w:ascii="TH SarabunPSK" w:hAnsi="TH SarabunPSK" w:cs="TH SarabunPSK" w:hint="cs"/>
          <w:sz w:val="32"/>
          <w:szCs w:val="32"/>
          <w:cs/>
        </w:rPr>
        <w:t>ว่า</w:t>
      </w:r>
    </w:p>
    <w:p w:rsidR="00902012" w:rsidRPr="00CD7562" w:rsidRDefault="007A4EDC" w:rsidP="00A93DD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3156F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B5705B" w:rsidRPr="00B5705B">
        <w:rPr>
          <w:rFonts w:ascii="TH SarabunPSK" w:hAnsi="TH SarabunPSK" w:cs="TH SarabunPSK" w:hint="cs"/>
          <w:sz w:val="32"/>
          <w:szCs w:val="32"/>
          <w:cs/>
        </w:rPr>
        <w:t xml:space="preserve">มาตรา 36 ภายใต้บทบัญญัติวรรคสองและวรรคสาม </w:t>
      </w:r>
      <w:r w:rsidR="00AF3B08">
        <w:rPr>
          <w:rFonts w:ascii="TH SarabunPSK" w:hAnsi="TH SarabunPSK" w:cs="TH SarabunPSK" w:hint="cs"/>
          <w:sz w:val="32"/>
          <w:szCs w:val="32"/>
          <w:cs/>
        </w:rPr>
        <w:t>การจัดสรร</w:t>
      </w:r>
      <w:r w:rsidR="00AF3B08" w:rsidRPr="00CD7562">
        <w:rPr>
          <w:rFonts w:ascii="TH SarabunPSK" w:hAnsi="TH SarabunPSK" w:cs="TH SarabunPSK" w:hint="cs"/>
          <w:b/>
          <w:bCs/>
          <w:sz w:val="32"/>
          <w:szCs w:val="32"/>
          <w:cs/>
        </w:rPr>
        <w:t>เงินกำไรสุทธิของรัฐวิสาหกิจเพื่อนำส่งคลัง ให้เป็นไปตามวิธีการที่กำหนดไว้ในกฎหมายจัดตั้งรัฐวิสาหกิจนั้น</w:t>
      </w:r>
    </w:p>
    <w:p w:rsidR="00AF3B08" w:rsidRDefault="00AF3B08" w:rsidP="00A93D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ในรัฐวิสาหกิจที่ไม่อยู่ในบังคับต้องเสียภาษีเงินได้นิติบุคคลจัดสรร</w:t>
      </w:r>
      <w:r w:rsidRPr="00AF3B08">
        <w:rPr>
          <w:rFonts w:ascii="TH SarabunPSK" w:hAnsi="TH SarabunPSK" w:cs="TH SarabunPSK" w:hint="cs"/>
          <w:b/>
          <w:bCs/>
          <w:sz w:val="32"/>
          <w:szCs w:val="32"/>
          <w:cs/>
        </w:rPr>
        <w:t>กำไรสุทธิประจำปี</w:t>
      </w:r>
      <w:r>
        <w:rPr>
          <w:rFonts w:ascii="TH SarabunPSK" w:hAnsi="TH SarabunPSK" w:cs="TH SarabunPSK" w:hint="cs"/>
          <w:sz w:val="32"/>
          <w:szCs w:val="32"/>
          <w:cs/>
        </w:rPr>
        <w:t>เพื่อนำส่งคลังในอัตราไม่น้อยกว่าอัตราภาษีเงินได้นิติบุคคล</w:t>
      </w:r>
    </w:p>
    <w:p w:rsidR="00354566" w:rsidRDefault="00AF3B08" w:rsidP="00A93D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A4EDC">
        <w:rPr>
          <w:rFonts w:ascii="TH SarabunPSK" w:hAnsi="TH SarabunPSK" w:cs="TH SarabunPSK" w:hint="cs"/>
          <w:b/>
          <w:bCs/>
          <w:sz w:val="32"/>
          <w:szCs w:val="32"/>
          <w:cs/>
        </w:rPr>
        <w:t>ในกรณีที่เห็นสมควร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กระทรวงการคลังจะกำหนดให้รัฐวิสาหกิจจัดสรร</w:t>
      </w:r>
      <w:r w:rsidRPr="007A4EDC">
        <w:rPr>
          <w:rFonts w:ascii="TH SarabunPSK" w:hAnsi="TH SarabunPSK" w:cs="TH SarabunPSK" w:hint="cs"/>
          <w:b/>
          <w:bCs/>
          <w:sz w:val="32"/>
          <w:szCs w:val="32"/>
          <w:cs/>
        </w:rPr>
        <w:t>กำไรสุทธิประจำปีหรือกำไรสะสม</w:t>
      </w:r>
      <w:r>
        <w:rPr>
          <w:rFonts w:ascii="TH SarabunPSK" w:hAnsi="TH SarabunPSK" w:cs="TH SarabunPSK" w:hint="cs"/>
          <w:sz w:val="32"/>
          <w:szCs w:val="32"/>
          <w:cs/>
        </w:rPr>
        <w:t>เพื่อนำส่งคลังเพิ่มเติม</w:t>
      </w:r>
      <w:r w:rsidR="007A4EDC">
        <w:rPr>
          <w:rFonts w:ascii="TH SarabunPSK" w:hAnsi="TH SarabunPSK" w:cs="TH SarabunPSK" w:hint="cs"/>
          <w:sz w:val="32"/>
          <w:szCs w:val="32"/>
          <w:cs/>
        </w:rPr>
        <w:t>จากวรรคสองในจำนวนที่กระทรวงการคลังเห็นสมควรก็ได้</w:t>
      </w:r>
      <w:r w:rsidR="0093156F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354566" w:rsidRDefault="006A3E19" w:rsidP="009272EB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319F6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151578">
        <w:rPr>
          <w:rFonts w:ascii="TH SarabunPSK" w:hAnsi="TH SarabunPSK" w:cs="TH SarabunPSK" w:hint="cs"/>
          <w:sz w:val="32"/>
          <w:szCs w:val="32"/>
          <w:cs/>
        </w:rPr>
        <w:t>บทบัญญัติกฎหมายดังกล่าว</w:t>
      </w:r>
      <w:r w:rsidR="003A25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1578">
        <w:rPr>
          <w:rFonts w:ascii="TH SarabunPSK" w:hAnsi="TH SarabunPSK" w:cs="TH SarabunPSK" w:hint="cs"/>
          <w:sz w:val="32"/>
          <w:szCs w:val="32"/>
          <w:cs/>
        </w:rPr>
        <w:t>ได้วางหลักการสำคัญของการนำกำไร</w:t>
      </w:r>
      <w:r w:rsidR="001319F6">
        <w:rPr>
          <w:rFonts w:ascii="TH SarabunPSK" w:hAnsi="TH SarabunPSK" w:cs="TH SarabunPSK" w:hint="cs"/>
          <w:sz w:val="32"/>
          <w:szCs w:val="32"/>
          <w:cs/>
        </w:rPr>
        <w:t>สุทธิของรัฐวิสาหกิจ</w:t>
      </w:r>
      <w:r w:rsidR="00151578">
        <w:rPr>
          <w:rFonts w:ascii="TH SarabunPSK" w:hAnsi="TH SarabunPSK" w:cs="TH SarabunPSK" w:hint="cs"/>
          <w:sz w:val="32"/>
          <w:szCs w:val="32"/>
          <w:cs/>
        </w:rPr>
        <w:t>ส่งคลังเป็นรายได้แผ่นดิน</w:t>
      </w:r>
      <w:r w:rsidR="00354566">
        <w:rPr>
          <w:rFonts w:ascii="TH SarabunPSK" w:hAnsi="TH SarabunPSK" w:cs="TH SarabunPSK" w:hint="cs"/>
          <w:sz w:val="32"/>
          <w:szCs w:val="32"/>
          <w:cs/>
        </w:rPr>
        <w:t xml:space="preserve">ไว้ ดังนี้ </w:t>
      </w:r>
      <w:r w:rsidR="00354566">
        <w:rPr>
          <w:rFonts w:ascii="TH SarabunPSK" w:hAnsi="TH SarabunPSK" w:cs="TH SarabunPSK"/>
          <w:sz w:val="32"/>
          <w:szCs w:val="32"/>
        </w:rPr>
        <w:tab/>
      </w:r>
    </w:p>
    <w:p w:rsidR="005E4AEB" w:rsidRDefault="00DB6F01" w:rsidP="00DD3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 w:themeFill="background2" w:themeFillShade="BF"/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A250C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5E4AEB" w:rsidRPr="003A250C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ขั้นต่ำ</w:t>
      </w:r>
      <w:r w:rsidR="003A250C" w:rsidRPr="003A250C">
        <w:rPr>
          <w:rFonts w:ascii="TH SarabunPSK" w:hAnsi="TH SarabunPSK" w:cs="TH SarabunPSK" w:hint="cs"/>
          <w:b/>
          <w:bCs/>
          <w:sz w:val="32"/>
          <w:szCs w:val="32"/>
          <w:cs/>
        </w:rPr>
        <w:t>ต้องไม่น้อยกว่า</w:t>
      </w:r>
      <w:r w:rsidR="003A250C" w:rsidRPr="003A250C">
        <w:rPr>
          <w:rFonts w:ascii="TH SarabunPSK" w:hAnsi="TH SarabunPSK" w:cs="TH SarabunPSK"/>
          <w:b/>
          <w:bCs/>
          <w:sz w:val="32"/>
          <w:szCs w:val="32"/>
          <w:cs/>
        </w:rPr>
        <w:t>อัตราภาษีเงินได้นิติบุคคล</w:t>
      </w:r>
      <w:r w:rsidR="003A25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4A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4AEB" w:rsidRPr="005E4AEB">
        <w:rPr>
          <w:rFonts w:ascii="TH SarabunPSK" w:hAnsi="TH SarabunPSK" w:cs="TH SarabunPSK"/>
          <w:sz w:val="32"/>
          <w:szCs w:val="32"/>
          <w:cs/>
        </w:rPr>
        <w:t>รัฐวิสาหกิจ</w:t>
      </w:r>
      <w:r w:rsidR="005E4AEB">
        <w:rPr>
          <w:rFonts w:ascii="TH SarabunPSK" w:hAnsi="TH SarabunPSK" w:cs="TH SarabunPSK" w:hint="cs"/>
          <w:sz w:val="32"/>
          <w:szCs w:val="32"/>
          <w:cs/>
        </w:rPr>
        <w:t>ทุกแห่ง</w:t>
      </w:r>
      <w:r w:rsidR="005E4AEB" w:rsidRPr="005E4AEB">
        <w:rPr>
          <w:rFonts w:ascii="TH SarabunPSK" w:hAnsi="TH SarabunPSK" w:cs="TH SarabunPSK"/>
          <w:sz w:val="32"/>
          <w:szCs w:val="32"/>
          <w:cs/>
        </w:rPr>
        <w:t>ต้องนำส่งกำไรสุทธิในแต่ละปีเป็นรายได้แผ่นดินใน</w:t>
      </w:r>
      <w:r w:rsidR="005E4AEB">
        <w:rPr>
          <w:rFonts w:ascii="TH SarabunPSK" w:hAnsi="TH SarabunPSK" w:cs="TH SarabunPSK" w:hint="cs"/>
          <w:sz w:val="32"/>
          <w:szCs w:val="32"/>
          <w:cs/>
        </w:rPr>
        <w:t>อัตราที่</w:t>
      </w:r>
      <w:r w:rsidR="005E4AEB" w:rsidRPr="003A250C">
        <w:rPr>
          <w:rFonts w:ascii="TH SarabunPSK" w:hAnsi="TH SarabunPSK" w:cs="TH SarabunPSK"/>
          <w:sz w:val="32"/>
          <w:szCs w:val="32"/>
          <w:cs/>
        </w:rPr>
        <w:t>ไม่น้อยกว่าอัตราภาษีเงินได้นิติบุคคล</w:t>
      </w:r>
      <w:r w:rsidR="005E4AEB">
        <w:rPr>
          <w:rFonts w:ascii="TH SarabunPSK" w:hAnsi="TH SarabunPSK" w:cs="TH SarabunPSK" w:hint="cs"/>
          <w:sz w:val="32"/>
          <w:szCs w:val="32"/>
          <w:cs/>
        </w:rPr>
        <w:t xml:space="preserve"> โดยพิจารณาจาก</w:t>
      </w:r>
      <w:r w:rsidR="005E4AEB">
        <w:rPr>
          <w:rFonts w:ascii="TH SarabunPSK" w:hAnsi="TH SarabunPSK" w:cs="TH SarabunPSK"/>
          <w:sz w:val="32"/>
          <w:szCs w:val="32"/>
          <w:cs/>
        </w:rPr>
        <w:t>กฎหมายจัดตั้งรัฐวิสาหกิจนั้</w:t>
      </w:r>
      <w:r w:rsidR="005E4AEB">
        <w:rPr>
          <w:rFonts w:ascii="TH SarabunPSK" w:hAnsi="TH SarabunPSK" w:cs="TH SarabunPSK" w:hint="cs"/>
          <w:sz w:val="32"/>
          <w:szCs w:val="32"/>
          <w:cs/>
        </w:rPr>
        <w:t xml:space="preserve">น ว่ารัฐวิสาหกิจใดอยู่ในเงื่อนไขที่จะต้องเสียภาษีเงินได้นิติบุคคลหรือไม่ กล่าวคือ </w:t>
      </w:r>
    </w:p>
    <w:p w:rsidR="005E4AEB" w:rsidRDefault="005E4AEB" w:rsidP="00A93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 w:themeFill="background2" w:themeFillShade="BF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D3CD9">
        <w:rPr>
          <w:rFonts w:ascii="TH SarabunPSK" w:hAnsi="TH SarabunPSK" w:cs="TH SarabunPSK" w:hint="cs"/>
          <w:sz w:val="32"/>
          <w:szCs w:val="32"/>
          <w:cs/>
        </w:rPr>
        <w:t xml:space="preserve">(1) </w:t>
      </w:r>
      <w:r>
        <w:rPr>
          <w:rFonts w:ascii="TH SarabunPSK" w:hAnsi="TH SarabunPSK" w:cs="TH SarabunPSK" w:hint="cs"/>
          <w:sz w:val="32"/>
          <w:szCs w:val="32"/>
          <w:cs/>
        </w:rPr>
        <w:t>ถ้ารัฐวิสาหกิจใด</w:t>
      </w:r>
      <w:r w:rsidR="00DD3CD9">
        <w:rPr>
          <w:rFonts w:ascii="TH SarabunPSK" w:hAnsi="TH SarabunPSK" w:cs="TH SarabunPSK" w:hint="cs"/>
          <w:sz w:val="32"/>
          <w:szCs w:val="32"/>
          <w:cs/>
        </w:rPr>
        <w:t>อยู่บังคับตามกฎหมาย</w:t>
      </w:r>
      <w:r>
        <w:rPr>
          <w:rFonts w:ascii="TH SarabunPSK" w:hAnsi="TH SarabunPSK" w:cs="TH SarabunPSK" w:hint="cs"/>
          <w:sz w:val="32"/>
          <w:szCs w:val="32"/>
          <w:cs/>
        </w:rPr>
        <w:t>ต้องเสียภาษีเงินได้นิติบุคคล</w:t>
      </w:r>
      <w:r w:rsidR="00DD3C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ก็</w:t>
      </w:r>
      <w:r w:rsidR="00DD3CD9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เสียภาษีเงินได้นิติบุคคล</w:t>
      </w:r>
      <w:r w:rsidR="00DD3CD9">
        <w:rPr>
          <w:rFonts w:ascii="TH SarabunPSK" w:hAnsi="TH SarabunPSK" w:cs="TH SarabunPSK" w:hint="cs"/>
          <w:sz w:val="32"/>
          <w:szCs w:val="32"/>
          <w:cs/>
        </w:rPr>
        <w:t>เข้ารัฐ โดยไม่ต้องนำส่งกำไรเป็นรายได้แผ่นดิน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D3CD9" w:rsidRDefault="00DD3CD9" w:rsidP="00A93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 w:themeFill="background2" w:themeFillShade="BF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(2) ถ้ารัฐวิสาหกิจใดไม่อยู่ในบังคับตามกฎหมายต้องเสียภาษีเงินได้นิติบุคคล </w:t>
      </w:r>
      <w:r w:rsidRPr="00DD3CD9">
        <w:rPr>
          <w:rFonts w:ascii="TH SarabunPSK" w:hAnsi="TH SarabunPSK" w:cs="TH SarabunPSK"/>
          <w:sz w:val="32"/>
          <w:szCs w:val="32"/>
          <w:cs/>
        </w:rPr>
        <w:t>ต้องนำส่งกำไรสุทธิ</w:t>
      </w:r>
      <w:r>
        <w:rPr>
          <w:rFonts w:ascii="TH SarabunPSK" w:hAnsi="TH SarabunPSK" w:cs="TH SarabunPSK" w:hint="cs"/>
          <w:sz w:val="32"/>
          <w:szCs w:val="32"/>
          <w:cs/>
        </w:rPr>
        <w:t>ส่งคลังเป็น</w:t>
      </w:r>
      <w:r w:rsidRPr="00DD3CD9">
        <w:rPr>
          <w:rFonts w:ascii="TH SarabunPSK" w:hAnsi="TH SarabunPSK" w:cs="TH SarabunPSK"/>
          <w:sz w:val="32"/>
          <w:szCs w:val="32"/>
          <w:cs/>
        </w:rPr>
        <w:t>รายได้แผ่นดินในอัตราที่ไม่น้อยกว่าอัตราภาษีเงินได้นิติบุคคล</w:t>
      </w:r>
    </w:p>
    <w:p w:rsidR="00DD3CD9" w:rsidRPr="00DD3CD9" w:rsidRDefault="00DD3CD9" w:rsidP="00A93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 w:themeFill="background2" w:themeFillShade="BF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D3CD9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การนำส่งกำไรเพิ่มเติมจากอัตราขั้นต่ำ </w:t>
      </w:r>
      <w:r>
        <w:rPr>
          <w:rFonts w:ascii="TH SarabunPSK" w:hAnsi="TH SarabunPSK" w:cs="TH SarabunPSK" w:hint="cs"/>
          <w:sz w:val="32"/>
          <w:szCs w:val="32"/>
          <w:cs/>
        </w:rPr>
        <w:t>ซึ่งเป็นอำนาจของกระทรวงการคลัง</w:t>
      </w:r>
      <w:r w:rsidRPr="00DD3CD9">
        <w:rPr>
          <w:rFonts w:ascii="TH SarabunPSK" w:hAnsi="TH SarabunPSK" w:cs="TH SarabunPSK"/>
          <w:sz w:val="32"/>
          <w:szCs w:val="32"/>
          <w:cs/>
        </w:rPr>
        <w:t>ในกรณีที่เห็นสมควร</w:t>
      </w:r>
    </w:p>
    <w:p w:rsidR="00151578" w:rsidRPr="00DD3CD9" w:rsidRDefault="00DD3CD9" w:rsidP="00A93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 w:themeFill="background2" w:themeFillShade="BF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3CD9">
        <w:rPr>
          <w:rFonts w:ascii="TH SarabunPSK" w:hAnsi="TH SarabunPSK" w:cs="TH SarabunPSK"/>
          <w:sz w:val="32"/>
          <w:szCs w:val="32"/>
          <w:cs/>
        </w:rPr>
        <w:t>จะกำหนดให้รัฐวิสาหกิจ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แห่งใดๆ </w:t>
      </w:r>
      <w:r w:rsidRPr="00DD3CD9">
        <w:rPr>
          <w:rFonts w:ascii="TH SarabunPSK" w:hAnsi="TH SarabunPSK" w:cs="TH SarabunPSK"/>
          <w:sz w:val="32"/>
          <w:szCs w:val="32"/>
          <w:cs/>
        </w:rPr>
        <w:t>จัดสรรกำไรสุทธิประจำปี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3CD9">
        <w:rPr>
          <w:rFonts w:ascii="TH SarabunPSK" w:hAnsi="TH SarabunPSK" w:cs="TH SarabunPSK"/>
          <w:sz w:val="32"/>
          <w:szCs w:val="32"/>
          <w:cs/>
        </w:rPr>
        <w:t>หรือกำไรสะสม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3CD9">
        <w:rPr>
          <w:rFonts w:ascii="TH SarabunPSK" w:hAnsi="TH SarabunPSK" w:cs="TH SarabunPSK"/>
          <w:sz w:val="32"/>
          <w:szCs w:val="32"/>
          <w:cs/>
        </w:rPr>
        <w:t>เพื่อนำส่งคลังเพิ่มเติม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ที่ต้องเสียภาษีเงินได้นิติบุคคลหรือนำส่งส่วนของกำไรสุทธิมากกว่าอัตราภาษีเงินได้นิติบุคคลอีกก็ได้ </w:t>
      </w:r>
    </w:p>
    <w:p w:rsidR="00DD3CD9" w:rsidRDefault="008509BC" w:rsidP="009272EB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93DD7">
        <w:rPr>
          <w:rFonts w:ascii="TH SarabunPSK" w:hAnsi="TH SarabunPSK" w:cs="TH SarabunPSK" w:hint="cs"/>
          <w:sz w:val="32"/>
          <w:szCs w:val="32"/>
          <w:cs/>
        </w:rPr>
        <w:t xml:space="preserve">ตัวอย่างเช่น </w:t>
      </w:r>
      <w:r w:rsidR="00A93DD7" w:rsidRPr="00A93DD7">
        <w:rPr>
          <w:rFonts w:ascii="TH SarabunPSK" w:hAnsi="TH SarabunPSK" w:cs="TH SarabunPSK"/>
          <w:sz w:val="32"/>
          <w:szCs w:val="32"/>
          <w:cs/>
        </w:rPr>
        <w:t xml:space="preserve">การยาสูบแห่งประเทศไทยหรือ ( </w:t>
      </w:r>
      <w:proofErr w:type="spellStart"/>
      <w:r w:rsidR="00A93DD7" w:rsidRPr="00A93DD7">
        <w:rPr>
          <w:rFonts w:ascii="TH SarabunPSK" w:hAnsi="TH SarabunPSK" w:cs="TH SarabunPSK"/>
          <w:sz w:val="32"/>
          <w:szCs w:val="32"/>
          <w:cs/>
        </w:rPr>
        <w:t>ยสท.</w:t>
      </w:r>
      <w:proofErr w:type="spellEnd"/>
      <w:r w:rsidR="00A93DD7" w:rsidRPr="00A93DD7">
        <w:rPr>
          <w:rFonts w:ascii="TH SarabunPSK" w:hAnsi="TH SarabunPSK" w:cs="TH SarabunPSK"/>
          <w:sz w:val="32"/>
          <w:szCs w:val="32"/>
          <w:cs/>
        </w:rPr>
        <w:t>) พระราชบัญญัติการยาสูบแห่งประเทศไทยพ.ศ.  2561</w:t>
      </w:r>
      <w:r w:rsidR="00A93DD7">
        <w:rPr>
          <w:rFonts w:ascii="TH SarabunPSK" w:hAnsi="TH SarabunPSK" w:cs="TH SarabunPSK" w:hint="cs"/>
          <w:sz w:val="32"/>
          <w:szCs w:val="32"/>
          <w:cs/>
        </w:rPr>
        <w:t xml:space="preserve"> ได้กำหนดเกี่ยวกับการนำส่งเงินของ </w:t>
      </w:r>
      <w:proofErr w:type="spellStart"/>
      <w:r w:rsidR="00A93DD7">
        <w:rPr>
          <w:rFonts w:ascii="TH SarabunPSK" w:hAnsi="TH SarabunPSK" w:cs="TH SarabunPSK" w:hint="cs"/>
          <w:sz w:val="32"/>
          <w:szCs w:val="32"/>
          <w:cs/>
        </w:rPr>
        <w:t>ยสท.</w:t>
      </w:r>
      <w:proofErr w:type="spellEnd"/>
      <w:r w:rsidR="00A93DD7">
        <w:rPr>
          <w:rFonts w:ascii="TH SarabunPSK" w:hAnsi="TH SarabunPSK" w:cs="TH SarabunPSK" w:hint="cs"/>
          <w:sz w:val="32"/>
          <w:szCs w:val="32"/>
          <w:cs/>
        </w:rPr>
        <w:t>เข้าคลังเป็นรายได้แผ่นดิน ดังนี้</w:t>
      </w:r>
      <w:r w:rsidR="001319F6">
        <w:rPr>
          <w:rFonts w:ascii="TH SarabunPSK" w:hAnsi="TH SarabunPSK" w:cs="TH SarabunPSK" w:hint="cs"/>
          <w:sz w:val="32"/>
          <w:szCs w:val="32"/>
          <w:cs/>
        </w:rPr>
        <w:t xml:space="preserve">  “</w:t>
      </w:r>
      <w:r w:rsidR="00A93DD7">
        <w:rPr>
          <w:rFonts w:ascii="TH SarabunPSK" w:hAnsi="TH SarabunPSK" w:cs="TH SarabunPSK"/>
          <w:sz w:val="32"/>
          <w:szCs w:val="32"/>
          <w:cs/>
        </w:rPr>
        <w:t>มาตรา</w:t>
      </w:r>
      <w:r w:rsidR="00A93DD7">
        <w:rPr>
          <w:rFonts w:ascii="TH SarabunPSK" w:hAnsi="TH SarabunPSK" w:cs="TH SarabunPSK" w:hint="cs"/>
          <w:sz w:val="32"/>
          <w:szCs w:val="32"/>
          <w:cs/>
        </w:rPr>
        <w:t xml:space="preserve"> 30 </w:t>
      </w:r>
      <w:r w:rsidRPr="00A93DD7">
        <w:rPr>
          <w:rFonts w:ascii="TH SarabunPSK" w:hAnsi="TH SarabunPSK" w:cs="TH SarabunPSK"/>
          <w:sz w:val="32"/>
          <w:szCs w:val="32"/>
          <w:cs/>
        </w:rPr>
        <w:t>รายได้ที่</w:t>
      </w:r>
      <w:r w:rsidR="00A93DD7" w:rsidRPr="00A93D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A93DD7">
        <w:rPr>
          <w:rFonts w:ascii="TH SarabunPSK" w:hAnsi="TH SarabunPSK" w:cs="TH SarabunPSK"/>
          <w:sz w:val="32"/>
          <w:szCs w:val="32"/>
          <w:cs/>
        </w:rPr>
        <w:t>ยสท.</w:t>
      </w:r>
      <w:proofErr w:type="spellEnd"/>
      <w:r w:rsidRPr="00A93DD7">
        <w:rPr>
          <w:rFonts w:ascii="TH SarabunPSK" w:hAnsi="TH SarabunPSK" w:cs="TH SarabunPSK"/>
          <w:sz w:val="32"/>
          <w:szCs w:val="32"/>
          <w:cs/>
        </w:rPr>
        <w:t xml:space="preserve">  ได้รับจากการด</w:t>
      </w:r>
      <w:r w:rsidR="00A93DD7" w:rsidRPr="00A93DD7">
        <w:rPr>
          <w:rFonts w:ascii="TH SarabunPSK" w:hAnsi="TH SarabunPSK" w:cs="TH SarabunPSK" w:hint="cs"/>
          <w:sz w:val="32"/>
          <w:szCs w:val="32"/>
          <w:cs/>
        </w:rPr>
        <w:t>ำ</w:t>
      </w:r>
      <w:r w:rsidR="002A1057" w:rsidRPr="00A93DD7">
        <w:rPr>
          <w:rFonts w:ascii="TH SarabunPSK" w:hAnsi="TH SarabunPSK" w:cs="TH SarabunPSK" w:hint="cs"/>
          <w:vanish/>
          <w:sz w:val="32"/>
          <w:szCs w:val="32"/>
          <w:cs/>
        </w:rPr>
        <w:t xml:space="preserve"> </w:t>
      </w:r>
      <w:r w:rsidRPr="00A93DD7">
        <w:rPr>
          <w:rFonts w:ascii="TH SarabunPSK" w:hAnsi="TH SarabunPSK" w:cs="TH SarabunPSK"/>
          <w:sz w:val="32"/>
          <w:szCs w:val="32"/>
          <w:cs/>
        </w:rPr>
        <w:t>เนินกิจการในปีหนึ่งๆให้ตกเป็นของ</w:t>
      </w:r>
      <w:r w:rsidR="00A93DD7" w:rsidRPr="00A93D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A93DD7">
        <w:rPr>
          <w:rFonts w:ascii="TH SarabunPSK" w:hAnsi="TH SarabunPSK" w:cs="TH SarabunPSK"/>
          <w:sz w:val="32"/>
          <w:szCs w:val="32"/>
          <w:cs/>
        </w:rPr>
        <w:t>ยสท.</w:t>
      </w:r>
      <w:proofErr w:type="spellEnd"/>
      <w:r w:rsidRPr="00A93DD7">
        <w:rPr>
          <w:rFonts w:ascii="TH SarabunPSK" w:hAnsi="TH SarabunPSK" w:cs="TH SarabunPSK"/>
          <w:sz w:val="32"/>
          <w:szCs w:val="32"/>
          <w:cs/>
        </w:rPr>
        <w:t xml:space="preserve">  ส</w:t>
      </w:r>
      <w:r w:rsidR="00A93DD7" w:rsidRPr="00A93DD7">
        <w:rPr>
          <w:rFonts w:ascii="TH SarabunPSK" w:hAnsi="TH SarabunPSK" w:cs="TH SarabunPSK" w:hint="cs"/>
          <w:sz w:val="32"/>
          <w:szCs w:val="32"/>
          <w:cs/>
        </w:rPr>
        <w:t>ำ</w:t>
      </w:r>
      <w:r w:rsidR="002A1057" w:rsidRPr="00A93DD7">
        <w:rPr>
          <w:rFonts w:ascii="TH SarabunPSK" w:hAnsi="TH SarabunPSK" w:cs="TH SarabunPSK" w:hint="cs"/>
          <w:vanish/>
          <w:sz w:val="32"/>
          <w:szCs w:val="32"/>
          <w:cs/>
        </w:rPr>
        <w:t xml:space="preserve"> </w:t>
      </w:r>
      <w:r w:rsidRPr="00A93DD7">
        <w:rPr>
          <w:rFonts w:ascii="TH SarabunPSK" w:hAnsi="TH SarabunPSK" w:cs="TH SarabunPSK"/>
          <w:sz w:val="32"/>
          <w:szCs w:val="32"/>
          <w:cs/>
        </w:rPr>
        <w:t>หรับเป็นค่าใช้จ่ายในการด</w:t>
      </w:r>
      <w:r w:rsidR="00A93DD7" w:rsidRPr="00A93DD7">
        <w:rPr>
          <w:rFonts w:ascii="TH SarabunPSK" w:hAnsi="TH SarabunPSK" w:cs="TH SarabunPSK" w:hint="cs"/>
          <w:sz w:val="32"/>
          <w:szCs w:val="32"/>
          <w:cs/>
        </w:rPr>
        <w:t>ำ</w:t>
      </w:r>
      <w:r w:rsidR="002A1057" w:rsidRPr="00A93DD7">
        <w:rPr>
          <w:rFonts w:ascii="TH SarabunPSK" w:hAnsi="TH SarabunPSK" w:cs="TH SarabunPSK" w:hint="cs"/>
          <w:vanish/>
          <w:sz w:val="32"/>
          <w:szCs w:val="32"/>
          <w:cs/>
        </w:rPr>
        <w:t xml:space="preserve"> </w:t>
      </w:r>
      <w:r w:rsidRPr="00A93DD7">
        <w:rPr>
          <w:rFonts w:ascii="TH SarabunPSK" w:hAnsi="TH SarabunPSK" w:cs="TH SarabunPSK"/>
          <w:sz w:val="32"/>
          <w:szCs w:val="32"/>
          <w:cs/>
        </w:rPr>
        <w:t>เนินกิจการและเมื่อได้หักรายจ่ายส</w:t>
      </w:r>
      <w:r w:rsidR="00A93DD7" w:rsidRPr="00A93DD7">
        <w:rPr>
          <w:rFonts w:ascii="TH SarabunPSK" w:hAnsi="TH SarabunPSK" w:cs="TH SarabunPSK" w:hint="cs"/>
          <w:sz w:val="32"/>
          <w:szCs w:val="32"/>
          <w:cs/>
        </w:rPr>
        <w:t>ำ</w:t>
      </w:r>
      <w:r w:rsidR="002A1057" w:rsidRPr="00A93DD7">
        <w:rPr>
          <w:rFonts w:ascii="TH SarabunPSK" w:hAnsi="TH SarabunPSK" w:cs="TH SarabunPSK" w:hint="cs"/>
          <w:vanish/>
          <w:sz w:val="32"/>
          <w:szCs w:val="32"/>
          <w:cs/>
        </w:rPr>
        <w:t xml:space="preserve"> </w:t>
      </w:r>
      <w:r w:rsidRPr="00A93DD7">
        <w:rPr>
          <w:rFonts w:ascii="TH SarabunPSK" w:hAnsi="TH SarabunPSK" w:cs="TH SarabunPSK"/>
          <w:sz w:val="32"/>
          <w:szCs w:val="32"/>
          <w:cs/>
        </w:rPr>
        <w:t>หรับการด</w:t>
      </w:r>
      <w:r w:rsidR="00A93DD7" w:rsidRPr="00A93DD7">
        <w:rPr>
          <w:rFonts w:ascii="TH SarabunPSK" w:hAnsi="TH SarabunPSK" w:cs="TH SarabunPSK" w:hint="cs"/>
          <w:sz w:val="32"/>
          <w:szCs w:val="32"/>
          <w:cs/>
        </w:rPr>
        <w:t>ำ</w:t>
      </w:r>
      <w:r w:rsidR="002A1057" w:rsidRPr="00A93DD7">
        <w:rPr>
          <w:rFonts w:ascii="TH SarabunPSK" w:hAnsi="TH SarabunPSK" w:cs="TH SarabunPSK" w:hint="cs"/>
          <w:vanish/>
          <w:sz w:val="32"/>
          <w:szCs w:val="32"/>
          <w:cs/>
        </w:rPr>
        <w:t xml:space="preserve"> </w:t>
      </w:r>
      <w:r w:rsidRPr="00A93DD7">
        <w:rPr>
          <w:rFonts w:ascii="TH SarabunPSK" w:hAnsi="TH SarabunPSK" w:cs="TH SarabunPSK"/>
          <w:sz w:val="32"/>
          <w:szCs w:val="32"/>
          <w:cs/>
        </w:rPr>
        <w:t>เนินงานค่าภาระต่างๆที่เหมาะสมรวมตลอดถึงค่าบ</w:t>
      </w:r>
      <w:r w:rsidR="00A93DD7" w:rsidRPr="00A93DD7">
        <w:rPr>
          <w:rFonts w:ascii="TH SarabunPSK" w:hAnsi="TH SarabunPSK" w:cs="TH SarabunPSK" w:hint="cs"/>
          <w:sz w:val="32"/>
          <w:szCs w:val="32"/>
          <w:cs/>
        </w:rPr>
        <w:t>ำ</w:t>
      </w:r>
      <w:r w:rsidR="002A1057" w:rsidRPr="00A93DD7">
        <w:rPr>
          <w:rFonts w:ascii="TH SarabunPSK" w:hAnsi="TH SarabunPSK" w:cs="TH SarabunPSK" w:hint="cs"/>
          <w:vanish/>
          <w:sz w:val="32"/>
          <w:szCs w:val="32"/>
          <w:cs/>
        </w:rPr>
        <w:t xml:space="preserve"> </w:t>
      </w:r>
      <w:r w:rsidRPr="00A93DD7">
        <w:rPr>
          <w:rFonts w:ascii="TH SarabunPSK" w:hAnsi="TH SarabunPSK" w:cs="TH SarabunPSK"/>
          <w:sz w:val="32"/>
          <w:szCs w:val="32"/>
          <w:cs/>
        </w:rPr>
        <w:t>รุงรักษาค่าเสื่อมราคาเงินส</w:t>
      </w:r>
      <w:r w:rsidR="00A93DD7" w:rsidRPr="00A93DD7">
        <w:rPr>
          <w:rFonts w:ascii="TH SarabunPSK" w:hAnsi="TH SarabunPSK" w:cs="TH SarabunPSK" w:hint="cs"/>
          <w:sz w:val="32"/>
          <w:szCs w:val="32"/>
          <w:cs/>
        </w:rPr>
        <w:t>ำ</w:t>
      </w:r>
      <w:r w:rsidR="002A1057" w:rsidRPr="00A93DD7">
        <w:rPr>
          <w:rFonts w:ascii="TH SarabunPSK" w:hAnsi="TH SarabunPSK" w:cs="TH SarabunPSK" w:hint="cs"/>
          <w:vanish/>
          <w:sz w:val="32"/>
          <w:szCs w:val="32"/>
          <w:cs/>
        </w:rPr>
        <w:t xml:space="preserve"> </w:t>
      </w:r>
      <w:r w:rsidR="00A93DD7">
        <w:rPr>
          <w:rFonts w:ascii="TH SarabunPSK" w:hAnsi="TH SarabunPSK" w:cs="TH SarabunPSK"/>
          <w:sz w:val="32"/>
          <w:szCs w:val="32"/>
          <w:cs/>
        </w:rPr>
        <w:t>รองตามมาตรา</w:t>
      </w:r>
      <w:r w:rsidR="00A93DD7">
        <w:rPr>
          <w:rFonts w:ascii="TH SarabunPSK" w:hAnsi="TH SarabunPSK" w:cs="TH SarabunPSK" w:hint="cs"/>
          <w:sz w:val="32"/>
          <w:szCs w:val="32"/>
          <w:cs/>
        </w:rPr>
        <w:t xml:space="preserve">11 </w:t>
      </w:r>
      <w:r w:rsidRPr="00A93DD7">
        <w:rPr>
          <w:rFonts w:ascii="TH SarabunPSK" w:hAnsi="TH SarabunPSK" w:cs="TH SarabunPSK"/>
          <w:sz w:val="32"/>
          <w:szCs w:val="32"/>
          <w:cs/>
        </w:rPr>
        <w:t>หนี้เงินกู้ที่ถึงก</w:t>
      </w:r>
      <w:r w:rsidR="00A93DD7" w:rsidRPr="00A93DD7">
        <w:rPr>
          <w:rFonts w:ascii="TH SarabunPSK" w:hAnsi="TH SarabunPSK" w:cs="TH SarabunPSK" w:hint="cs"/>
          <w:sz w:val="32"/>
          <w:szCs w:val="32"/>
          <w:cs/>
        </w:rPr>
        <w:t>ำ</w:t>
      </w:r>
      <w:r w:rsidR="002A1057" w:rsidRPr="00A93DD7">
        <w:rPr>
          <w:rFonts w:ascii="TH SarabunPSK" w:hAnsi="TH SarabunPSK" w:cs="TH SarabunPSK" w:hint="cs"/>
          <w:vanish/>
          <w:sz w:val="32"/>
          <w:szCs w:val="32"/>
          <w:cs/>
        </w:rPr>
        <w:t xml:space="preserve"> </w:t>
      </w:r>
      <w:r w:rsidRPr="00A93DD7">
        <w:rPr>
          <w:rFonts w:ascii="TH SarabunPSK" w:hAnsi="TH SarabunPSK" w:cs="TH SarabunPSK"/>
          <w:sz w:val="32"/>
          <w:szCs w:val="32"/>
          <w:cs/>
        </w:rPr>
        <w:t>หนดช</w:t>
      </w:r>
      <w:r w:rsidR="00A93DD7" w:rsidRPr="00A93DD7">
        <w:rPr>
          <w:rFonts w:ascii="TH SarabunPSK" w:hAnsi="TH SarabunPSK" w:cs="TH SarabunPSK" w:hint="cs"/>
          <w:sz w:val="32"/>
          <w:szCs w:val="32"/>
          <w:cs/>
        </w:rPr>
        <w:t>ำ</w:t>
      </w:r>
      <w:r w:rsidR="002A1057" w:rsidRPr="00A93DD7">
        <w:rPr>
          <w:rFonts w:ascii="TH SarabunPSK" w:hAnsi="TH SarabunPSK" w:cs="TH SarabunPSK" w:hint="cs"/>
          <w:vanish/>
          <w:sz w:val="32"/>
          <w:szCs w:val="32"/>
          <w:cs/>
        </w:rPr>
        <w:t xml:space="preserve"> </w:t>
      </w:r>
      <w:r w:rsidRPr="00A93DD7">
        <w:rPr>
          <w:rFonts w:ascii="TH SarabunPSK" w:hAnsi="TH SarabunPSK" w:cs="TH SarabunPSK"/>
          <w:sz w:val="32"/>
          <w:szCs w:val="32"/>
          <w:cs/>
        </w:rPr>
        <w:t>ระกองทุนส</w:t>
      </w:r>
      <w:r w:rsidR="00A93DD7" w:rsidRPr="00A93DD7">
        <w:rPr>
          <w:rFonts w:ascii="TH SarabunPSK" w:hAnsi="TH SarabunPSK" w:cs="TH SarabunPSK" w:hint="cs"/>
          <w:sz w:val="32"/>
          <w:szCs w:val="32"/>
          <w:cs/>
        </w:rPr>
        <w:t>ำ</w:t>
      </w:r>
      <w:r w:rsidR="002A1057" w:rsidRPr="00A93DD7">
        <w:rPr>
          <w:rFonts w:ascii="TH SarabunPSK" w:hAnsi="TH SarabunPSK" w:cs="TH SarabunPSK" w:hint="cs"/>
          <w:vanish/>
          <w:sz w:val="32"/>
          <w:szCs w:val="32"/>
          <w:cs/>
        </w:rPr>
        <w:t xml:space="preserve"> </w:t>
      </w:r>
      <w:r w:rsidRPr="00A93DD7">
        <w:rPr>
          <w:rFonts w:ascii="TH SarabunPSK" w:hAnsi="TH SarabunPSK" w:cs="TH SarabunPSK"/>
          <w:sz w:val="32"/>
          <w:szCs w:val="32"/>
          <w:cs/>
        </w:rPr>
        <w:t>รองเลี้ยงชีพกองทุนสงเคราะห์หรือการสงเคราะห์อื่นเพื่อสวัสดิก</w:t>
      </w:r>
      <w:r w:rsidR="00A93DD7">
        <w:rPr>
          <w:rFonts w:ascii="TH SarabunPSK" w:hAnsi="TH SarabunPSK" w:cs="TH SarabunPSK"/>
          <w:sz w:val="32"/>
          <w:szCs w:val="32"/>
          <w:cs/>
        </w:rPr>
        <w:t>ารของพนักงานและลูกจ้างตามมาตรา</w:t>
      </w:r>
      <w:r w:rsidR="00A93DD7">
        <w:rPr>
          <w:rFonts w:ascii="TH SarabunPSK" w:hAnsi="TH SarabunPSK" w:cs="TH SarabunPSK" w:hint="cs"/>
          <w:sz w:val="32"/>
          <w:szCs w:val="32"/>
          <w:cs/>
        </w:rPr>
        <w:t xml:space="preserve">28 </w:t>
      </w:r>
      <w:r w:rsidRPr="00A93DD7">
        <w:rPr>
          <w:rFonts w:ascii="TH SarabunPSK" w:hAnsi="TH SarabunPSK" w:cs="TH SarabunPSK"/>
          <w:sz w:val="32"/>
          <w:szCs w:val="32"/>
          <w:cs/>
        </w:rPr>
        <w:t>และเงินลงทุนตามที่ได้รับความเห็นชอบจาก</w:t>
      </w:r>
      <w:r w:rsidRPr="00A93DD7">
        <w:rPr>
          <w:rFonts w:ascii="TH SarabunPSK" w:hAnsi="TH SarabunPSK" w:cs="TH SarabunPSK"/>
          <w:sz w:val="32"/>
          <w:szCs w:val="32"/>
          <w:cs/>
        </w:rPr>
        <w:lastRenderedPageBreak/>
        <w:t>คณะรัฐมนตรีแล้ว</w:t>
      </w:r>
      <w:r w:rsidR="00A93D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3DD7">
        <w:rPr>
          <w:rFonts w:ascii="TH SarabunPSK" w:hAnsi="TH SarabunPSK" w:cs="TH SarabunPSK"/>
          <w:b/>
          <w:bCs/>
          <w:sz w:val="32"/>
          <w:szCs w:val="32"/>
          <w:cs/>
        </w:rPr>
        <w:t>เหลือเท่าใดให้</w:t>
      </w:r>
      <w:r w:rsidR="00A93DD7" w:rsidRPr="00A93D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A93DD7" w:rsidRPr="00A93DD7">
        <w:rPr>
          <w:rFonts w:ascii="TH SarabunPSK" w:hAnsi="TH SarabunPSK" w:cs="TH SarabunPSK"/>
          <w:b/>
          <w:bCs/>
          <w:sz w:val="32"/>
          <w:szCs w:val="32"/>
          <w:cs/>
        </w:rPr>
        <w:t>ยสท.</w:t>
      </w:r>
      <w:proofErr w:type="spellEnd"/>
      <w:r w:rsidR="00A93DD7" w:rsidRPr="00A93DD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93DD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A93DD7" w:rsidRPr="00A93DD7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2A1057" w:rsidRPr="00A93DD7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 xml:space="preserve"> </w:t>
      </w:r>
      <w:r w:rsidRPr="00A93DD7">
        <w:rPr>
          <w:rFonts w:ascii="TH SarabunPSK" w:hAnsi="TH SarabunPSK" w:cs="TH SarabunPSK"/>
          <w:b/>
          <w:bCs/>
          <w:sz w:val="32"/>
          <w:szCs w:val="32"/>
          <w:cs/>
        </w:rPr>
        <w:t>ส่งคลังเป็นรายได้แผ่นดิน</w:t>
      </w:r>
      <w:r w:rsidR="00A93DD7">
        <w:rPr>
          <w:rFonts w:ascii="TH SarabunPSK" w:hAnsi="TH SarabunPSK" w:cs="TH SarabunPSK"/>
          <w:sz w:val="32"/>
          <w:szCs w:val="32"/>
        </w:rPr>
        <w:t xml:space="preserve"> </w:t>
      </w:r>
      <w:r w:rsidRPr="00A93DD7">
        <w:rPr>
          <w:rFonts w:ascii="TH SarabunPSK" w:hAnsi="TH SarabunPSK" w:cs="TH SarabunPSK"/>
          <w:sz w:val="32"/>
          <w:szCs w:val="32"/>
          <w:cs/>
        </w:rPr>
        <w:t>ทั้งนี้</w:t>
      </w:r>
      <w:r w:rsidRPr="00A93D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3DD7">
        <w:rPr>
          <w:rFonts w:ascii="TH SarabunPSK" w:hAnsi="TH SarabunPSK" w:cs="TH SarabunPSK"/>
          <w:sz w:val="32"/>
          <w:szCs w:val="32"/>
          <w:cs/>
        </w:rPr>
        <w:t>ตามระเบียบที่กระทรวงการคลังก</w:t>
      </w:r>
      <w:r w:rsidR="00A93DD7" w:rsidRPr="00A93DD7">
        <w:rPr>
          <w:rFonts w:ascii="TH SarabunPSK" w:hAnsi="TH SarabunPSK" w:cs="TH SarabunPSK" w:hint="cs"/>
          <w:sz w:val="32"/>
          <w:szCs w:val="32"/>
          <w:cs/>
        </w:rPr>
        <w:t>ำ</w:t>
      </w:r>
      <w:r w:rsidR="002A1057" w:rsidRPr="00A93DD7">
        <w:rPr>
          <w:rFonts w:ascii="TH SarabunPSK" w:hAnsi="TH SarabunPSK" w:cs="TH SarabunPSK" w:hint="cs"/>
          <w:vanish/>
          <w:sz w:val="32"/>
          <w:szCs w:val="32"/>
          <w:cs/>
        </w:rPr>
        <w:t xml:space="preserve"> </w:t>
      </w:r>
      <w:r w:rsidRPr="00A93DD7">
        <w:rPr>
          <w:rFonts w:ascii="TH SarabunPSK" w:hAnsi="TH SarabunPSK" w:cs="TH SarabunPSK"/>
          <w:sz w:val="32"/>
          <w:szCs w:val="32"/>
          <w:cs/>
        </w:rPr>
        <w:t>หนด</w:t>
      </w:r>
      <w:r w:rsidR="001319F6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902012" w:rsidRDefault="009272EB" w:rsidP="00A93DD7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902012">
        <w:rPr>
          <w:rFonts w:ascii="TH SarabunPSK" w:hAnsi="TH SarabunPSK" w:cs="TH SarabunPSK"/>
          <w:b/>
          <w:bCs/>
          <w:sz w:val="32"/>
          <w:szCs w:val="32"/>
          <w:shd w:val="clear" w:color="auto" w:fill="948A54" w:themeFill="background2" w:themeFillShade="80"/>
          <w:cs/>
        </w:rPr>
        <w:t>1.</w:t>
      </w:r>
      <w:r w:rsidR="00EA0F71" w:rsidRPr="00902012">
        <w:rPr>
          <w:rFonts w:ascii="TH SarabunPSK" w:hAnsi="TH SarabunPSK" w:cs="TH SarabunPSK" w:hint="cs"/>
          <w:b/>
          <w:bCs/>
          <w:sz w:val="32"/>
          <w:szCs w:val="32"/>
          <w:shd w:val="clear" w:color="auto" w:fill="948A54" w:themeFill="background2" w:themeFillShade="80"/>
          <w:cs/>
        </w:rPr>
        <w:t>9</w:t>
      </w:r>
      <w:r w:rsidRPr="00902012">
        <w:rPr>
          <w:rFonts w:ascii="TH SarabunPSK" w:hAnsi="TH SarabunPSK" w:cs="TH SarabunPSK"/>
          <w:b/>
          <w:bCs/>
          <w:sz w:val="32"/>
          <w:szCs w:val="32"/>
          <w:shd w:val="clear" w:color="auto" w:fill="948A54" w:themeFill="background2" w:themeFillShade="80"/>
          <w:cs/>
        </w:rPr>
        <w:t xml:space="preserve"> </w:t>
      </w:r>
      <w:r w:rsidR="00AB4128">
        <w:rPr>
          <w:rFonts w:ascii="TH SarabunPSK" w:hAnsi="TH SarabunPSK" w:cs="TH SarabunPSK" w:hint="cs"/>
          <w:b/>
          <w:bCs/>
          <w:sz w:val="32"/>
          <w:szCs w:val="32"/>
          <w:shd w:val="clear" w:color="auto" w:fill="948A54" w:themeFill="background2" w:themeFillShade="80"/>
          <w:cs/>
        </w:rPr>
        <w:t>การจัดสรร</w:t>
      </w:r>
      <w:r w:rsidRPr="00902012">
        <w:rPr>
          <w:rFonts w:ascii="TH SarabunPSK" w:hAnsi="TH SarabunPSK" w:cs="TH SarabunPSK"/>
          <w:b/>
          <w:bCs/>
          <w:sz w:val="32"/>
          <w:szCs w:val="32"/>
          <w:shd w:val="clear" w:color="auto" w:fill="948A54" w:themeFill="background2" w:themeFillShade="80"/>
          <w:cs/>
        </w:rPr>
        <w:t>เงินอุดหนุน</w:t>
      </w:r>
      <w:r w:rsidR="00AB4128">
        <w:rPr>
          <w:rFonts w:ascii="TH SarabunPSK" w:hAnsi="TH SarabunPSK" w:cs="TH SarabunPSK" w:hint="cs"/>
          <w:b/>
          <w:bCs/>
          <w:sz w:val="32"/>
          <w:szCs w:val="32"/>
          <w:shd w:val="clear" w:color="auto" w:fill="948A54" w:themeFill="background2" w:themeFillShade="80"/>
          <w:cs/>
        </w:rPr>
        <w:t>แก่</w:t>
      </w:r>
      <w:r w:rsidRPr="00902012">
        <w:rPr>
          <w:rFonts w:ascii="TH SarabunPSK" w:hAnsi="TH SarabunPSK" w:cs="TH SarabunPSK"/>
          <w:b/>
          <w:bCs/>
          <w:sz w:val="32"/>
          <w:szCs w:val="32"/>
          <w:shd w:val="clear" w:color="auto" w:fill="948A54" w:themeFill="background2" w:themeFillShade="80"/>
          <w:cs/>
        </w:rPr>
        <w:t>รัฐวิสาหกิจ</w:t>
      </w:r>
      <w:r w:rsidR="00902012">
        <w:rPr>
          <w:rFonts w:ascii="TH SarabunPSK" w:hAnsi="TH SarabunPSK" w:cs="TH SarabunPSK"/>
          <w:sz w:val="32"/>
          <w:szCs w:val="32"/>
        </w:rPr>
        <w:t xml:space="preserve"> </w:t>
      </w:r>
    </w:p>
    <w:p w:rsidR="00D25A6F" w:rsidRDefault="00B03D2F" w:rsidP="00D25A6F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8403F">
        <w:rPr>
          <w:rFonts w:ascii="TH SarabunPSK" w:hAnsi="TH SarabunPSK" w:cs="TH SarabunPSK" w:hint="cs"/>
          <w:sz w:val="32"/>
          <w:szCs w:val="32"/>
          <w:cs/>
        </w:rPr>
        <w:t>รัฐวิสาหกิจเป็นองค์กรทางธุรกิจที่ดำเนินกิจการด้วยทุนของตนเอง มุ่งแสวงหารายได้ หรือผลกำไร สามารถเรียกเก็บค่าบริการจะประชาชนผู้ใช้บริการได้ และได้รับการยกเว้น</w:t>
      </w:r>
      <w:r w:rsidR="00B570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403F">
        <w:rPr>
          <w:rFonts w:ascii="TH SarabunPSK" w:hAnsi="TH SarabunPSK" w:cs="TH SarabunPSK" w:hint="cs"/>
          <w:sz w:val="32"/>
          <w:szCs w:val="32"/>
          <w:cs/>
        </w:rPr>
        <w:t xml:space="preserve">ไม่ต้องนำส่งรายได้เป็นรายได้แผ่นดิน </w:t>
      </w:r>
      <w:r w:rsidR="0058403F" w:rsidRPr="002171F0">
        <w:rPr>
          <w:rFonts w:ascii="TH SarabunPSK" w:hAnsi="TH SarabunPSK" w:cs="TH SarabunPSK" w:hint="cs"/>
          <w:b/>
          <w:bCs/>
          <w:sz w:val="32"/>
          <w:szCs w:val="32"/>
          <w:cs/>
        </w:rPr>
        <w:t>จึงเป็นองค์กรที่ต้องเลี้ยงดูตนเองจากการประกอบกิจการของรัฐวิสาหกิจนั้นๆ</w:t>
      </w:r>
      <w:r w:rsidR="00AA7544" w:rsidRPr="002171F0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  <w:r w:rsidR="0058403F" w:rsidRPr="002171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โดยไม่จำต้องพึ่งพา</w:t>
      </w:r>
      <w:r w:rsidR="006462C2" w:rsidRPr="002171F0">
        <w:rPr>
          <w:rFonts w:ascii="TH SarabunPSK" w:hAnsi="TH SarabunPSK" w:cs="TH SarabunPSK" w:hint="cs"/>
          <w:b/>
          <w:bCs/>
          <w:sz w:val="32"/>
          <w:szCs w:val="32"/>
          <w:cs/>
        </w:rPr>
        <w:t>ทางการ</w:t>
      </w:r>
      <w:r w:rsidR="0058403F" w:rsidRPr="002171F0">
        <w:rPr>
          <w:rFonts w:ascii="TH SarabunPSK" w:hAnsi="TH SarabunPSK" w:cs="TH SarabunPSK" w:hint="cs"/>
          <w:b/>
          <w:bCs/>
          <w:sz w:val="32"/>
          <w:szCs w:val="32"/>
          <w:cs/>
        </w:rPr>
        <w:t>เงิน</w:t>
      </w:r>
      <w:r w:rsidR="006462C2" w:rsidRPr="002171F0">
        <w:rPr>
          <w:rFonts w:ascii="TH SarabunPSK" w:hAnsi="TH SarabunPSK" w:cs="TH SarabunPSK" w:hint="cs"/>
          <w:b/>
          <w:bCs/>
          <w:sz w:val="32"/>
          <w:szCs w:val="32"/>
          <w:cs/>
        </w:rPr>
        <w:t>จากงบประมาณแผ่นดิน</w:t>
      </w:r>
      <w:r w:rsidR="006462C2">
        <w:rPr>
          <w:rFonts w:ascii="TH SarabunPSK" w:hAnsi="TH SarabunPSK" w:cs="TH SarabunPSK"/>
          <w:sz w:val="32"/>
          <w:szCs w:val="32"/>
        </w:rPr>
        <w:t xml:space="preserve"> </w:t>
      </w:r>
      <w:r w:rsidR="006462C2">
        <w:rPr>
          <w:rFonts w:ascii="TH SarabunPSK" w:hAnsi="TH SarabunPSK" w:cs="TH SarabunPSK" w:hint="cs"/>
          <w:sz w:val="32"/>
          <w:szCs w:val="32"/>
          <w:cs/>
        </w:rPr>
        <w:t>อย่างไรก็ตาม</w:t>
      </w:r>
      <w:r w:rsidR="002171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62C2">
        <w:rPr>
          <w:rFonts w:ascii="TH SarabunPSK" w:hAnsi="TH SarabunPSK" w:cs="TH SarabunPSK" w:hint="cs"/>
          <w:sz w:val="32"/>
          <w:szCs w:val="32"/>
          <w:cs/>
        </w:rPr>
        <w:t>โดยที่รัฐวิสาหกิจของไทยตั้งขึ้นด้วยวัตถุประสงค์ที่หลากหลาย</w:t>
      </w:r>
      <w:r w:rsidR="00AA7544">
        <w:rPr>
          <w:rFonts w:ascii="TH SarabunPSK" w:hAnsi="TH SarabunPSK" w:cs="TH SarabunPSK" w:hint="cs"/>
          <w:sz w:val="32"/>
          <w:szCs w:val="32"/>
          <w:cs/>
        </w:rPr>
        <w:t>ไม่ใช่เพียงประกอบกิจการเชิงธุรกิจเพียงอย่างเดียว</w:t>
      </w:r>
      <w:r w:rsidR="006462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71F0">
        <w:rPr>
          <w:rFonts w:ascii="TH SarabunPSK" w:hAnsi="TH SarabunPSK" w:cs="TH SarabunPSK" w:hint="cs"/>
          <w:sz w:val="32"/>
          <w:szCs w:val="32"/>
          <w:cs/>
        </w:rPr>
        <w:t>รัฐวิสาหกิจ</w:t>
      </w:r>
      <w:r w:rsidR="00AA7544">
        <w:rPr>
          <w:rFonts w:ascii="TH SarabunPSK" w:hAnsi="TH SarabunPSK" w:cs="TH SarabunPSK" w:hint="cs"/>
          <w:sz w:val="32"/>
          <w:szCs w:val="32"/>
          <w:cs/>
        </w:rPr>
        <w:t>หลาย</w:t>
      </w:r>
      <w:r w:rsidR="006462C2">
        <w:rPr>
          <w:rFonts w:ascii="TH SarabunPSK" w:hAnsi="TH SarabunPSK" w:cs="TH SarabunPSK" w:hint="cs"/>
          <w:sz w:val="32"/>
          <w:szCs w:val="32"/>
          <w:cs/>
        </w:rPr>
        <w:t>แห่งมีภารกิจในการให้บริการสาธารณะพื้นฐานที่จำเป็นต่อการดำรงชีวิตของประชาชน</w:t>
      </w:r>
      <w:r w:rsidR="00AA7544">
        <w:rPr>
          <w:rFonts w:ascii="TH SarabunPSK" w:hAnsi="TH SarabunPSK" w:cs="TH SarabunPSK" w:hint="cs"/>
          <w:sz w:val="32"/>
          <w:szCs w:val="32"/>
          <w:cs/>
        </w:rPr>
        <w:t xml:space="preserve"> เช่น การขนส่งมวลชน การให้บริการสาธารณูปโภค</w:t>
      </w:r>
      <w:r w:rsidR="00992DE8">
        <w:rPr>
          <w:rFonts w:ascii="TH SarabunPSK" w:hAnsi="TH SarabunPSK" w:cs="TH SarabunPSK" w:hint="cs"/>
          <w:sz w:val="32"/>
          <w:szCs w:val="32"/>
          <w:cs/>
        </w:rPr>
        <w:t xml:space="preserve"> ไฟฟ้า ประปา </w:t>
      </w:r>
      <w:r w:rsidR="006462C2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="00AA7544">
        <w:rPr>
          <w:rFonts w:ascii="TH SarabunPSK" w:hAnsi="TH SarabunPSK" w:cs="TH SarabunPSK" w:hint="cs"/>
          <w:sz w:val="32"/>
          <w:szCs w:val="32"/>
          <w:cs/>
        </w:rPr>
        <w:t>บางครั้ง</w:t>
      </w:r>
      <w:r w:rsidR="006462C2">
        <w:rPr>
          <w:rFonts w:ascii="TH SarabunPSK" w:hAnsi="TH SarabunPSK" w:cs="TH SarabunPSK" w:hint="cs"/>
          <w:sz w:val="32"/>
          <w:szCs w:val="32"/>
          <w:cs/>
        </w:rPr>
        <w:t xml:space="preserve">แม้ว่าจะดำเนินการแล้วไม่คุ้มทุน หรือมีรายได้ไม่พอกับค่าใช้จ่าย </w:t>
      </w:r>
      <w:r w:rsidR="00D25A6F">
        <w:rPr>
          <w:rFonts w:ascii="TH SarabunPSK" w:hAnsi="TH SarabunPSK" w:cs="TH SarabunPSK" w:hint="cs"/>
          <w:sz w:val="32"/>
          <w:szCs w:val="32"/>
          <w:cs/>
        </w:rPr>
        <w:t xml:space="preserve">หรือรัฐบาลต้องการให้รัฐวิสาหกิจแห่งใดดำเนินกิจกรรม โครงการ หรือมาตรการใดๆ ตามนโยบายของรัฐบาล </w:t>
      </w:r>
      <w:r w:rsidR="00B5705B">
        <w:rPr>
          <w:rFonts w:ascii="TH SarabunPSK" w:hAnsi="TH SarabunPSK" w:cs="TH SarabunPSK"/>
          <w:sz w:val="32"/>
          <w:szCs w:val="32"/>
          <w:cs/>
        </w:rPr>
        <w:t>รัฐบาลก็จำเป็นต้อง</w:t>
      </w:r>
      <w:r w:rsidR="000338EC" w:rsidRPr="000338EC">
        <w:rPr>
          <w:rFonts w:ascii="TH SarabunPSK" w:hAnsi="TH SarabunPSK" w:cs="TH SarabunPSK"/>
          <w:sz w:val="32"/>
          <w:szCs w:val="32"/>
          <w:cs/>
        </w:rPr>
        <w:t>สนับสนุนทางการเงินเพื่อ</w:t>
      </w:r>
      <w:r w:rsidR="00B5705B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0338EC" w:rsidRPr="000338EC">
        <w:rPr>
          <w:rFonts w:ascii="TH SarabunPSK" w:hAnsi="TH SarabunPSK" w:cs="TH SarabunPSK"/>
          <w:sz w:val="32"/>
          <w:szCs w:val="32"/>
          <w:cs/>
        </w:rPr>
        <w:t>การจัดทำบริการสาธารณะดำเนินการได้อย่างต่อเนื่อง</w:t>
      </w:r>
    </w:p>
    <w:p w:rsidR="00EA0F71" w:rsidRPr="00EA0F71" w:rsidRDefault="00D25A6F" w:rsidP="00902012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462C2">
        <w:rPr>
          <w:rFonts w:ascii="TH SarabunPSK" w:hAnsi="TH SarabunPSK" w:cs="TH SarabunPSK" w:hint="cs"/>
          <w:sz w:val="32"/>
          <w:szCs w:val="32"/>
          <w:cs/>
        </w:rPr>
        <w:t>จึงต้องเปิดโอกาสให้หน่วยงานของรัฐวิสาหกิจ</w:t>
      </w:r>
      <w:r w:rsidR="002171F0">
        <w:rPr>
          <w:rFonts w:ascii="TH SarabunPSK" w:hAnsi="TH SarabunPSK" w:cs="TH SarabunPSK" w:hint="cs"/>
          <w:sz w:val="32"/>
          <w:szCs w:val="32"/>
          <w:cs/>
        </w:rPr>
        <w:t>สามารถขอ</w:t>
      </w:r>
      <w:r w:rsidR="006462C2">
        <w:rPr>
          <w:rFonts w:ascii="TH SarabunPSK" w:hAnsi="TH SarabunPSK" w:cs="TH SarabunPSK" w:hint="cs"/>
          <w:sz w:val="32"/>
          <w:szCs w:val="32"/>
          <w:cs/>
        </w:rPr>
        <w:t>รับเงินอุดหนุนจาก</w:t>
      </w:r>
      <w:r w:rsidR="002171F0">
        <w:rPr>
          <w:rFonts w:ascii="TH SarabunPSK" w:hAnsi="TH SarabunPSK" w:cs="TH SarabunPSK" w:hint="cs"/>
          <w:sz w:val="32"/>
          <w:szCs w:val="32"/>
          <w:cs/>
        </w:rPr>
        <w:t>รัฐบาลตาม</w:t>
      </w:r>
      <w:r w:rsidR="006462C2">
        <w:rPr>
          <w:rFonts w:ascii="TH SarabunPSK" w:hAnsi="TH SarabunPSK" w:cs="TH SarabunPSK" w:hint="cs"/>
          <w:sz w:val="32"/>
          <w:szCs w:val="32"/>
          <w:cs/>
        </w:rPr>
        <w:t>พระราชบัญญัติว่าด้วยงบประมาณรายจ่ายประจำปีได้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40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62C2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EA0F71" w:rsidRPr="00EA0F71">
        <w:rPr>
          <w:rFonts w:ascii="TH SarabunPSK" w:hAnsi="TH SarabunPSK" w:cs="TH SarabunPSK"/>
          <w:sz w:val="32"/>
          <w:szCs w:val="32"/>
          <w:cs/>
        </w:rPr>
        <w:t>พระราชบัญญัติวิธีการงบประมาณ พ.ศ.2561</w:t>
      </w:r>
      <w:r w:rsidR="006462C2">
        <w:rPr>
          <w:rFonts w:ascii="TH SarabunPSK" w:hAnsi="TH SarabunPSK" w:cs="TH SarabunPSK" w:hint="cs"/>
          <w:sz w:val="32"/>
          <w:szCs w:val="32"/>
          <w:cs/>
        </w:rPr>
        <w:t xml:space="preserve"> ได้กำหนดให้รัฐวิสาหกิจเป็น</w:t>
      </w:r>
      <w:r w:rsidR="002171F0">
        <w:rPr>
          <w:rFonts w:ascii="TH SarabunPSK" w:hAnsi="TH SarabunPSK" w:cs="TH SarabunPSK" w:hint="cs"/>
          <w:sz w:val="32"/>
          <w:szCs w:val="32"/>
          <w:cs/>
        </w:rPr>
        <w:t>“</w:t>
      </w:r>
      <w:r w:rsidR="007A65D9">
        <w:rPr>
          <w:rFonts w:ascii="TH SarabunPSK" w:hAnsi="TH SarabunPSK" w:cs="TH SarabunPSK" w:hint="cs"/>
          <w:sz w:val="32"/>
          <w:szCs w:val="32"/>
          <w:cs/>
        </w:rPr>
        <w:t>หน่วยงานของรัฐ</w:t>
      </w:r>
      <w:r w:rsidR="002171F0">
        <w:rPr>
          <w:rFonts w:ascii="TH SarabunPSK" w:hAnsi="TH SarabunPSK" w:cs="TH SarabunPSK" w:hint="cs"/>
          <w:sz w:val="32"/>
          <w:szCs w:val="32"/>
          <w:cs/>
        </w:rPr>
        <w:t>”</w:t>
      </w:r>
      <w:r w:rsidR="007A65D9">
        <w:rPr>
          <w:rFonts w:ascii="TH SarabunPSK" w:hAnsi="TH SarabunPSK" w:cs="TH SarabunPSK" w:hint="cs"/>
          <w:sz w:val="32"/>
          <w:szCs w:val="32"/>
          <w:cs/>
        </w:rPr>
        <w:t>ประเภทหนึ่งใน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7A65D9">
        <w:rPr>
          <w:rFonts w:ascii="TH SarabunPSK" w:hAnsi="TH SarabunPSK" w:cs="TH SarabunPSK" w:hint="cs"/>
          <w:sz w:val="32"/>
          <w:szCs w:val="32"/>
          <w:cs/>
        </w:rPr>
        <w:t>เจ็ดประเภท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7A65D9">
        <w:rPr>
          <w:rFonts w:ascii="TH SarabunPSK" w:hAnsi="TH SarabunPSK" w:cs="TH SarabunPSK" w:hint="cs"/>
          <w:sz w:val="32"/>
          <w:szCs w:val="32"/>
          <w:cs/>
        </w:rPr>
        <w:t>“หน่วยรับงบประมาณ” ตามพระราชบัญญัติดังกล่าว</w:t>
      </w:r>
      <w:r>
        <w:rPr>
          <w:rStyle w:val="a8"/>
          <w:rFonts w:ascii="TH SarabunPSK" w:hAnsi="TH SarabunPSK" w:cs="TH SarabunPSK"/>
          <w:cs/>
        </w:rPr>
        <w:footnoteReference w:id="3"/>
      </w:r>
      <w:r w:rsidR="007A65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38EC">
        <w:rPr>
          <w:rFonts w:ascii="TH SarabunPSK" w:hAnsi="TH SarabunPSK" w:cs="TH SarabunPSK" w:hint="cs"/>
          <w:sz w:val="32"/>
          <w:szCs w:val="32"/>
          <w:cs/>
        </w:rPr>
        <w:t>แต่ก็มิได้เปิดโอกาสให้รัฐวิสาหกิจทุกประเภท ทุกแห่ง</w:t>
      </w:r>
      <w:r w:rsidR="002171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38EC">
        <w:rPr>
          <w:rFonts w:ascii="TH SarabunPSK" w:hAnsi="TH SarabunPSK" w:cs="TH SarabunPSK" w:hint="cs"/>
          <w:sz w:val="32"/>
          <w:szCs w:val="32"/>
          <w:cs/>
        </w:rPr>
        <w:t>เป็นหน่วยรับงบประมาณ</w:t>
      </w:r>
      <w:r w:rsidR="002171F0">
        <w:rPr>
          <w:rFonts w:ascii="TH SarabunPSK" w:hAnsi="TH SarabunPSK" w:cs="TH SarabunPSK" w:hint="cs"/>
          <w:sz w:val="32"/>
          <w:szCs w:val="32"/>
          <w:cs/>
        </w:rPr>
        <w:t>ที่จะ</w:t>
      </w:r>
      <w:r w:rsidR="000338EC">
        <w:rPr>
          <w:rFonts w:ascii="TH SarabunPSK" w:hAnsi="TH SarabunPSK" w:cs="TH SarabunPSK" w:hint="cs"/>
          <w:sz w:val="32"/>
          <w:szCs w:val="32"/>
          <w:cs/>
        </w:rPr>
        <w:t>ขอรับการจัดสรรเงินอุดหนุนได้ทั้งหมด โดยเฉพาะรัฐวิสาหกิจที่เป็นบริษัท</w:t>
      </w:r>
      <w:r w:rsidR="002171F0">
        <w:rPr>
          <w:rFonts w:ascii="TH SarabunPSK" w:hAnsi="TH SarabunPSK" w:cs="TH SarabunPSK" w:hint="cs"/>
          <w:sz w:val="32"/>
          <w:szCs w:val="32"/>
          <w:cs/>
        </w:rPr>
        <w:t xml:space="preserve">จำกัด </w:t>
      </w:r>
      <w:r w:rsidR="000338EC">
        <w:rPr>
          <w:rFonts w:ascii="TH SarabunPSK" w:hAnsi="TH SarabunPSK" w:cs="TH SarabunPSK" w:hint="cs"/>
          <w:sz w:val="32"/>
          <w:szCs w:val="32"/>
          <w:cs/>
        </w:rPr>
        <w:t>หรือห้างหุ้นส่วน</w:t>
      </w:r>
      <w:r w:rsidR="002171F0">
        <w:rPr>
          <w:rFonts w:ascii="TH SarabunPSK" w:hAnsi="TH SarabunPSK" w:cs="TH SarabunPSK" w:hint="cs"/>
          <w:sz w:val="32"/>
          <w:szCs w:val="32"/>
          <w:cs/>
        </w:rPr>
        <w:t>จำกัด</w:t>
      </w:r>
      <w:r w:rsidR="000338EC">
        <w:rPr>
          <w:rFonts w:ascii="TH SarabunPSK" w:hAnsi="TH SarabunPSK" w:cs="TH SarabunPSK" w:hint="cs"/>
          <w:sz w:val="32"/>
          <w:szCs w:val="32"/>
          <w:cs/>
        </w:rPr>
        <w:t>ที่มีลักษณะประกิจการธุรกิจที่มุ่งแสวงหากำไรเช่นเดียวกับธุรกิจภาคเอกชน โดย</w:t>
      </w:r>
      <w:r w:rsidR="002171F0">
        <w:rPr>
          <w:rFonts w:ascii="TH SarabunPSK" w:hAnsi="TH SarabunPSK" w:cs="TH SarabunPSK" w:hint="cs"/>
          <w:sz w:val="32"/>
          <w:szCs w:val="32"/>
          <w:cs/>
        </w:rPr>
        <w:t>ล่าสุด</w:t>
      </w:r>
      <w:r w:rsidR="000338EC">
        <w:rPr>
          <w:rFonts w:ascii="TH SarabunPSK" w:hAnsi="TH SarabunPSK" w:cs="TH SarabunPSK" w:hint="cs"/>
          <w:sz w:val="32"/>
          <w:szCs w:val="32"/>
          <w:cs/>
        </w:rPr>
        <w:t>ได้ปรับปรุง</w:t>
      </w:r>
      <w:r w:rsidR="002171F0">
        <w:rPr>
          <w:rFonts w:ascii="TH SarabunPSK" w:hAnsi="TH SarabunPSK" w:cs="TH SarabunPSK" w:hint="cs"/>
          <w:sz w:val="32"/>
          <w:szCs w:val="32"/>
          <w:cs/>
        </w:rPr>
        <w:t>พระราชบัญญัติวิธีการงบประมาณ</w:t>
      </w:r>
      <w:r w:rsidR="000338EC">
        <w:rPr>
          <w:rFonts w:ascii="TH SarabunPSK" w:hAnsi="TH SarabunPSK" w:cs="TH SarabunPSK" w:hint="cs"/>
          <w:sz w:val="32"/>
          <w:szCs w:val="32"/>
          <w:cs/>
        </w:rPr>
        <w:t>ให้รัฐวิสาหกิจที่มีสิทธิขอรับเงิน</w:t>
      </w:r>
      <w:r w:rsidR="002171F0">
        <w:rPr>
          <w:rFonts w:ascii="TH SarabunPSK" w:hAnsi="TH SarabunPSK" w:cs="TH SarabunPSK" w:hint="cs"/>
          <w:sz w:val="32"/>
          <w:szCs w:val="32"/>
          <w:cs/>
        </w:rPr>
        <w:t>อุดหนุน</w:t>
      </w:r>
      <w:r w:rsidR="000338EC">
        <w:rPr>
          <w:rFonts w:ascii="TH SarabunPSK" w:hAnsi="TH SarabunPSK" w:cs="TH SarabunPSK" w:hint="cs"/>
          <w:sz w:val="32"/>
          <w:szCs w:val="32"/>
          <w:cs/>
        </w:rPr>
        <w:t>งบประมาณแผ่นดินได้เพียง 3 ชั้น</w:t>
      </w:r>
      <w:r w:rsidR="005C09D3">
        <w:rPr>
          <w:rStyle w:val="a8"/>
          <w:rFonts w:ascii="TH SarabunPSK" w:hAnsi="TH SarabunPSK" w:cs="TH SarabunPSK"/>
          <w:cs/>
        </w:rPr>
        <w:footnoteReference w:id="4"/>
      </w:r>
      <w:r w:rsidR="000338EC">
        <w:rPr>
          <w:rFonts w:ascii="TH SarabunPSK" w:hAnsi="TH SarabunPSK" w:cs="TH SarabunPSK" w:hint="cs"/>
          <w:sz w:val="32"/>
          <w:szCs w:val="32"/>
          <w:cs/>
        </w:rPr>
        <w:t xml:space="preserve"> ดังที่บัญญัติไว้ในมาตรา 4 แห่งพระราชบัญญัติวิธีการงบประมาณ พ.ศ. 2561  </w:t>
      </w:r>
      <w:r w:rsidR="00EA0F71">
        <w:rPr>
          <w:rFonts w:ascii="TH SarabunPSK" w:hAnsi="TH SarabunPSK" w:cs="TH SarabunPSK" w:hint="cs"/>
          <w:sz w:val="32"/>
          <w:szCs w:val="32"/>
          <w:cs/>
        </w:rPr>
        <w:t>“</w:t>
      </w:r>
      <w:r w:rsidR="00EA0F71" w:rsidRPr="00EA0F71">
        <w:rPr>
          <w:rFonts w:ascii="TH SarabunPSK" w:hAnsi="TH SarabunPSK" w:cs="TH SarabunPSK"/>
          <w:sz w:val="32"/>
          <w:szCs w:val="32"/>
          <w:cs/>
        </w:rPr>
        <w:t>รัฐวิสาหกิจ</w:t>
      </w:r>
      <w:r w:rsidR="00EA0F71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EA0F71" w:rsidRPr="00EA0F71">
        <w:rPr>
          <w:rFonts w:ascii="TH SarabunPSK" w:hAnsi="TH SarabunPSK" w:cs="TH SarabunPSK"/>
          <w:sz w:val="32"/>
          <w:szCs w:val="32"/>
          <w:cs/>
        </w:rPr>
        <w:t xml:space="preserve"> หมายความว่า</w:t>
      </w:r>
    </w:p>
    <w:p w:rsidR="00EA0F71" w:rsidRPr="00EA0F71" w:rsidRDefault="00EA0F71" w:rsidP="00EA0F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F71">
        <w:rPr>
          <w:rFonts w:ascii="TH SarabunPSK" w:hAnsi="TH SarabunPSK" w:cs="TH SarabunPSK"/>
          <w:sz w:val="32"/>
          <w:szCs w:val="32"/>
          <w:cs/>
        </w:rPr>
        <w:tab/>
        <w:t>(1)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0F71">
        <w:rPr>
          <w:rFonts w:ascii="TH SarabunPSK" w:hAnsi="TH SarabunPSK" w:cs="TH SarabunPSK"/>
          <w:sz w:val="32"/>
          <w:szCs w:val="32"/>
          <w:cs/>
        </w:rPr>
        <w:t>องค์การของรัฐบาล หรือหน่วยงานธุรกิจที่รัฐบาลเป็นเจ้าของ</w:t>
      </w:r>
    </w:p>
    <w:p w:rsidR="00EA0F71" w:rsidRPr="00EA0F71" w:rsidRDefault="00EA0F71" w:rsidP="00EA0F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F71">
        <w:rPr>
          <w:rFonts w:ascii="TH SarabunPSK" w:hAnsi="TH SarabunPSK" w:cs="TH SarabunPSK"/>
          <w:sz w:val="32"/>
          <w:szCs w:val="32"/>
          <w:cs/>
        </w:rPr>
        <w:tab/>
        <w:t>(2) บริษัท หรือห้างหุ่นส่วนนิติบุคคลที่ส่วนราชการมีทุนรวมอยู่ด้วยเกินกว่าร้อยละห้าสิบ</w:t>
      </w:r>
    </w:p>
    <w:p w:rsidR="000338EC" w:rsidRDefault="00EA0F71" w:rsidP="00EA0F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F71">
        <w:rPr>
          <w:rFonts w:ascii="TH SarabunPSK" w:hAnsi="TH SarabunPSK" w:cs="TH SarabunPSK"/>
          <w:sz w:val="32"/>
          <w:szCs w:val="32"/>
          <w:cs/>
        </w:rPr>
        <w:tab/>
        <w:t>(3) บริษัท หรือห้างหุ้นส่วนนิติบุคคล ที่ส่วนราชการและ/หรือรัฐวิสาหกิจตาม (1) และ/หรือ (2) มีทุนรวมอยู่ด้วยเกินกว่าร้อยละห้าสิบ</w:t>
      </w:r>
    </w:p>
    <w:p w:rsidR="00AA7544" w:rsidRDefault="00AA7544" w:rsidP="00CC2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C2F56">
        <w:rPr>
          <w:rFonts w:ascii="TH SarabunPSK" w:hAnsi="TH SarabunPSK" w:cs="TH SarabunPSK" w:hint="cs"/>
          <w:sz w:val="32"/>
          <w:szCs w:val="32"/>
          <w:cs/>
        </w:rPr>
        <w:t>ทั้งนี้ เหตุผลและความจำเป็นที่รัฐจัดสรรเงินงบประมาณแผ่นดินเป็นเงินอุดหนุนให้แก่รัฐวิสาหกิจนั้น อาจจำแนกได้หลายกรณี ตัวอย่างเช่น ในการจัดทำ</w:t>
      </w:r>
      <w:r w:rsidR="00CC2F56" w:rsidRPr="00137CEE">
        <w:rPr>
          <w:rFonts w:ascii="TH SarabunPSK" w:hAnsi="TH SarabunPSK" w:cs="TH SarabunPSK" w:hint="cs"/>
          <w:b/>
          <w:bCs/>
          <w:sz w:val="32"/>
          <w:szCs w:val="32"/>
          <w:cs/>
        </w:rPr>
        <w:t>ร่างพระราชบัญญัติงบประมาณ</w:t>
      </w:r>
      <w:r w:rsidR="00137CEE">
        <w:rPr>
          <w:rFonts w:ascii="TH SarabunPSK" w:hAnsi="TH SarabunPSK" w:cs="TH SarabunPSK" w:hint="cs"/>
          <w:b/>
          <w:bCs/>
          <w:sz w:val="32"/>
          <w:szCs w:val="32"/>
          <w:cs/>
        </w:rPr>
        <w:t>รายจ่ายประจำปี</w:t>
      </w:r>
      <w:r w:rsidR="00137CE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งบประมาณ พ.ศ. 2563</w:t>
      </w:r>
      <w:r w:rsidR="00CC2F56">
        <w:rPr>
          <w:rFonts w:ascii="TH SarabunPSK" w:hAnsi="TH SarabunPSK" w:cs="TH SarabunPSK" w:hint="cs"/>
          <w:sz w:val="32"/>
          <w:szCs w:val="32"/>
          <w:cs/>
        </w:rPr>
        <w:t xml:space="preserve"> พบว่ามีการจัดสรรเงินอุดหนุน</w:t>
      </w:r>
      <w:r w:rsidR="00992DE8">
        <w:rPr>
          <w:rFonts w:ascii="TH SarabunPSK" w:hAnsi="TH SarabunPSK" w:cs="TH SarabunPSK" w:hint="cs"/>
          <w:sz w:val="32"/>
          <w:szCs w:val="32"/>
          <w:cs/>
        </w:rPr>
        <w:t>ให้แก่</w:t>
      </w:r>
      <w:r w:rsidR="00CC2F56">
        <w:rPr>
          <w:rFonts w:ascii="TH SarabunPSK" w:hAnsi="TH SarabunPSK" w:cs="TH SarabunPSK" w:hint="cs"/>
          <w:sz w:val="32"/>
          <w:szCs w:val="32"/>
          <w:cs/>
        </w:rPr>
        <w:t>รัฐวิสาหกิจ</w:t>
      </w:r>
      <w:r w:rsidR="00992DE8">
        <w:rPr>
          <w:rFonts w:ascii="TH SarabunPSK" w:hAnsi="TH SarabunPSK" w:cs="TH SarabunPSK" w:hint="cs"/>
          <w:sz w:val="32"/>
          <w:szCs w:val="32"/>
          <w:cs/>
        </w:rPr>
        <w:t>จำนวน 24 แห่ง จำนวนเงินทั้งสิ้น 156,291.1 ล้านบาท ด้วยเหตุ</w:t>
      </w:r>
      <w:r w:rsidR="00307042">
        <w:rPr>
          <w:rFonts w:ascii="TH SarabunPSK" w:hAnsi="TH SarabunPSK" w:cs="TH SarabunPSK" w:hint="cs"/>
          <w:sz w:val="32"/>
          <w:szCs w:val="32"/>
          <w:cs/>
        </w:rPr>
        <w:t>ผล</w:t>
      </w:r>
      <w:r w:rsidR="00992DE8">
        <w:rPr>
          <w:rFonts w:ascii="TH SarabunPSK" w:hAnsi="TH SarabunPSK" w:cs="TH SarabunPSK" w:hint="cs"/>
          <w:sz w:val="32"/>
          <w:szCs w:val="32"/>
          <w:cs/>
        </w:rPr>
        <w:t xml:space="preserve"> 4 ประการ ดังนี้</w:t>
      </w:r>
    </w:p>
    <w:p w:rsidR="00307042" w:rsidRDefault="00307042" w:rsidP="00CC2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A5EE2" w:rsidRDefault="00BA5EE2" w:rsidP="00CC2F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drawing>
          <wp:inline distT="0" distB="0" distL="0" distR="0">
            <wp:extent cx="5694218" cy="2642259"/>
            <wp:effectExtent l="0" t="0" r="0" b="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25E51" w:rsidRPr="00870B7D" w:rsidRDefault="00625E51" w:rsidP="00870B7D">
      <w:pPr>
        <w:spacing w:after="160" w:line="259" w:lineRule="auto"/>
        <w:jc w:val="right"/>
        <w:rPr>
          <w:rFonts w:ascii="TH SarabunPSK" w:eastAsia="Times New Roman" w:hAnsi="TH SarabunPSK" w:cs="TH SarabunPSK"/>
          <w:color w:val="000000"/>
          <w:szCs w:val="22"/>
        </w:rPr>
      </w:pPr>
      <w:r w:rsidRPr="00870B7D">
        <w:rPr>
          <w:rFonts w:ascii="TH SarabunPSK" w:eastAsia="Arial" w:hAnsi="TH SarabunPSK" w:cs="TH SarabunPSK"/>
          <w:szCs w:val="22"/>
          <w:cs/>
        </w:rPr>
        <w:t>ประมวลผลและจัดทำโดย</w:t>
      </w:r>
      <w:r w:rsidRPr="00870B7D">
        <w:rPr>
          <w:rFonts w:ascii="TH SarabunPSK" w:eastAsia="Arial" w:hAnsi="TH SarabunPSK" w:cs="TH SarabunPSK"/>
          <w:szCs w:val="22"/>
        </w:rPr>
        <w:t xml:space="preserve">: </w:t>
      </w:r>
      <w:r w:rsidRPr="00870B7D">
        <w:rPr>
          <w:rFonts w:ascii="TH SarabunPSK" w:eastAsia="Arial" w:hAnsi="TH SarabunPSK" w:cs="TH SarabunPSK"/>
          <w:szCs w:val="22"/>
          <w:cs/>
        </w:rPr>
        <w:t>สำนักงบประมาณของรัฐสภา (</w:t>
      </w:r>
      <w:r w:rsidRPr="00870B7D">
        <w:rPr>
          <w:rFonts w:ascii="TH SarabunPSK" w:eastAsia="Arial" w:hAnsi="TH SarabunPSK" w:cs="TH SarabunPSK"/>
          <w:szCs w:val="22"/>
        </w:rPr>
        <w:t xml:space="preserve">Parliamentary Budget </w:t>
      </w:r>
      <w:proofErr w:type="gramStart"/>
      <w:r w:rsidRPr="00870B7D">
        <w:rPr>
          <w:rFonts w:ascii="TH SarabunPSK" w:eastAsia="Arial" w:hAnsi="TH SarabunPSK" w:cs="TH SarabunPSK"/>
          <w:szCs w:val="22"/>
        </w:rPr>
        <w:t>Office :</w:t>
      </w:r>
      <w:proofErr w:type="gramEnd"/>
      <w:r w:rsidRPr="00870B7D">
        <w:rPr>
          <w:rFonts w:ascii="TH SarabunPSK" w:eastAsia="Arial" w:hAnsi="TH SarabunPSK" w:cs="TH SarabunPSK"/>
          <w:szCs w:val="22"/>
        </w:rPr>
        <w:t xml:space="preserve"> PBO</w:t>
      </w:r>
      <w:r w:rsidRPr="00870B7D">
        <w:rPr>
          <w:rFonts w:ascii="TH SarabunPSK" w:eastAsia="Arial" w:hAnsi="TH SarabunPSK" w:cs="TH SarabunPSK"/>
          <w:szCs w:val="22"/>
          <w:cs/>
        </w:rPr>
        <w:t>)</w:t>
      </w:r>
    </w:p>
    <w:p w:rsidR="00064439" w:rsidRDefault="00064439" w:rsidP="007C752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C09D3" w:rsidRDefault="00064439" w:rsidP="007C752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C09D3" w:rsidRPr="007C7529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6B65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C09D3" w:rsidRPr="007C7529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เป็นรายจ่ายของหน่วยงานรัฐวิสาหกิจ</w:t>
      </w:r>
      <w:r w:rsidR="007C7529">
        <w:rPr>
          <w:rFonts w:ascii="TH SarabunPSK" w:hAnsi="TH SarabunPSK" w:cs="TH SarabunPSK"/>
          <w:sz w:val="32"/>
          <w:szCs w:val="32"/>
        </w:rPr>
        <w:t xml:space="preserve">  </w:t>
      </w:r>
      <w:r w:rsidR="007C7529" w:rsidRPr="007C7529">
        <w:rPr>
          <w:rFonts w:ascii="TH SarabunPSK" w:hAnsi="TH SarabunPSK" w:cs="TH SarabunPSK"/>
          <w:sz w:val="32"/>
          <w:szCs w:val="32"/>
          <w:cs/>
        </w:rPr>
        <w:t>เงินอุดหนุนสำหรับการดำเนินงานตามภารกิจหน้าที่ของรัฐวิสาหกิจ (</w:t>
      </w:r>
      <w:r w:rsidR="007C7529" w:rsidRPr="007C7529">
        <w:rPr>
          <w:rFonts w:ascii="TH SarabunPSK" w:hAnsi="TH SarabunPSK" w:cs="TH SarabunPSK"/>
          <w:sz w:val="32"/>
          <w:szCs w:val="32"/>
        </w:rPr>
        <w:t xml:space="preserve">Function) </w:t>
      </w:r>
      <w:r w:rsidR="007C7529" w:rsidRPr="007C7529">
        <w:rPr>
          <w:rFonts w:ascii="TH SarabunPSK" w:hAnsi="TH SarabunPSK" w:cs="TH SarabunPSK"/>
          <w:sz w:val="32"/>
          <w:szCs w:val="32"/>
          <w:cs/>
        </w:rPr>
        <w:t xml:space="preserve">ภายใต้แผนงานพื้นฐานและแผนงานยุทธศาสตร์ จำนวน </w:t>
      </w:r>
      <w:r w:rsidR="007C7529" w:rsidRPr="007C7529">
        <w:rPr>
          <w:rFonts w:ascii="TH SarabunPSK" w:hAnsi="TH SarabunPSK" w:cs="TH SarabunPSK"/>
          <w:sz w:val="32"/>
          <w:szCs w:val="32"/>
        </w:rPr>
        <w:t xml:space="preserve">21 </w:t>
      </w:r>
      <w:r w:rsidR="007C7529" w:rsidRPr="007C7529">
        <w:rPr>
          <w:rFonts w:ascii="TH SarabunPSK" w:hAnsi="TH SarabunPSK" w:cs="TH SarabunPSK"/>
          <w:sz w:val="32"/>
          <w:szCs w:val="32"/>
          <w:cs/>
        </w:rPr>
        <w:t xml:space="preserve">แห่ง รวมเป็นเงิน </w:t>
      </w:r>
      <w:r w:rsidR="007C7529" w:rsidRPr="007C7529">
        <w:rPr>
          <w:rFonts w:ascii="TH SarabunPSK" w:hAnsi="TH SarabunPSK" w:cs="TH SarabunPSK"/>
          <w:sz w:val="32"/>
          <w:szCs w:val="32"/>
        </w:rPr>
        <w:t xml:space="preserve">88,700,923.8 </w:t>
      </w:r>
      <w:r w:rsidR="007C7529" w:rsidRPr="007C7529">
        <w:rPr>
          <w:rFonts w:ascii="TH SarabunPSK" w:hAnsi="TH SarabunPSK" w:cs="TH SarabunPSK"/>
          <w:sz w:val="32"/>
          <w:szCs w:val="32"/>
          <w:cs/>
        </w:rPr>
        <w:t>ล้านบาท</w:t>
      </w:r>
    </w:p>
    <w:p w:rsidR="005C09D3" w:rsidRPr="007C7529" w:rsidRDefault="005C09D3" w:rsidP="007C752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C7529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6B65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C7529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เป็นรายจ่ายบุคลากรภาครัฐของรัฐวิสาหกิจ</w:t>
      </w:r>
      <w:r w:rsidR="007C75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C7529" w:rsidRPr="007C7529">
        <w:rPr>
          <w:rFonts w:ascii="TH SarabunPSK" w:hAnsi="TH SarabunPSK" w:cs="TH SarabunPSK"/>
          <w:sz w:val="32"/>
          <w:szCs w:val="32"/>
          <w:cs/>
        </w:rPr>
        <w:t xml:space="preserve">เงินอุดหนุนที่เป็นรายจ่ายด้านบุคลากรของรัฐวิสาหกิจ จำนวน </w:t>
      </w:r>
      <w:r w:rsidR="007C7529" w:rsidRPr="007C7529">
        <w:rPr>
          <w:rFonts w:ascii="TH SarabunPSK" w:hAnsi="TH SarabunPSK" w:cs="TH SarabunPSK"/>
          <w:sz w:val="32"/>
          <w:szCs w:val="32"/>
        </w:rPr>
        <w:t xml:space="preserve">11 </w:t>
      </w:r>
      <w:r w:rsidR="007C7529" w:rsidRPr="007C7529">
        <w:rPr>
          <w:rFonts w:ascii="TH SarabunPSK" w:hAnsi="TH SarabunPSK" w:cs="TH SarabunPSK"/>
          <w:sz w:val="32"/>
          <w:szCs w:val="32"/>
          <w:cs/>
        </w:rPr>
        <w:t xml:space="preserve">แห่ง รวมเป็นเงินกว่า </w:t>
      </w:r>
      <w:r w:rsidR="007C7529" w:rsidRPr="007C7529">
        <w:rPr>
          <w:rFonts w:ascii="TH SarabunPSK" w:hAnsi="TH SarabunPSK" w:cs="TH SarabunPSK"/>
          <w:sz w:val="32"/>
          <w:szCs w:val="32"/>
        </w:rPr>
        <w:t xml:space="preserve">2,463.8 </w:t>
      </w:r>
      <w:r w:rsidR="007C7529" w:rsidRPr="007C7529">
        <w:rPr>
          <w:rFonts w:ascii="TH SarabunPSK" w:hAnsi="TH SarabunPSK" w:cs="TH SarabunPSK"/>
          <w:sz w:val="32"/>
          <w:szCs w:val="32"/>
          <w:cs/>
        </w:rPr>
        <w:t>ล้านบาท</w:t>
      </w:r>
    </w:p>
    <w:p w:rsidR="005C09D3" w:rsidRPr="007C7529" w:rsidRDefault="005C09D3" w:rsidP="007C752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C7529">
        <w:rPr>
          <w:rFonts w:ascii="TH SarabunPSK" w:hAnsi="TH SarabunPSK" w:cs="TH SarabunPSK"/>
          <w:b/>
          <w:bCs/>
          <w:sz w:val="32"/>
          <w:szCs w:val="32"/>
        </w:rPr>
        <w:t>3.</w:t>
      </w:r>
      <w:r w:rsidR="006B652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C7529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เป็นรายจ่ายเพื่อการชำระหนี้ของรัฐวิสาหกิจ</w:t>
      </w:r>
      <w:r w:rsidR="007C75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7529" w:rsidRPr="007C7529">
        <w:rPr>
          <w:rFonts w:ascii="TH SarabunPSK" w:hAnsi="TH SarabunPSK" w:cs="TH SarabunPSK"/>
          <w:sz w:val="32"/>
          <w:szCs w:val="32"/>
          <w:cs/>
        </w:rPr>
        <w:t>เงินอุดหนุนภายใต้แผนงานบริหารหนี้ภาครัฐสำหรับรัฐวิสาหกิจที่มีผลการดำเนินงานขาดทุนอย่างต่อเนื่องรวมถึงรัฐวิสาหกิจที่ต้องเร่งรัดดำเนินงานโครงสร้างพื้นฐานตามนโยบายรัฐบาลซึ่งจะเป็นต้องกู้เงินมาดำเนินการ ได้แก่ การรถไฟแห่งประเทศไทย การรถไฟฟ้าขนส่งมวลชนแห่งประเทศไทย (</w:t>
      </w:r>
      <w:proofErr w:type="spellStart"/>
      <w:r w:rsidR="007C7529" w:rsidRPr="007C7529">
        <w:rPr>
          <w:rFonts w:ascii="TH SarabunPSK" w:hAnsi="TH SarabunPSK" w:cs="TH SarabunPSK"/>
          <w:sz w:val="32"/>
          <w:szCs w:val="32"/>
          <w:cs/>
        </w:rPr>
        <w:t>รฟ</w:t>
      </w:r>
      <w:proofErr w:type="spellEnd"/>
      <w:r w:rsidR="007C7529" w:rsidRPr="007C7529">
        <w:rPr>
          <w:rFonts w:ascii="TH SarabunPSK" w:hAnsi="TH SarabunPSK" w:cs="TH SarabunPSK"/>
          <w:sz w:val="32"/>
          <w:szCs w:val="32"/>
          <w:cs/>
        </w:rPr>
        <w:t>ม.) รวมถึงการตั้งงบประมาณเพื่อชดเชยภาระคงค้างให้แก่ สถาบันการเงินเฉพาะกิจ (</w:t>
      </w:r>
      <w:r w:rsidR="007C7529" w:rsidRPr="007C7529">
        <w:rPr>
          <w:rFonts w:ascii="TH SarabunPSK" w:hAnsi="TH SarabunPSK" w:cs="TH SarabunPSK"/>
          <w:sz w:val="32"/>
          <w:szCs w:val="32"/>
        </w:rPr>
        <w:t xml:space="preserve">SFIs) </w:t>
      </w:r>
      <w:r w:rsidR="008D7A4C">
        <w:rPr>
          <w:rFonts w:ascii="TH SarabunPSK" w:hAnsi="TH SarabunPSK" w:cs="TH SarabunPSK"/>
          <w:sz w:val="32"/>
          <w:szCs w:val="32"/>
          <w:cs/>
        </w:rPr>
        <w:t>รวมกัน</w:t>
      </w:r>
      <w:r w:rsidR="007C7529" w:rsidRPr="007C7529">
        <w:rPr>
          <w:rFonts w:ascii="TH SarabunPSK" w:hAnsi="TH SarabunPSK" w:cs="TH SarabunPSK"/>
          <w:sz w:val="32"/>
          <w:szCs w:val="32"/>
          <w:cs/>
        </w:rPr>
        <w:t>จำนวนกว่า 50</w:t>
      </w:r>
      <w:r w:rsidR="007C7529" w:rsidRPr="007C7529">
        <w:rPr>
          <w:rFonts w:ascii="TH SarabunPSK" w:hAnsi="TH SarabunPSK" w:cs="TH SarabunPSK"/>
          <w:sz w:val="32"/>
          <w:szCs w:val="32"/>
        </w:rPr>
        <w:t>,</w:t>
      </w:r>
      <w:r w:rsidR="007C7529" w:rsidRPr="007C7529">
        <w:rPr>
          <w:rFonts w:ascii="TH SarabunPSK" w:hAnsi="TH SarabunPSK" w:cs="TH SarabunPSK"/>
          <w:sz w:val="32"/>
          <w:szCs w:val="32"/>
          <w:cs/>
        </w:rPr>
        <w:t>303.8 ล้านบาท</w:t>
      </w:r>
    </w:p>
    <w:p w:rsidR="005C09D3" w:rsidRPr="007C7529" w:rsidRDefault="005C09D3" w:rsidP="007C752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C7529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6B65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C7529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เป็นค่าใช้จ่ายในการดำเนินงานตามนโยบายของรัฐบาล</w:t>
      </w:r>
      <w:r w:rsidR="007C75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C7529" w:rsidRPr="007C7529">
        <w:rPr>
          <w:rFonts w:ascii="TH SarabunPSK" w:hAnsi="TH SarabunPSK" w:cs="TH SarabunPSK"/>
          <w:sz w:val="32"/>
          <w:szCs w:val="32"/>
          <w:cs/>
        </w:rPr>
        <w:t>เงินอุดหนุนรัฐวิสาหกิจเพื่อสนับสนุนการดำเนินงานภายใต้แผนงาน</w:t>
      </w:r>
      <w:proofErr w:type="spellStart"/>
      <w:r w:rsidR="007C7529" w:rsidRPr="007C7529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7C7529" w:rsidRPr="007C7529">
        <w:rPr>
          <w:rFonts w:ascii="TH SarabunPSK" w:hAnsi="TH SarabunPSK" w:cs="TH SarabunPSK"/>
          <w:sz w:val="32"/>
          <w:szCs w:val="32"/>
          <w:cs/>
        </w:rPr>
        <w:t>การ เช่น แผนงาน</w:t>
      </w:r>
      <w:proofErr w:type="spellStart"/>
      <w:r w:rsidR="007C7529" w:rsidRPr="007C7529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7C7529" w:rsidRPr="007C7529">
        <w:rPr>
          <w:rFonts w:ascii="TH SarabunPSK" w:hAnsi="TH SarabunPSK" w:cs="TH SarabunPSK"/>
          <w:sz w:val="32"/>
          <w:szCs w:val="32"/>
          <w:cs/>
        </w:rPr>
        <w:t>การพัฒนาพื้นที่ระดับภาค แผนงาน</w:t>
      </w:r>
      <w:proofErr w:type="spellStart"/>
      <w:r w:rsidR="007C7529" w:rsidRPr="007C7529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7C7529" w:rsidRPr="007C7529">
        <w:rPr>
          <w:rFonts w:ascii="TH SarabunPSK" w:hAnsi="TH SarabunPSK" w:cs="TH SarabunPSK"/>
          <w:sz w:val="32"/>
          <w:szCs w:val="32"/>
          <w:cs/>
        </w:rPr>
        <w:t>การบริหารจัดการทรัพยากรน้ำ และแผนงาน</w:t>
      </w:r>
      <w:proofErr w:type="spellStart"/>
      <w:r w:rsidR="007C7529" w:rsidRPr="007C7529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7C7529" w:rsidRPr="007C7529">
        <w:rPr>
          <w:rFonts w:ascii="TH SarabunPSK" w:hAnsi="TH SarabunPSK" w:cs="TH SarabunPSK"/>
          <w:sz w:val="32"/>
          <w:szCs w:val="32"/>
          <w:cs/>
        </w:rPr>
        <w:t>การด้าน</w:t>
      </w:r>
      <w:proofErr w:type="spellStart"/>
      <w:r w:rsidR="007C7529" w:rsidRPr="007C7529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="007C7529" w:rsidRPr="007C7529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="007C7529" w:rsidRPr="007C7529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  <w:r w:rsidR="007C7529" w:rsidRPr="007C7529">
        <w:rPr>
          <w:rFonts w:ascii="TH SarabunPSK" w:hAnsi="TH SarabunPSK" w:cs="TH SarabunPSK"/>
          <w:sz w:val="32"/>
          <w:szCs w:val="32"/>
          <w:cs/>
        </w:rPr>
        <w:t xml:space="preserve">  และการท่องเที่ยวและบริการ รวมกันจำนวนกว่า 14</w:t>
      </w:r>
      <w:r w:rsidR="007C7529" w:rsidRPr="007C7529">
        <w:rPr>
          <w:rFonts w:ascii="TH SarabunPSK" w:hAnsi="TH SarabunPSK" w:cs="TH SarabunPSK"/>
          <w:sz w:val="32"/>
          <w:szCs w:val="32"/>
        </w:rPr>
        <w:t>,</w:t>
      </w:r>
      <w:r w:rsidR="007C7529" w:rsidRPr="007C7529">
        <w:rPr>
          <w:rFonts w:ascii="TH SarabunPSK" w:hAnsi="TH SarabunPSK" w:cs="TH SarabunPSK"/>
          <w:sz w:val="32"/>
          <w:szCs w:val="32"/>
          <w:cs/>
        </w:rPr>
        <w:t>850.0 ล้านบาท</w:t>
      </w:r>
    </w:p>
    <w:p w:rsidR="005C09D3" w:rsidRDefault="007C7529" w:rsidP="007C75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7529">
        <w:rPr>
          <w:rFonts w:ascii="TH SarabunPSK" w:hAnsi="TH SarabunPSK" w:cs="TH SarabunPSK"/>
          <w:sz w:val="32"/>
          <w:szCs w:val="32"/>
          <w:cs/>
        </w:rPr>
        <w:tab/>
      </w:r>
      <w:r w:rsidRPr="007C7529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9272EB" w:rsidRPr="00EA0F71" w:rsidRDefault="009272EB" w:rsidP="00EA0F71">
      <w:pPr>
        <w:spacing w:after="0" w:line="240" w:lineRule="auto"/>
        <w:rPr>
          <w:rFonts w:ascii="TH SarabunPSK" w:eastAsiaTheme="majorEastAsia" w:hAnsi="TH SarabunPSK" w:cs="TH SarabunPSK"/>
          <w:color w:val="17365D" w:themeColor="text2" w:themeShade="BF"/>
          <w:spacing w:val="5"/>
          <w:kern w:val="28"/>
          <w:sz w:val="32"/>
          <w:szCs w:val="32"/>
          <w:cs/>
        </w:rPr>
      </w:pPr>
      <w:r w:rsidRPr="00EA0F71">
        <w:rPr>
          <w:rFonts w:ascii="TH SarabunPSK" w:hAnsi="TH SarabunPSK" w:cs="TH SarabunPSK"/>
          <w:sz w:val="32"/>
          <w:szCs w:val="32"/>
          <w:cs/>
        </w:rPr>
        <w:br w:type="page"/>
      </w:r>
    </w:p>
    <w:p w:rsidR="00DC0E40" w:rsidRPr="00366394" w:rsidRDefault="009272EB" w:rsidP="00DC0E40">
      <w:pPr>
        <w:pStyle w:val="aa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2 </w:t>
      </w:r>
      <w:r w:rsidR="00DC0E40" w:rsidRPr="00366394">
        <w:rPr>
          <w:rFonts w:ascii="TH SarabunPSK" w:hAnsi="TH SarabunPSK" w:cs="TH SarabunPSK"/>
          <w:b/>
          <w:bCs/>
          <w:sz w:val="40"/>
          <w:szCs w:val="40"/>
          <w:cs/>
        </w:rPr>
        <w:t>การกำกับดูแล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และก</w:t>
      </w:r>
      <w:r w:rsidR="00536A08">
        <w:rPr>
          <w:rFonts w:ascii="TH SarabunPSK" w:hAnsi="TH SarabunPSK" w:cs="TH SarabunPSK"/>
          <w:b/>
          <w:bCs/>
          <w:sz w:val="40"/>
          <w:szCs w:val="40"/>
          <w:cs/>
        </w:rPr>
        <w:t>ารบริหาร</w:t>
      </w:r>
      <w:r w:rsidR="00DC0E40" w:rsidRPr="00366394">
        <w:rPr>
          <w:rFonts w:ascii="TH SarabunPSK" w:hAnsi="TH SarabunPSK" w:cs="TH SarabunPSK"/>
          <w:b/>
          <w:bCs/>
          <w:sz w:val="40"/>
          <w:szCs w:val="40"/>
          <w:cs/>
        </w:rPr>
        <w:t>รัฐวิสาหกิจ</w:t>
      </w:r>
    </w:p>
    <w:p w:rsidR="009272EB" w:rsidRDefault="006C7E76" w:rsidP="00925192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โดยที่</w:t>
      </w:r>
      <w:r w:rsidR="009272EB" w:rsidRPr="0073522E">
        <w:rPr>
          <w:rFonts w:ascii="TH SarabunPSK" w:hAnsi="TH SarabunPSK" w:cs="TH SarabunPSK"/>
          <w:sz w:val="32"/>
          <w:szCs w:val="32"/>
          <w:cs/>
        </w:rPr>
        <w:t>รัฐวิสาหกิจมีสภาพเป็นหน่วยงานของรัฐ</w:t>
      </w:r>
      <w:r w:rsidR="009272EB" w:rsidRPr="0073522E">
        <w:rPr>
          <w:rFonts w:ascii="TH SarabunPSK" w:hAnsi="TH SarabunPSK" w:cs="TH SarabunPSK" w:hint="cs"/>
          <w:sz w:val="32"/>
          <w:szCs w:val="32"/>
          <w:cs/>
        </w:rPr>
        <w:t>ประเภทหนึ่ง</w:t>
      </w:r>
      <w:r w:rsidR="009272EB" w:rsidRPr="0073522E">
        <w:rPr>
          <w:rFonts w:ascii="TH SarabunPSK" w:hAnsi="TH SarabunPSK" w:cs="TH SarabunPSK"/>
          <w:sz w:val="32"/>
          <w:szCs w:val="32"/>
          <w:cs/>
        </w:rPr>
        <w:t xml:space="preserve"> ดังนั้น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72EB" w:rsidRPr="0073522E">
        <w:rPr>
          <w:rFonts w:ascii="TH SarabunPSK" w:hAnsi="TH SarabunPSK" w:cs="TH SarabunPSK"/>
          <w:sz w:val="32"/>
          <w:szCs w:val="32"/>
          <w:cs/>
        </w:rPr>
        <w:t>ภายใต้หลักการแห่งกฎหมายมหาชน</w:t>
      </w:r>
      <w:r w:rsidR="009272EB" w:rsidRPr="007352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72EB" w:rsidRPr="0073522E">
        <w:rPr>
          <w:rFonts w:ascii="TH SarabunPSK" w:hAnsi="TH SarabunPSK" w:cs="TH SarabunPSK"/>
          <w:sz w:val="32"/>
          <w:szCs w:val="32"/>
          <w:cs/>
        </w:rPr>
        <w:t>จึงจ</w:t>
      </w:r>
      <w:r w:rsidR="009272EB" w:rsidRPr="0073522E">
        <w:rPr>
          <w:rFonts w:ascii="TH SarabunPSK" w:hAnsi="TH SarabunPSK" w:cs="TH SarabunPSK" w:hint="cs"/>
          <w:sz w:val="32"/>
          <w:szCs w:val="32"/>
          <w:cs/>
        </w:rPr>
        <w:t>ำ</w:t>
      </w:r>
      <w:r w:rsidR="009272EB" w:rsidRPr="0073522E">
        <w:rPr>
          <w:rFonts w:ascii="TH SarabunPSK" w:hAnsi="TH SarabunPSK" w:cs="TH SarabunPSK"/>
          <w:sz w:val="32"/>
          <w:szCs w:val="32"/>
          <w:cs/>
        </w:rPr>
        <w:t>เป็นต้องมีการควบคุมทางการปกครองเช่นเดียวกับส่วนราชการ</w:t>
      </w:r>
      <w:r>
        <w:rPr>
          <w:rFonts w:ascii="TH SarabunPSK" w:hAnsi="TH SarabunPSK" w:cs="TH SarabunPSK" w:hint="cs"/>
          <w:sz w:val="32"/>
          <w:szCs w:val="32"/>
          <w:cs/>
        </w:rPr>
        <w:t>โดยทั่วไป</w:t>
      </w:r>
      <w:r w:rsidR="009272EB" w:rsidRPr="0073522E">
        <w:rPr>
          <w:rFonts w:ascii="TH SarabunPSK" w:hAnsi="TH SarabunPSK" w:cs="TH SarabunPSK"/>
          <w:sz w:val="32"/>
          <w:szCs w:val="32"/>
          <w:cs/>
        </w:rPr>
        <w:t xml:space="preserve"> แต่อาจมีระดับในการควบคุมน้อยกว่าส่วนราชการ </w:t>
      </w:r>
      <w:r w:rsidR="009272EB" w:rsidRPr="0073522E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9272EB" w:rsidRPr="0073522E">
        <w:rPr>
          <w:rFonts w:ascii="TH SarabunPSK" w:hAnsi="TH SarabunPSK" w:cs="TH SarabunPSK"/>
          <w:sz w:val="32"/>
          <w:szCs w:val="32"/>
          <w:cs/>
        </w:rPr>
        <w:t>การควบคุมรัฐวิสาหกิจอาจ</w:t>
      </w:r>
      <w:r w:rsidR="001A0537">
        <w:rPr>
          <w:rFonts w:ascii="TH SarabunPSK" w:hAnsi="TH SarabunPSK" w:cs="TH SarabunPSK" w:hint="cs"/>
          <w:sz w:val="32"/>
          <w:szCs w:val="32"/>
          <w:cs/>
        </w:rPr>
        <w:t xml:space="preserve">มีหลายระดับและลักษณะ เช่น </w:t>
      </w:r>
      <w:r w:rsidR="009272EB" w:rsidRPr="0073522E">
        <w:rPr>
          <w:rFonts w:ascii="TH SarabunPSK" w:hAnsi="TH SarabunPSK" w:cs="TH SarabunPSK"/>
          <w:sz w:val="32"/>
          <w:szCs w:val="32"/>
        </w:rPr>
        <w:t>1</w:t>
      </w:r>
      <w:r w:rsidR="009272EB" w:rsidRPr="0073522E">
        <w:rPr>
          <w:rFonts w:ascii="TH SarabunPSK" w:hAnsi="TH SarabunPSK" w:cs="TH SarabunPSK" w:hint="cs"/>
          <w:sz w:val="32"/>
          <w:szCs w:val="32"/>
          <w:cs/>
        </w:rPr>
        <w:t>.</w:t>
      </w:r>
      <w:r w:rsidR="009272EB" w:rsidRPr="0073522E">
        <w:rPr>
          <w:rFonts w:ascii="TH SarabunPSK" w:hAnsi="TH SarabunPSK" w:cs="TH SarabunPSK"/>
          <w:sz w:val="32"/>
          <w:szCs w:val="32"/>
          <w:cs/>
        </w:rPr>
        <w:t>การควบคุมโดยคณะรัฐมนตรีเป็นการควบคุมเชิงนโยบาย</w:t>
      </w:r>
      <w:r w:rsidR="009272EB" w:rsidRPr="007352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72EB" w:rsidRPr="0073522E">
        <w:rPr>
          <w:rFonts w:ascii="TH SarabunPSK" w:hAnsi="TH SarabunPSK" w:cs="TH SarabunPSK"/>
          <w:sz w:val="32"/>
          <w:szCs w:val="32"/>
          <w:cs/>
        </w:rPr>
        <w:t>หรือมาตรการบางอย่าง</w:t>
      </w:r>
      <w:r w:rsidR="001A0537">
        <w:rPr>
          <w:rFonts w:ascii="TH SarabunPSK" w:hAnsi="TH SarabunPSK" w:cs="TH SarabunPSK" w:hint="cs"/>
          <w:sz w:val="32"/>
          <w:szCs w:val="32"/>
          <w:cs/>
        </w:rPr>
        <w:t xml:space="preserve">เพื่อให้รัฐวิสาหกิจดำเนินกิจการที่ตอบสนองต่อความต้องการประชาชนและประโยชน์สาธารณะ </w:t>
      </w:r>
      <w:r w:rsidR="009272EB" w:rsidRPr="0073522E">
        <w:rPr>
          <w:rFonts w:ascii="TH SarabunPSK" w:hAnsi="TH SarabunPSK" w:cs="TH SarabunPSK"/>
          <w:sz w:val="32"/>
          <w:szCs w:val="32"/>
        </w:rPr>
        <w:t>2.</w:t>
      </w:r>
      <w:r w:rsidR="009272EB" w:rsidRPr="0073522E">
        <w:rPr>
          <w:rFonts w:ascii="TH SarabunPSK" w:hAnsi="TH SarabunPSK" w:cs="TH SarabunPSK"/>
          <w:sz w:val="32"/>
          <w:szCs w:val="32"/>
          <w:cs/>
        </w:rPr>
        <w:t>การควบคุมโดยกระทรวง ทบวง กรม</w:t>
      </w:r>
      <w:r w:rsidR="001A0537">
        <w:rPr>
          <w:rFonts w:ascii="TH SarabunPSK" w:hAnsi="TH SarabunPSK" w:cs="TH SarabunPSK" w:hint="cs"/>
          <w:sz w:val="32"/>
          <w:szCs w:val="32"/>
          <w:cs/>
        </w:rPr>
        <w:t>หรือรัฐมนตรี</w:t>
      </w:r>
      <w:r w:rsidR="009272EB" w:rsidRPr="0073522E">
        <w:rPr>
          <w:rFonts w:ascii="TH SarabunPSK" w:hAnsi="TH SarabunPSK" w:cs="TH SarabunPSK"/>
          <w:sz w:val="32"/>
          <w:szCs w:val="32"/>
          <w:cs/>
        </w:rPr>
        <w:t>เจ้าสังกัด</w:t>
      </w:r>
      <w:r w:rsidR="001A0537"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เพื่อให้การดำเนินกิจการอยู่ในกรอบวัตถุประสงค์ </w:t>
      </w:r>
      <w:r w:rsidR="009272EB" w:rsidRPr="0073522E">
        <w:rPr>
          <w:rFonts w:ascii="TH SarabunPSK" w:hAnsi="TH SarabunPSK" w:cs="TH SarabunPSK"/>
          <w:sz w:val="32"/>
          <w:szCs w:val="32"/>
        </w:rPr>
        <w:t>3.</w:t>
      </w:r>
      <w:r w:rsidR="009272EB" w:rsidRPr="0073522E">
        <w:rPr>
          <w:rFonts w:ascii="TH SarabunPSK" w:hAnsi="TH SarabunPSK" w:cs="TH SarabunPSK"/>
          <w:sz w:val="32"/>
          <w:szCs w:val="32"/>
          <w:cs/>
        </w:rPr>
        <w:t>การควบคุมโดยส</w:t>
      </w:r>
      <w:r w:rsidR="009272EB" w:rsidRPr="0073522E">
        <w:rPr>
          <w:rFonts w:ascii="TH SarabunPSK" w:hAnsi="TH SarabunPSK" w:cs="TH SarabunPSK" w:hint="cs"/>
          <w:sz w:val="32"/>
          <w:szCs w:val="32"/>
          <w:cs/>
        </w:rPr>
        <w:t>ำ</w:t>
      </w:r>
      <w:r w:rsidR="009272EB" w:rsidRPr="0073522E">
        <w:rPr>
          <w:rFonts w:ascii="TH SarabunPSK" w:hAnsi="TH SarabunPSK" w:cs="TH SarabunPSK"/>
          <w:sz w:val="32"/>
          <w:szCs w:val="32"/>
          <w:cs/>
        </w:rPr>
        <w:t>นักงบประมาณในเรื่องการจัดสรรงบประมาณ</w:t>
      </w:r>
      <w:r w:rsidR="009272EB" w:rsidRPr="0073522E">
        <w:rPr>
          <w:rFonts w:ascii="TH SarabunPSK" w:hAnsi="TH SarabunPSK" w:cs="TH SarabunPSK"/>
          <w:sz w:val="32"/>
          <w:szCs w:val="32"/>
        </w:rPr>
        <w:t>4</w:t>
      </w:r>
      <w:r w:rsidR="009272EB" w:rsidRPr="0073522E">
        <w:rPr>
          <w:rFonts w:ascii="TH SarabunPSK" w:hAnsi="TH SarabunPSK" w:cs="TH SarabunPSK" w:hint="cs"/>
          <w:sz w:val="32"/>
          <w:szCs w:val="32"/>
          <w:cs/>
        </w:rPr>
        <w:t>.</w:t>
      </w:r>
      <w:r w:rsidR="009272EB" w:rsidRPr="0073522E">
        <w:rPr>
          <w:rFonts w:ascii="TH SarabunPSK" w:hAnsi="TH SarabunPSK" w:cs="TH SarabunPSK"/>
          <w:sz w:val="32"/>
          <w:szCs w:val="32"/>
          <w:cs/>
        </w:rPr>
        <w:t>การควบคุมโดยกระทรวงการคลัง ในเรื่องการค้าประกันเงินกู้และการส่งรายได้เข้ารัฐ</w:t>
      </w:r>
      <w:r w:rsidR="005B2B4F">
        <w:rPr>
          <w:rFonts w:ascii="TH SarabunPSK" w:hAnsi="TH SarabunPSK" w:cs="TH SarabunPSK"/>
          <w:sz w:val="32"/>
          <w:szCs w:val="32"/>
        </w:rPr>
        <w:t xml:space="preserve"> </w:t>
      </w:r>
      <w:r w:rsidR="009272EB" w:rsidRPr="0073522E">
        <w:rPr>
          <w:rFonts w:ascii="TH SarabunPSK" w:hAnsi="TH SarabunPSK" w:cs="TH SarabunPSK"/>
          <w:sz w:val="32"/>
          <w:szCs w:val="32"/>
        </w:rPr>
        <w:t>5</w:t>
      </w:r>
      <w:r w:rsidR="009272EB" w:rsidRPr="0073522E">
        <w:rPr>
          <w:rFonts w:ascii="TH SarabunPSK" w:hAnsi="TH SarabunPSK" w:cs="TH SarabunPSK" w:hint="cs"/>
          <w:sz w:val="32"/>
          <w:szCs w:val="32"/>
          <w:cs/>
        </w:rPr>
        <w:t>.</w:t>
      </w:r>
      <w:r w:rsidR="009272EB" w:rsidRPr="0073522E">
        <w:rPr>
          <w:rFonts w:ascii="TH SarabunPSK" w:hAnsi="TH SarabunPSK" w:cs="TH SarabunPSK"/>
          <w:sz w:val="32"/>
          <w:szCs w:val="32"/>
          <w:cs/>
        </w:rPr>
        <w:t>การควบคุมโดยรัฐสภา</w:t>
      </w:r>
      <w:r w:rsidR="009272EB" w:rsidRPr="0073522E">
        <w:rPr>
          <w:rFonts w:ascii="TH SarabunPSK" w:hAnsi="TH SarabunPSK" w:cs="TH SarabunPSK" w:hint="cs"/>
          <w:sz w:val="32"/>
          <w:szCs w:val="32"/>
          <w:cs/>
        </w:rPr>
        <w:t>ซึ่งรัฐวิสาหกิจบางแห่งกฎหมายกำหนดให้ต้องรายงานผลการดำเนินงานต่อรัฐสภา</w:t>
      </w:r>
      <w:r w:rsidR="009251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72EB" w:rsidRPr="0073522E">
        <w:rPr>
          <w:rFonts w:ascii="TH SarabunPSK" w:hAnsi="TH SarabunPSK" w:cs="TH SarabunPSK"/>
          <w:sz w:val="32"/>
          <w:szCs w:val="32"/>
        </w:rPr>
        <w:t>6.</w:t>
      </w:r>
      <w:r w:rsidR="009272EB" w:rsidRPr="0073522E">
        <w:rPr>
          <w:rFonts w:ascii="TH SarabunPSK" w:hAnsi="TH SarabunPSK" w:cs="TH SarabunPSK"/>
          <w:sz w:val="32"/>
          <w:szCs w:val="32"/>
          <w:cs/>
        </w:rPr>
        <w:t>การควบคุมโดยศาลยุติธรรม</w:t>
      </w:r>
      <w:r w:rsidR="009272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72EB" w:rsidRPr="0073522E">
        <w:rPr>
          <w:rFonts w:ascii="TH SarabunPSK" w:hAnsi="TH SarabunPSK" w:cs="TH SarabunPSK"/>
          <w:sz w:val="32"/>
          <w:szCs w:val="32"/>
          <w:cs/>
        </w:rPr>
        <w:t>และศาลปกครอง กรณีมีการกระท</w:t>
      </w:r>
      <w:r w:rsidR="009272EB" w:rsidRPr="0073522E">
        <w:rPr>
          <w:rFonts w:ascii="TH SarabunPSK" w:hAnsi="TH SarabunPSK" w:cs="TH SarabunPSK" w:hint="cs"/>
          <w:sz w:val="32"/>
          <w:szCs w:val="32"/>
          <w:cs/>
        </w:rPr>
        <w:t>ำ</w:t>
      </w:r>
      <w:r w:rsidR="009272EB" w:rsidRPr="0073522E">
        <w:rPr>
          <w:rFonts w:ascii="TH SarabunPSK" w:hAnsi="TH SarabunPSK" w:cs="TH SarabunPSK"/>
          <w:sz w:val="32"/>
          <w:szCs w:val="32"/>
          <w:cs/>
        </w:rPr>
        <w:t>ละเมิดต่อหน่วยงานของรัฐ หรือเอกชน</w:t>
      </w:r>
      <w:r w:rsidR="009B4AEE">
        <w:rPr>
          <w:rFonts w:ascii="TH SarabunPSK" w:hAnsi="TH SarabunPSK" w:cs="TH SarabunPSK"/>
          <w:sz w:val="32"/>
          <w:szCs w:val="32"/>
        </w:rPr>
        <w:t xml:space="preserve"> </w:t>
      </w:r>
    </w:p>
    <w:p w:rsidR="009272EB" w:rsidRDefault="00925192" w:rsidP="006B1233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5625A">
        <w:rPr>
          <w:rFonts w:ascii="TH SarabunPSK" w:hAnsi="TH SarabunPSK" w:cs="TH SarabunPSK" w:hint="cs"/>
          <w:sz w:val="32"/>
          <w:szCs w:val="32"/>
          <w:cs/>
        </w:rPr>
        <w:t xml:space="preserve">นอกจากนี้ </w:t>
      </w:r>
      <w:r w:rsidR="009B4AEE">
        <w:rPr>
          <w:rFonts w:ascii="TH SarabunPSK" w:hAnsi="TH SarabunPSK" w:cs="TH SarabunPSK" w:hint="cs"/>
          <w:sz w:val="32"/>
          <w:szCs w:val="32"/>
          <w:cs/>
        </w:rPr>
        <w:t>เนื</w:t>
      </w:r>
      <w:r w:rsidR="0035625A">
        <w:rPr>
          <w:rFonts w:ascii="TH SarabunPSK" w:hAnsi="TH SarabunPSK" w:cs="TH SarabunPSK" w:hint="cs"/>
          <w:sz w:val="32"/>
          <w:szCs w:val="32"/>
          <w:cs/>
        </w:rPr>
        <w:t>่องจากรัฐวิสาหกิจเป็นกิจการที่ดำเนินการด้วย</w:t>
      </w:r>
      <w:r w:rsidR="00685D33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="0035625A">
        <w:rPr>
          <w:rFonts w:ascii="TH SarabunPSK" w:hAnsi="TH SarabunPSK" w:cs="TH SarabunPSK" w:hint="cs"/>
          <w:sz w:val="32"/>
          <w:szCs w:val="32"/>
          <w:cs/>
        </w:rPr>
        <w:t>ทุนของรัฐ</w:t>
      </w:r>
      <w:r w:rsidR="001104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5D33">
        <w:rPr>
          <w:rFonts w:ascii="TH SarabunPSK" w:hAnsi="TH SarabunPSK" w:cs="TH SarabunPSK" w:hint="cs"/>
          <w:sz w:val="32"/>
          <w:szCs w:val="32"/>
          <w:cs/>
        </w:rPr>
        <w:t>หรือใช้ประโยชน์จากทรัพยากร</w:t>
      </w:r>
      <w:r w:rsidR="0035625A">
        <w:rPr>
          <w:rFonts w:ascii="TH SarabunPSK" w:hAnsi="TH SarabunPSK" w:cs="TH SarabunPSK" w:hint="cs"/>
          <w:sz w:val="32"/>
          <w:szCs w:val="32"/>
          <w:cs/>
        </w:rPr>
        <w:t>ของรัฐ</w:t>
      </w:r>
      <w:r w:rsidR="00685D33">
        <w:rPr>
          <w:rFonts w:ascii="TH SarabunPSK" w:hAnsi="TH SarabunPSK" w:cs="TH SarabunPSK" w:hint="cs"/>
          <w:sz w:val="32"/>
          <w:szCs w:val="32"/>
          <w:cs/>
        </w:rPr>
        <w:t>บางอย่าง</w:t>
      </w:r>
      <w:r w:rsidR="001104BC">
        <w:rPr>
          <w:rFonts w:ascii="TH SarabunPSK" w:hAnsi="TH SarabunPSK" w:cs="TH SarabunPSK" w:hint="cs"/>
          <w:sz w:val="32"/>
          <w:szCs w:val="32"/>
          <w:cs/>
        </w:rPr>
        <w:t>ในการประกอบกิจการ</w:t>
      </w:r>
      <w:r w:rsidR="0035625A">
        <w:rPr>
          <w:rFonts w:ascii="TH SarabunPSK" w:hAnsi="TH SarabunPSK" w:cs="TH SarabunPSK" w:hint="cs"/>
          <w:sz w:val="32"/>
          <w:szCs w:val="32"/>
          <w:cs/>
        </w:rPr>
        <w:t xml:space="preserve"> จึงต้องมีกลไกของรัฐเข้าไปกำกับดูแลการบริหารจัดการ เพื่อให้การบริหาร</w:t>
      </w:r>
      <w:r w:rsidR="00685D33">
        <w:rPr>
          <w:rFonts w:ascii="TH SarabunPSK" w:hAnsi="TH SarabunPSK" w:cs="TH SarabunPSK" w:hint="cs"/>
          <w:sz w:val="32"/>
          <w:szCs w:val="32"/>
          <w:cs/>
        </w:rPr>
        <w:t>จัดการ</w:t>
      </w:r>
      <w:r w:rsidR="0035625A">
        <w:rPr>
          <w:rFonts w:ascii="TH SarabunPSK" w:hAnsi="TH SarabunPSK" w:cs="TH SarabunPSK" w:hint="cs"/>
          <w:sz w:val="32"/>
          <w:szCs w:val="32"/>
          <w:cs/>
        </w:rPr>
        <w:t xml:space="preserve">เป็นไปอย่างมีประสิทธิภาพ </w:t>
      </w:r>
      <w:r w:rsidR="0035625A" w:rsidRPr="0035625A">
        <w:rPr>
          <w:rFonts w:ascii="TH SarabunPSK" w:hAnsi="TH SarabunPSK" w:cs="TH SarabunPSK"/>
          <w:sz w:val="32"/>
          <w:szCs w:val="32"/>
          <w:cs/>
        </w:rPr>
        <w:t>สามารถดำเนินการจัดทำบริการสาธารณะที่มีคุณภาพขับเคลื่อนเศรษฐกิจและการลงทุนของประเทศ</w:t>
      </w:r>
      <w:r w:rsidR="00685D33">
        <w:rPr>
          <w:rFonts w:ascii="TH SarabunPSK" w:hAnsi="TH SarabunPSK" w:cs="TH SarabunPSK" w:hint="cs"/>
          <w:sz w:val="32"/>
          <w:szCs w:val="32"/>
          <w:cs/>
        </w:rPr>
        <w:t>ไป</w:t>
      </w:r>
      <w:r w:rsidR="0035625A" w:rsidRPr="0035625A">
        <w:rPr>
          <w:rFonts w:ascii="TH SarabunPSK" w:hAnsi="TH SarabunPSK" w:cs="TH SarabunPSK"/>
          <w:sz w:val="32"/>
          <w:szCs w:val="32"/>
          <w:cs/>
        </w:rPr>
        <w:t>อย่างมีประสิ</w:t>
      </w:r>
      <w:r w:rsidR="0035625A">
        <w:rPr>
          <w:rFonts w:ascii="TH SarabunPSK" w:hAnsi="TH SarabunPSK" w:cs="TH SarabunPSK"/>
          <w:sz w:val="32"/>
          <w:szCs w:val="32"/>
          <w:cs/>
        </w:rPr>
        <w:t xml:space="preserve">ทธิภาพและยั่งยืน </w:t>
      </w:r>
      <w:r w:rsidR="0035625A">
        <w:rPr>
          <w:rFonts w:ascii="TH SarabunPSK" w:hAnsi="TH SarabunPSK" w:cs="TH SarabunPSK" w:hint="cs"/>
          <w:sz w:val="32"/>
          <w:szCs w:val="32"/>
          <w:cs/>
        </w:rPr>
        <w:t xml:space="preserve">ซึ่งเครื่องมือสำคัญที่เป็นกรอบในการกำกับดูแลรัฐวิสาหกิจไทย ได้แก่ </w:t>
      </w:r>
      <w:r w:rsidR="0035625A" w:rsidRPr="0035625A">
        <w:rPr>
          <w:rFonts w:ascii="TH SarabunPSK" w:hAnsi="TH SarabunPSK" w:cs="TH SarabunPSK"/>
          <w:sz w:val="32"/>
          <w:szCs w:val="32"/>
          <w:cs/>
        </w:rPr>
        <w:t>พระราชบัญญัติการพัฒนาการกำกับดูแลและบริหารจัดการรัฐวิสาหกิจ พ.ศ.2562</w:t>
      </w:r>
      <w:r w:rsidR="0035625A">
        <w:rPr>
          <w:rFonts w:ascii="TH SarabunPSK" w:hAnsi="TH SarabunPSK" w:cs="TH SarabunPSK" w:hint="cs"/>
          <w:sz w:val="32"/>
          <w:szCs w:val="32"/>
          <w:cs/>
        </w:rPr>
        <w:t xml:space="preserve"> โดยกฎหมายฉบับนี้ได้กำหนด</w:t>
      </w:r>
      <w:r w:rsidR="0035625A" w:rsidRPr="0035625A">
        <w:rPr>
          <w:rFonts w:ascii="TH SarabunPSK" w:hAnsi="TH SarabunPSK" w:cs="TH SarabunPSK"/>
          <w:sz w:val="32"/>
          <w:szCs w:val="32"/>
          <w:cs/>
        </w:rPr>
        <w:t>โครงสร้างการกำกับดูแลและบริหารรัฐวิสาหกิจ ตลอดจนพัฒนาระบบการกำกับดูแลกิจการที่ดีในรัฐวิสาหกิจ</w:t>
      </w:r>
      <w:r w:rsidR="006B1233">
        <w:rPr>
          <w:rFonts w:ascii="TH SarabunPSK" w:hAnsi="TH SarabunPSK" w:cs="TH SarabunPSK" w:hint="cs"/>
          <w:sz w:val="32"/>
          <w:szCs w:val="32"/>
          <w:cs/>
        </w:rPr>
        <w:t>ไทยไว้</w:t>
      </w:r>
      <w:r w:rsidR="0035625A" w:rsidRPr="0035625A">
        <w:rPr>
          <w:rFonts w:ascii="TH SarabunPSK" w:hAnsi="TH SarabunPSK" w:cs="TH SarabunPSK"/>
          <w:sz w:val="32"/>
          <w:szCs w:val="32"/>
          <w:cs/>
        </w:rPr>
        <w:t>อย่างเป็น</w:t>
      </w:r>
      <w:r w:rsidR="006B1233">
        <w:rPr>
          <w:rFonts w:ascii="TH SarabunPSK" w:hAnsi="TH SarabunPSK" w:cs="TH SarabunPSK" w:hint="cs"/>
          <w:sz w:val="32"/>
          <w:szCs w:val="32"/>
          <w:cs/>
        </w:rPr>
        <w:t>ระบบ ดังนี้</w:t>
      </w:r>
    </w:p>
    <w:p w:rsidR="005B2B4F" w:rsidRPr="00807978" w:rsidRDefault="005B2B4F" w:rsidP="00807978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color w:val="0070C0"/>
          <w:sz w:val="28"/>
        </w:rPr>
      </w:pPr>
      <w:r w:rsidRPr="00807978">
        <w:rPr>
          <w:rFonts w:ascii="TH SarabunPSK" w:hAnsi="TH SarabunPSK" w:cs="TH SarabunPSK"/>
          <w:color w:val="0070C0"/>
          <w:sz w:val="28"/>
          <w:cs/>
        </w:rPr>
        <w:t>แผนภูมิที่</w:t>
      </w:r>
      <w:r w:rsidRPr="00807978">
        <w:rPr>
          <w:rFonts w:ascii="TH SarabunPSK" w:hAnsi="TH SarabunPSK" w:cs="TH SarabunPSK"/>
          <w:color w:val="0070C0"/>
          <w:sz w:val="28"/>
        </w:rPr>
        <w:t xml:space="preserve"> </w:t>
      </w:r>
      <w:r w:rsidR="00A86B62" w:rsidRPr="00807978">
        <w:rPr>
          <w:rFonts w:ascii="TH SarabunPSK" w:hAnsi="TH SarabunPSK" w:cs="TH SarabunPSK"/>
          <w:color w:val="0070C0"/>
          <w:sz w:val="28"/>
          <w:cs/>
        </w:rPr>
        <w:t>1-1</w:t>
      </w:r>
      <w:r w:rsidRPr="00807978">
        <w:rPr>
          <w:rFonts w:ascii="TH SarabunPSK" w:hAnsi="TH SarabunPSK" w:cs="TH SarabunPSK"/>
          <w:color w:val="0070C0"/>
          <w:sz w:val="28"/>
        </w:rPr>
        <w:t xml:space="preserve"> </w:t>
      </w:r>
      <w:r w:rsidRPr="00807978">
        <w:rPr>
          <w:rFonts w:ascii="TH SarabunPSK" w:hAnsi="TH SarabunPSK" w:cs="TH SarabunPSK"/>
          <w:color w:val="0070C0"/>
          <w:sz w:val="28"/>
          <w:cs/>
        </w:rPr>
        <w:t>การจัดตั้งคณะกรรมการนโยบายรัฐวิสาหกิจและการแบ่งโครงสร้างการกำกับดูแลรัฐวิสาหกิจ</w:t>
      </w:r>
    </w:p>
    <w:p w:rsidR="00807978" w:rsidRDefault="00807978" w:rsidP="00807978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326288</wp:posOffset>
            </wp:positionH>
            <wp:positionV relativeFrom="paragraph">
              <wp:posOffset>106223</wp:posOffset>
            </wp:positionV>
            <wp:extent cx="5145482" cy="2648102"/>
            <wp:effectExtent l="19050" t="0" r="0" b="0"/>
            <wp:wrapNone/>
            <wp:docPr id="2" name="Picture 1" descr="http://edoc.parliament.go.th/getfile.aspx?id=719142&amp;file=Sli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oc.parliament.go.th/getfile.aspx?id=719142&amp;file=Slide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79" t="2500" b="6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82" cy="264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7978" w:rsidRPr="00807978" w:rsidRDefault="00807978" w:rsidP="00807978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07978" w:rsidRDefault="00807978" w:rsidP="005B2B4F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:rsidR="00807978" w:rsidRDefault="00807978" w:rsidP="005B2B4F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:rsidR="00807978" w:rsidRDefault="00807978" w:rsidP="005B2B4F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:rsidR="00807978" w:rsidRDefault="00807978" w:rsidP="005B2B4F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:rsidR="00807978" w:rsidRDefault="00807978" w:rsidP="005B2B4F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:rsidR="00807978" w:rsidRDefault="00807978" w:rsidP="005B2B4F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:rsidR="00807978" w:rsidRDefault="00807978" w:rsidP="005B2B4F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:rsidR="00807978" w:rsidRDefault="00807978" w:rsidP="005B2B4F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:rsidR="00807978" w:rsidRDefault="00807978" w:rsidP="005B2B4F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:rsidR="00807978" w:rsidRDefault="00807978" w:rsidP="005B2B4F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:rsidR="00807978" w:rsidRDefault="00807978" w:rsidP="005B2B4F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:rsidR="00807978" w:rsidRDefault="00807978" w:rsidP="005B2B4F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:rsidR="005B2B4F" w:rsidRPr="00807978" w:rsidRDefault="00870B7D" w:rsidP="0080797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870B7D">
        <w:rPr>
          <w:rFonts w:ascii="TH SarabunPSK" w:hAnsi="TH SarabunPSK" w:cs="TH SarabunPSK" w:hint="cs"/>
          <w:sz w:val="24"/>
          <w:szCs w:val="24"/>
          <w:cs/>
        </w:rPr>
        <w:t>ที่มา</w:t>
      </w:r>
      <w:r w:rsidRPr="00870B7D">
        <w:rPr>
          <w:rFonts w:ascii="TH SarabunPSK" w:hAnsi="TH SarabunPSK" w:cs="TH SarabunPSK"/>
          <w:sz w:val="24"/>
          <w:szCs w:val="24"/>
        </w:rPr>
        <w:t>:</w:t>
      </w:r>
    </w:p>
    <w:p w:rsidR="00807978" w:rsidRDefault="00807978" w:rsidP="0008016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shd w:val="clear" w:color="auto" w:fill="948A54" w:themeFill="background2" w:themeFillShade="80"/>
        </w:rPr>
      </w:pPr>
    </w:p>
    <w:p w:rsidR="00556CA3" w:rsidRDefault="008317BE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56CA3">
        <w:rPr>
          <w:rFonts w:ascii="TH SarabunPSK" w:hAnsi="TH SarabunPSK" w:cs="TH SarabunPSK"/>
          <w:b/>
          <w:bCs/>
          <w:sz w:val="32"/>
          <w:szCs w:val="32"/>
          <w:shd w:val="clear" w:color="auto" w:fill="948A54" w:themeFill="background2" w:themeFillShade="80"/>
        </w:rPr>
        <w:t>2.1</w:t>
      </w:r>
      <w:r w:rsidR="0073522E" w:rsidRPr="00556CA3">
        <w:rPr>
          <w:rFonts w:ascii="TH SarabunPSK" w:hAnsi="TH SarabunPSK" w:cs="TH SarabunPSK"/>
          <w:b/>
          <w:bCs/>
          <w:sz w:val="32"/>
          <w:szCs w:val="32"/>
          <w:shd w:val="clear" w:color="auto" w:fill="948A54" w:themeFill="background2" w:themeFillShade="80"/>
        </w:rPr>
        <w:t xml:space="preserve"> </w:t>
      </w:r>
      <w:r w:rsidR="0073522E" w:rsidRPr="00556CA3">
        <w:rPr>
          <w:rFonts w:ascii="TH SarabunPSK" w:hAnsi="TH SarabunPSK" w:cs="TH SarabunPSK" w:hint="cs"/>
          <w:b/>
          <w:bCs/>
          <w:sz w:val="32"/>
          <w:szCs w:val="32"/>
          <w:shd w:val="clear" w:color="auto" w:fill="948A54" w:themeFill="background2" w:themeFillShade="80"/>
          <w:cs/>
        </w:rPr>
        <w:t>โครงสร้างการกำกับดูแลรัฐวิสาหกิจ</w:t>
      </w:r>
      <w:r w:rsidR="0073522E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</w:p>
    <w:p w:rsidR="002F6231" w:rsidRPr="002F6231" w:rsidRDefault="00556CA3" w:rsidP="00A93DD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B4CD2" w:rsidRPr="00556CA3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556CA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B4CD2" w:rsidRPr="00556CA3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คณะรัฐมนตรี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B4CD2" w:rsidRPr="006B4CD2">
        <w:rPr>
          <w:rFonts w:ascii="TH SarabunPSK" w:hAnsi="TH SarabunPSK" w:cs="TH SarabunPSK"/>
          <w:sz w:val="32"/>
          <w:szCs w:val="32"/>
          <w:cs/>
        </w:rPr>
        <w:t>เป็นผู้ควบคุมและก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B4CD2" w:rsidRPr="006B4CD2">
        <w:rPr>
          <w:rFonts w:ascii="TH SarabunPSK" w:hAnsi="TH SarabunPSK" w:cs="TH SarabunPSK"/>
          <w:sz w:val="32"/>
          <w:szCs w:val="32"/>
          <w:cs/>
        </w:rPr>
        <w:t>หนดนโยบายขั้นสูงสุดที่จะก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B4CD2" w:rsidRPr="006B4CD2">
        <w:rPr>
          <w:rFonts w:ascii="TH SarabunPSK" w:hAnsi="TH SarabunPSK" w:cs="TH SarabunPSK"/>
          <w:sz w:val="32"/>
          <w:szCs w:val="32"/>
          <w:cs/>
        </w:rPr>
        <w:t>หนดแนวทางการปฏิบัติงาน</w:t>
      </w:r>
      <w:r w:rsidR="006B4CD2" w:rsidRPr="00870B7D">
        <w:rPr>
          <w:rFonts w:ascii="TH SarabunPSK" w:hAnsi="TH SarabunPSK" w:cs="TH SarabunPSK"/>
          <w:spacing w:val="-2"/>
          <w:sz w:val="32"/>
          <w:szCs w:val="32"/>
          <w:cs/>
        </w:rPr>
        <w:t>ของรัฐวิสาหกิจทุกแห่งให้ดาเนินงานตามนโยบาย ตามที่รัฐบาลก</w:t>
      </w:r>
      <w:r w:rsidRPr="00870B7D">
        <w:rPr>
          <w:rFonts w:ascii="TH SarabunPSK" w:hAnsi="TH SarabunPSK" w:cs="TH SarabunPSK" w:hint="cs"/>
          <w:spacing w:val="-2"/>
          <w:sz w:val="32"/>
          <w:szCs w:val="32"/>
          <w:cs/>
        </w:rPr>
        <w:t>ำ</w:t>
      </w:r>
      <w:r w:rsidR="006B4CD2" w:rsidRPr="00870B7D">
        <w:rPr>
          <w:rFonts w:ascii="TH SarabunPSK" w:hAnsi="TH SarabunPSK" w:cs="TH SarabunPSK"/>
          <w:spacing w:val="-2"/>
          <w:sz w:val="32"/>
          <w:szCs w:val="32"/>
          <w:cs/>
        </w:rPr>
        <w:t>หนด ในแง่นี้รัฐวิสาหกิจจึงเป็นหน่วยงานของรัฐอีกชนิดหนึ่งที่เป็นตัวนานโยบายไปสู่การปฏิบัติโดยคณะรัฐมนตรีจะเป็นผู้ดูแลรัฐวิสาหกิจเฉพาะในเรื่องนโยบาย</w:t>
      </w:r>
      <w:r w:rsidR="006B4CD2" w:rsidRPr="00870B7D">
        <w:rPr>
          <w:rFonts w:ascii="TH SarabunPSK" w:hAnsi="TH SarabunPSK" w:cs="TH SarabunPSK"/>
          <w:spacing w:val="-2"/>
          <w:sz w:val="32"/>
          <w:szCs w:val="32"/>
          <w:cs/>
        </w:rPr>
        <w:lastRenderedPageBreak/>
        <w:t>ที่ส</w:t>
      </w:r>
      <w:r w:rsidRPr="00870B7D">
        <w:rPr>
          <w:rFonts w:ascii="TH SarabunPSK" w:hAnsi="TH SarabunPSK" w:cs="TH SarabunPSK" w:hint="cs"/>
          <w:spacing w:val="-2"/>
          <w:sz w:val="32"/>
          <w:szCs w:val="32"/>
          <w:cs/>
        </w:rPr>
        <w:t>ำ</w:t>
      </w:r>
      <w:r w:rsidR="006B4CD2" w:rsidRPr="00870B7D">
        <w:rPr>
          <w:rFonts w:ascii="TH SarabunPSK" w:hAnsi="TH SarabunPSK" w:cs="TH SarabunPSK"/>
          <w:spacing w:val="-2"/>
          <w:sz w:val="32"/>
          <w:szCs w:val="32"/>
          <w:cs/>
        </w:rPr>
        <w:t>คัญ เช่น การอนุมัติแผนงานหรือโครงการขนาดใหญ่ซึ่งใช้เงินลงทุนจานวนมาก การกู้เงินลงทุน การออกกฎหมายหรือข้อบังคับหรือการดาเนินการของรัฐวิสาหกิจซึ่งอาจกระทบกระเทือนต่อประชาชน ส่วนนโยบายที่ไม่ส</w:t>
      </w:r>
      <w:r w:rsidRPr="00870B7D">
        <w:rPr>
          <w:rFonts w:ascii="TH SarabunPSK" w:hAnsi="TH SarabunPSK" w:cs="TH SarabunPSK" w:hint="cs"/>
          <w:spacing w:val="-2"/>
          <w:sz w:val="32"/>
          <w:szCs w:val="32"/>
          <w:cs/>
        </w:rPr>
        <w:t>ำ</w:t>
      </w:r>
      <w:r w:rsidR="006B4CD2" w:rsidRPr="00870B7D">
        <w:rPr>
          <w:rFonts w:ascii="TH SarabunPSK" w:hAnsi="TH SarabunPSK" w:cs="TH SarabunPSK"/>
          <w:spacing w:val="-2"/>
          <w:sz w:val="32"/>
          <w:szCs w:val="32"/>
          <w:cs/>
        </w:rPr>
        <w:t>คัญหรืองานประจาก็มอบรัฐมนตรีว่าการ คณะกรรมการบริหาร หรือ ผู้บริหารของรัฐวิสาหกิจแล้วแต่กรณีว่าจะเป็นเรื่องที่มีความส</w:t>
      </w:r>
      <w:r w:rsidRPr="00870B7D">
        <w:rPr>
          <w:rFonts w:ascii="TH SarabunPSK" w:hAnsi="TH SarabunPSK" w:cs="TH SarabunPSK" w:hint="cs"/>
          <w:spacing w:val="-2"/>
          <w:sz w:val="32"/>
          <w:szCs w:val="32"/>
          <w:cs/>
        </w:rPr>
        <w:t>ำ</w:t>
      </w:r>
      <w:r w:rsidR="006B4CD2" w:rsidRPr="00870B7D">
        <w:rPr>
          <w:rFonts w:ascii="TH SarabunPSK" w:hAnsi="TH SarabunPSK" w:cs="TH SarabunPSK"/>
          <w:spacing w:val="-2"/>
          <w:sz w:val="32"/>
          <w:szCs w:val="32"/>
          <w:cs/>
        </w:rPr>
        <w:t>คัญมากน้อยเพียงใด ทั้งนี้</w:t>
      </w:r>
      <w:r w:rsidRPr="00870B7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6B4CD2" w:rsidRPr="00870B7D">
        <w:rPr>
          <w:rFonts w:ascii="TH SarabunPSK" w:hAnsi="TH SarabunPSK" w:cs="TH SarabunPSK"/>
          <w:spacing w:val="-2"/>
          <w:sz w:val="32"/>
          <w:szCs w:val="32"/>
          <w:cs/>
        </w:rPr>
        <w:t>เป็นไปตามกฎหมายที่เกี่ยวข้องกับรัฐวิสาหกิจนั้น ๆ</w:t>
      </w:r>
      <w:r w:rsidR="002F6231" w:rsidRPr="002F6231">
        <w:rPr>
          <w:rFonts w:ascii="TH SarabunPSK" w:hAnsi="TH SarabunPSK" w:cs="TH SarabunPSK" w:hint="cs"/>
          <w:sz w:val="32"/>
          <w:szCs w:val="32"/>
          <w:cs/>
        </w:rPr>
        <w:tab/>
      </w:r>
    </w:p>
    <w:p w:rsidR="00556CA3" w:rsidRDefault="002F6231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6231">
        <w:rPr>
          <w:rFonts w:ascii="TH SarabunPSK" w:hAnsi="TH SarabunPSK" w:cs="TH SarabunPSK" w:hint="cs"/>
          <w:sz w:val="32"/>
          <w:szCs w:val="32"/>
          <w:cs/>
        </w:rPr>
        <w:tab/>
      </w:r>
      <w:r w:rsidR="00556CA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2F623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73522E" w:rsidRPr="002F6231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คณะกรรมการนโยบาย</w:t>
      </w:r>
      <w:r w:rsidR="007F790E">
        <w:rPr>
          <w:rFonts w:ascii="TH SarabunPSK" w:hAnsi="TH SarabunPSK" w:cs="TH SarabunPSK" w:hint="cs"/>
          <w:b/>
          <w:bCs/>
          <w:sz w:val="32"/>
          <w:szCs w:val="32"/>
          <w:cs/>
        </w:rPr>
        <w:t>รัฐวิสาหกิจ</w:t>
      </w:r>
      <w:r w:rsidR="00ED41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6C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6CA3" w:rsidRPr="00556CA3">
        <w:rPr>
          <w:rFonts w:ascii="TH SarabunPSK" w:hAnsi="TH SarabunPSK" w:cs="TH SarabunPSK"/>
          <w:sz w:val="32"/>
          <w:szCs w:val="32"/>
          <w:cs/>
        </w:rPr>
        <w:t>พระราชบัญญัติการพัฒนาการกำกับดูแลและบริหารจัดการรัฐวิสาหกิจ พ.ศ.2562 ได้กำหนดให้มีองค์กร</w:t>
      </w:r>
      <w:r w:rsidR="00556C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4158" w:rsidRPr="00ED4158">
        <w:rPr>
          <w:rFonts w:ascii="TH SarabunPSK" w:hAnsi="TH SarabunPSK" w:cs="TH SarabunPSK"/>
          <w:sz w:val="32"/>
          <w:szCs w:val="32"/>
          <w:cs/>
        </w:rPr>
        <w:t>ในการกำหนดเป้าหมาย นโยบาย และทิศทาง ในการพัฒนารัฐวิสาหกิจในภาพรวมทั้งระบบให้เป็นไปโดยสอดคล้องกับแผนยุทธศาสตร์รัฐวิสาหกิจ</w:t>
      </w:r>
      <w:r w:rsidR="00A86B62">
        <w:rPr>
          <w:rFonts w:ascii="TH SarabunPSK" w:hAnsi="TH SarabunPSK" w:cs="TH SarabunPSK"/>
          <w:sz w:val="32"/>
          <w:szCs w:val="32"/>
        </w:rPr>
        <w:t xml:space="preserve"> </w:t>
      </w:r>
      <w:r w:rsidR="00ED4158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ED4158" w:rsidRPr="00807978">
        <w:rPr>
          <w:rFonts w:ascii="TH SarabunPSK" w:hAnsi="TH SarabunPSK" w:cs="TH SarabunPSK" w:hint="cs"/>
          <w:sz w:val="32"/>
          <w:szCs w:val="32"/>
          <w:cs/>
        </w:rPr>
        <w:t>มาตรา 6</w:t>
      </w:r>
      <w:r w:rsidR="00A86B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56CA3">
        <w:rPr>
          <w:rFonts w:ascii="TH SarabunPSK" w:hAnsi="TH SarabunPSK" w:cs="TH SarabunPSK" w:hint="cs"/>
          <w:sz w:val="32"/>
          <w:szCs w:val="32"/>
          <w:cs/>
        </w:rPr>
        <w:t xml:space="preserve">แห่งพระราชบัญญัติดังกล่าว </w:t>
      </w:r>
      <w:r w:rsidRPr="002F6231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2F6231">
        <w:rPr>
          <w:rFonts w:ascii="TH SarabunPSK" w:hAnsi="TH SarabunPSK" w:cs="TH SarabunPSK"/>
          <w:sz w:val="32"/>
          <w:szCs w:val="32"/>
          <w:cs/>
        </w:rPr>
        <w:t>กำหนดให้มีการจัดตั้งคณะกรรมการนโยบายรัฐวิสาหกิจ</w:t>
      </w:r>
      <w:r w:rsidRPr="002F6231">
        <w:rPr>
          <w:rFonts w:ascii="TH SarabunPSK" w:hAnsi="TH SarabunPSK" w:cs="TH SarabunPSK" w:hint="cs"/>
          <w:sz w:val="32"/>
          <w:szCs w:val="32"/>
          <w:cs/>
        </w:rPr>
        <w:t xml:space="preserve"> หรือ (</w:t>
      </w:r>
      <w:proofErr w:type="spellStart"/>
      <w:r w:rsidRPr="002F6231">
        <w:rPr>
          <w:rFonts w:ascii="TH SarabunPSK" w:hAnsi="TH SarabunPSK" w:cs="TH SarabunPSK" w:hint="cs"/>
          <w:sz w:val="32"/>
          <w:szCs w:val="32"/>
          <w:cs/>
        </w:rPr>
        <w:t>คนร.</w:t>
      </w:r>
      <w:proofErr w:type="spellEnd"/>
      <w:r w:rsidRPr="002F6231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556CA3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2F6231">
        <w:rPr>
          <w:rFonts w:ascii="TH SarabunPSK" w:hAnsi="TH SarabunPSK" w:cs="TH SarabunPSK"/>
          <w:sz w:val="32"/>
          <w:szCs w:val="32"/>
          <w:cs/>
        </w:rPr>
        <w:t>มี</w:t>
      </w:r>
      <w:r w:rsidR="00556CA3">
        <w:rPr>
          <w:rFonts w:ascii="TH SarabunPSK" w:hAnsi="TH SarabunPSK" w:cs="TH SarabunPSK" w:hint="cs"/>
          <w:sz w:val="32"/>
          <w:szCs w:val="32"/>
          <w:cs/>
        </w:rPr>
        <w:t>องค์ประกอบ ดังนี้</w:t>
      </w:r>
    </w:p>
    <w:p w:rsidR="00556CA3" w:rsidRDefault="00556CA3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</w:t>
      </w:r>
      <w:r w:rsidR="002F6231" w:rsidRPr="002F6231">
        <w:rPr>
          <w:rFonts w:ascii="TH SarabunPSK" w:hAnsi="TH SarabunPSK" w:cs="TH SarabunPSK"/>
          <w:sz w:val="32"/>
          <w:szCs w:val="32"/>
          <w:cs/>
        </w:rPr>
        <w:t xml:space="preserve">นายกรัฐมนตรีเป็นประธาน </w:t>
      </w:r>
      <w:r w:rsidR="00ED4158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556CA3" w:rsidRDefault="00556CA3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</w:t>
      </w:r>
      <w:r w:rsidR="002F6231" w:rsidRPr="002F6231">
        <w:rPr>
          <w:rFonts w:ascii="TH SarabunPSK" w:hAnsi="TH SarabunPSK" w:cs="TH SarabunPSK"/>
          <w:sz w:val="32"/>
          <w:szCs w:val="32"/>
          <w:cs/>
        </w:rPr>
        <w:t xml:space="preserve">รองนายกรัฐมนตรีซึ่งนายกรัฐมนตรีมอบหมายคนหนึ่ง เป็นรองประธานกรรมการ </w:t>
      </w:r>
    </w:p>
    <w:p w:rsidR="00556CA3" w:rsidRDefault="00556CA3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 </w:t>
      </w:r>
      <w:r w:rsidR="002F6231" w:rsidRPr="002F6231">
        <w:rPr>
          <w:rFonts w:ascii="TH SarabunPSK" w:hAnsi="TH SarabunPSK" w:cs="TH SarabunPSK"/>
          <w:sz w:val="32"/>
          <w:szCs w:val="32"/>
          <w:cs/>
        </w:rPr>
        <w:t xml:space="preserve">กรรมการโดยตำแหน่ง ได้แก่ รัฐมนตรีว่าการกระทรวงการคลัง รัฐมนตรีอื่นซึ่งคณะรัฐมนตรีแต่งตั้งจำนวนสองคน ปลัดกระทรวงการคลัง เลขาธิการคณะกรรมการกฤษฎีกา เลขาธิการคณะกรรมการพัฒนาการเศรษฐกิจและสังคมแห่งชาติ ผู้อำนวยการสำนักงบประมาณ และประธานกรรมการบรรษัทวิสาหกิจแห่งชาติ </w:t>
      </w:r>
      <w:r>
        <w:rPr>
          <w:rFonts w:ascii="TH SarabunPSK" w:hAnsi="TH SarabunPSK" w:cs="TH SarabunPSK" w:hint="cs"/>
          <w:sz w:val="32"/>
          <w:szCs w:val="32"/>
          <w:cs/>
        </w:rPr>
        <w:tab/>
        <w:t>4.</w:t>
      </w:r>
      <w:r w:rsidR="002F6231" w:rsidRPr="002F6231">
        <w:rPr>
          <w:rFonts w:ascii="TH SarabunPSK" w:hAnsi="TH SarabunPSK" w:cs="TH SarabunPSK"/>
          <w:sz w:val="32"/>
          <w:szCs w:val="32"/>
          <w:cs/>
        </w:rPr>
        <w:t xml:space="preserve">กรรมการผู้ทรงคุณวุฒิซึ่งคณะรัฐมนตรีแต่งตั้งจำนวนห้าคน </w:t>
      </w:r>
    </w:p>
    <w:p w:rsidR="00556CA3" w:rsidRDefault="00556CA3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</w:t>
      </w:r>
      <w:r w:rsidR="002F6231" w:rsidRPr="002F6231">
        <w:rPr>
          <w:rFonts w:ascii="TH SarabunPSK" w:hAnsi="TH SarabunPSK" w:cs="TH SarabunPSK"/>
          <w:sz w:val="32"/>
          <w:szCs w:val="32"/>
          <w:cs/>
        </w:rPr>
        <w:t>ผู้อำนวยการสำนักงานคณะกรรมการนโยบายรัฐวิสาหกิจเป็นกรรมการและผู้ช่วยเลขานุการ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6231" w:rsidRPr="002F6231">
        <w:rPr>
          <w:rFonts w:ascii="TH SarabunPSK" w:hAnsi="TH SarabunPSK" w:cs="TH SarabunPSK"/>
          <w:sz w:val="32"/>
          <w:szCs w:val="32"/>
          <w:cs/>
        </w:rPr>
        <w:t>เพื่อทำหน้าที่</w:t>
      </w:r>
      <w:r w:rsidR="002F6231" w:rsidRPr="00556CA3">
        <w:rPr>
          <w:rFonts w:ascii="TH SarabunPSK" w:hAnsi="TH SarabunPSK" w:cs="TH SarabunPSK"/>
          <w:sz w:val="32"/>
          <w:szCs w:val="32"/>
          <w:cs/>
        </w:rPr>
        <w:t>เป็นหน่วยงานหลักในการรับผิดชอบการกำกับดูแลและบริหารรัฐวิสาหกิจทั้งระบบ</w:t>
      </w:r>
      <w:r w:rsidR="002F6231" w:rsidRPr="002F6231">
        <w:rPr>
          <w:rFonts w:ascii="TH SarabunPSK" w:hAnsi="TH SarabunPSK" w:cs="TH SarabunPSK"/>
          <w:sz w:val="32"/>
          <w:szCs w:val="32"/>
          <w:cs/>
        </w:rPr>
        <w:t>ให้ดำเนินไป อย่างมีประสิทธิภาพและสอดคล้องกับทิศทางการพัฒนาประเทศ รวมตลอดถึงการกำหนดมาตรการในการแก้ไขปัญหากิจการของรัฐวิสาหกิจให้สามารถพลิกฟื้นเพื่อดำเนินภารกิจที่เป็นประโยชน์ต่อภาครัฐได้อย่างมีประสิทธิภาพ</w:t>
      </w:r>
      <w:r w:rsidR="00B40DDF">
        <w:rPr>
          <w:rFonts w:ascii="TH SarabunPSK" w:hAnsi="TH SarabunPSK" w:cs="TH SarabunPSK"/>
          <w:sz w:val="32"/>
          <w:szCs w:val="32"/>
        </w:rPr>
        <w:t xml:space="preserve"> </w:t>
      </w:r>
    </w:p>
    <w:p w:rsidR="002F6231" w:rsidRDefault="00556CA3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40DDF" w:rsidRPr="00A86B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มาตรา 10 </w:t>
      </w:r>
      <w:r w:rsidR="00A86B62" w:rsidRPr="00A86B62">
        <w:rPr>
          <w:rFonts w:ascii="TH SarabunPSK" w:hAnsi="TH SarabunPSK" w:cs="TH SarabunPSK" w:hint="cs"/>
          <w:b/>
          <w:bCs/>
          <w:sz w:val="32"/>
          <w:szCs w:val="32"/>
          <w:cs/>
        </w:rPr>
        <w:t>แห่งพระราชบัญญัติดังกล่าว</w:t>
      </w:r>
      <w:r w:rsidR="00A86B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0DDF">
        <w:rPr>
          <w:rFonts w:ascii="TH SarabunPSK" w:hAnsi="TH SarabunPSK" w:cs="TH SarabunPSK" w:hint="cs"/>
          <w:sz w:val="32"/>
          <w:szCs w:val="32"/>
          <w:cs/>
        </w:rPr>
        <w:t xml:space="preserve">ได้กำหนดให้ </w:t>
      </w:r>
      <w:r w:rsidR="005945E2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="00B40DDF">
        <w:rPr>
          <w:rFonts w:ascii="TH SarabunPSK" w:hAnsi="TH SarabunPSK" w:cs="TH SarabunPSK" w:hint="cs"/>
          <w:sz w:val="32"/>
          <w:szCs w:val="32"/>
          <w:cs/>
        </w:rPr>
        <w:t>คนร.</w:t>
      </w:r>
      <w:proofErr w:type="spellEnd"/>
      <w:r w:rsidR="005945E2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40DDF">
        <w:rPr>
          <w:rFonts w:ascii="TH SarabunPSK" w:hAnsi="TH SarabunPSK" w:cs="TH SarabunPSK" w:hint="cs"/>
          <w:sz w:val="32"/>
          <w:szCs w:val="32"/>
          <w:cs/>
        </w:rPr>
        <w:t>มีหน้าที่และอำนาจ ดังต่อไปนี้</w:t>
      </w:r>
    </w:p>
    <w:p w:rsidR="00B40DDF" w:rsidRDefault="00B40DDF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A86B62">
        <w:rPr>
          <w:rFonts w:ascii="TH SarabunPSK" w:hAnsi="TH SarabunPSK" w:cs="TH SarabunPSK" w:hint="cs"/>
          <w:sz w:val="32"/>
          <w:szCs w:val="32"/>
          <w:cs/>
        </w:rPr>
        <w:t xml:space="preserve">(1) </w:t>
      </w:r>
      <w:r w:rsidR="00374FDE">
        <w:rPr>
          <w:rFonts w:ascii="TH SarabunPSK" w:hAnsi="TH SarabunPSK" w:cs="TH SarabunPSK" w:hint="cs"/>
          <w:sz w:val="32"/>
          <w:szCs w:val="32"/>
          <w:cs/>
        </w:rPr>
        <w:t>จัดทำแผนพัฒนารัฐวิสาหกิจเพื่อเสนอต่อคณะรัฐมนตรี</w:t>
      </w:r>
    </w:p>
    <w:p w:rsidR="00374FDE" w:rsidRDefault="00AE4654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6B62">
        <w:rPr>
          <w:rFonts w:ascii="TH SarabunPSK" w:hAnsi="TH SarabunPSK" w:cs="TH SarabunPSK" w:hint="cs"/>
          <w:sz w:val="32"/>
          <w:szCs w:val="32"/>
          <w:cs/>
        </w:rPr>
        <w:t xml:space="preserve">(2) </w:t>
      </w:r>
      <w:r w:rsidR="00374FDE">
        <w:rPr>
          <w:rFonts w:ascii="TH SarabunPSK" w:hAnsi="TH SarabunPSK" w:cs="TH SarabunPSK" w:hint="cs"/>
          <w:sz w:val="32"/>
          <w:szCs w:val="32"/>
          <w:cs/>
        </w:rPr>
        <w:t>เสนอแนะให้คำปรึกษาต่อคณะรัฐมนตรีเกี่ยวกับนโยบายและแนวทางการกำกับดูแลและการบริหารจัดการรัฐวิสาหกิจ และเสนอความเห็นต่อการพัฒนาหรือแก้ไขปัญหาของรัฐวิสาหกิจ</w:t>
      </w:r>
    </w:p>
    <w:p w:rsidR="00374FDE" w:rsidRDefault="00AE4654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6B62">
        <w:rPr>
          <w:rFonts w:ascii="TH SarabunPSK" w:hAnsi="TH SarabunPSK" w:cs="TH SarabunPSK" w:hint="cs"/>
          <w:sz w:val="32"/>
          <w:szCs w:val="32"/>
          <w:cs/>
        </w:rPr>
        <w:t xml:space="preserve">(3) </w:t>
      </w:r>
      <w:r w:rsidR="00374FDE" w:rsidRPr="00374FDE">
        <w:rPr>
          <w:rFonts w:ascii="TH SarabunPSK" w:hAnsi="TH SarabunPSK" w:cs="TH SarabunPSK"/>
          <w:sz w:val="32"/>
          <w:szCs w:val="32"/>
          <w:cs/>
        </w:rPr>
        <w:t>เสนอแนะให้คำปรึกษาต่อคณะรัฐมนตรีเกี่ยวกับ</w:t>
      </w:r>
      <w:r w:rsidR="00374FDE">
        <w:rPr>
          <w:rFonts w:ascii="TH SarabunPSK" w:hAnsi="TH SarabunPSK" w:cs="TH SarabunPSK" w:hint="cs"/>
          <w:sz w:val="32"/>
          <w:szCs w:val="32"/>
          <w:cs/>
        </w:rPr>
        <w:t>นโยบายการกำกับดูแลให้หน่วยงานของรัฐหรือผู้เกี่ยวข้องดำเนินงานให้สอดคล้องกับแผนพัฒนารัฐวิสาหกิจ</w:t>
      </w:r>
    </w:p>
    <w:p w:rsidR="00374FDE" w:rsidRDefault="00AE4654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6B62">
        <w:rPr>
          <w:rFonts w:ascii="TH SarabunPSK" w:hAnsi="TH SarabunPSK" w:cs="TH SarabunPSK" w:hint="cs"/>
          <w:sz w:val="32"/>
          <w:szCs w:val="32"/>
          <w:cs/>
        </w:rPr>
        <w:t xml:space="preserve">(4) </w:t>
      </w:r>
      <w:r w:rsidR="00374FDE">
        <w:rPr>
          <w:rFonts w:ascii="TH SarabunPSK" w:hAnsi="TH SarabunPSK" w:cs="TH SarabunPSK" w:hint="cs"/>
          <w:sz w:val="32"/>
          <w:szCs w:val="32"/>
          <w:cs/>
        </w:rPr>
        <w:t>กำหนดสัดส่วนการถือหุ้นของกระทรวงการคลังในรัฐวิสาหกิจที่เป็นบริษัทจำกัดหรือบริษัทมหาชนจำกัด โดยความเห็นชอบของคณะรัฐมนตรี</w:t>
      </w:r>
    </w:p>
    <w:p w:rsidR="00374FDE" w:rsidRDefault="00AE4654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6B62">
        <w:rPr>
          <w:rFonts w:ascii="TH SarabunPSK" w:hAnsi="TH SarabunPSK" w:cs="TH SarabunPSK" w:hint="cs"/>
          <w:sz w:val="32"/>
          <w:szCs w:val="32"/>
          <w:cs/>
        </w:rPr>
        <w:t xml:space="preserve">(5) </w:t>
      </w:r>
      <w:r w:rsidR="00374FDE">
        <w:rPr>
          <w:rFonts w:ascii="TH SarabunPSK" w:hAnsi="TH SarabunPSK" w:cs="TH SarabunPSK" w:hint="cs"/>
          <w:sz w:val="32"/>
          <w:szCs w:val="32"/>
          <w:cs/>
        </w:rPr>
        <w:t>กำหนดหลักเกณฑ์เพื่อจูงใจรัฐวิสาหกิจ โดยความเห็นชอบของคณะรัฐมนตรี</w:t>
      </w:r>
    </w:p>
    <w:p w:rsidR="00374FDE" w:rsidRDefault="00AE4654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74FDE">
        <w:rPr>
          <w:rFonts w:ascii="TH SarabunPSK" w:hAnsi="TH SarabunPSK" w:cs="TH SarabunPSK" w:hint="cs"/>
          <w:sz w:val="32"/>
          <w:szCs w:val="32"/>
          <w:cs/>
        </w:rPr>
        <w:t>(6) เสนอความเห็นต่อคณะรัฐมนตรีเพื่อกำหนดมาตรการและการจัดสรรเงินชดเชยให้แก่รัฐวิสาหกิจที่ดำเนินตามนโยบายของรัฐบาลภายใต้แผนพัฒนารัฐวิสาหกิจ</w:t>
      </w:r>
      <w:r w:rsidR="00023EED">
        <w:rPr>
          <w:rFonts w:ascii="TH SarabunPSK" w:hAnsi="TH SarabunPSK" w:cs="TH SarabunPSK" w:hint="cs"/>
          <w:sz w:val="32"/>
          <w:szCs w:val="32"/>
          <w:cs/>
        </w:rPr>
        <w:t xml:space="preserve"> และมีภาระทางการเงินที่รัฐบาลต้องชดเชย</w:t>
      </w:r>
    </w:p>
    <w:p w:rsidR="00023EED" w:rsidRDefault="00AE4654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6B62">
        <w:rPr>
          <w:rFonts w:ascii="TH SarabunPSK" w:hAnsi="TH SarabunPSK" w:cs="TH SarabunPSK" w:hint="cs"/>
          <w:sz w:val="32"/>
          <w:szCs w:val="32"/>
          <w:cs/>
        </w:rPr>
        <w:t xml:space="preserve">(7) </w:t>
      </w:r>
      <w:r w:rsidR="00023EED">
        <w:rPr>
          <w:rFonts w:ascii="TH SarabunPSK" w:hAnsi="TH SarabunPSK" w:cs="TH SarabunPSK" w:hint="cs"/>
          <w:sz w:val="32"/>
          <w:szCs w:val="32"/>
          <w:cs/>
        </w:rPr>
        <w:t>กำหนดหลักเกณฑ์การประเมินผลการดำเนินงานของรัฐวิสาหกิจ</w:t>
      </w:r>
    </w:p>
    <w:p w:rsidR="00023EED" w:rsidRDefault="00AE4654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23EED">
        <w:rPr>
          <w:rFonts w:ascii="TH SarabunPSK" w:hAnsi="TH SarabunPSK" w:cs="TH SarabunPSK" w:hint="cs"/>
          <w:sz w:val="32"/>
          <w:szCs w:val="32"/>
          <w:cs/>
        </w:rPr>
        <w:t>(8) กำหนดแนวทางการกำกับดูแลกิจการที่ดีในรัฐวิสาหกิจ</w:t>
      </w:r>
    </w:p>
    <w:p w:rsidR="00023EED" w:rsidRDefault="00AE4654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23EED">
        <w:rPr>
          <w:rFonts w:ascii="TH SarabunPSK" w:hAnsi="TH SarabunPSK" w:cs="TH SarabunPSK" w:hint="cs"/>
          <w:sz w:val="32"/>
          <w:szCs w:val="32"/>
          <w:cs/>
        </w:rPr>
        <w:t>(9) แต่งตั้งคณะกรรมการกลั่นกรองกรรมการรัฐวิสาหกิจ</w:t>
      </w:r>
    </w:p>
    <w:p w:rsidR="00023EED" w:rsidRPr="00870B7D" w:rsidRDefault="00AE4654" w:rsidP="0008016C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23EED" w:rsidRPr="00870B7D">
        <w:rPr>
          <w:rFonts w:ascii="TH SarabunPSK" w:hAnsi="TH SarabunPSK" w:cs="TH SarabunPSK" w:hint="cs"/>
          <w:spacing w:val="-4"/>
          <w:sz w:val="32"/>
          <w:szCs w:val="32"/>
          <w:cs/>
        </w:rPr>
        <w:t>(10) กำกับดูแลกระทรวงเจ้าสังกัดให้ติดตามรัฐวิสาหกิจในกำกับดำเนินการ</w:t>
      </w:r>
      <w:r w:rsidR="0034534F" w:rsidRPr="00870B7D">
        <w:rPr>
          <w:rFonts w:ascii="TH SarabunPSK" w:hAnsi="TH SarabunPSK" w:cs="TH SarabunPSK" w:hint="cs"/>
          <w:spacing w:val="-4"/>
          <w:sz w:val="32"/>
          <w:szCs w:val="32"/>
          <w:cs/>
        </w:rPr>
        <w:t>ตามแผนพัฒนารัฐวิ</w:t>
      </w:r>
      <w:r w:rsidR="00023EED" w:rsidRPr="00870B7D">
        <w:rPr>
          <w:rFonts w:ascii="TH SarabunPSK" w:hAnsi="TH SarabunPSK" w:cs="TH SarabunPSK" w:hint="cs"/>
          <w:spacing w:val="-4"/>
          <w:sz w:val="32"/>
          <w:szCs w:val="32"/>
          <w:cs/>
        </w:rPr>
        <w:t>สาหกิจ</w:t>
      </w:r>
    </w:p>
    <w:p w:rsidR="00E85A06" w:rsidRDefault="00AE4654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85A06">
        <w:rPr>
          <w:rFonts w:ascii="TH SarabunPSK" w:hAnsi="TH SarabunPSK" w:cs="TH SarabunPSK" w:hint="cs"/>
          <w:sz w:val="32"/>
          <w:szCs w:val="32"/>
          <w:cs/>
        </w:rPr>
        <w:t>(11) เสนอแนะให้มีการตราหรือแก้ไขปรับปรุงกฎหมาย ระเบียบ หรือหลักเกณฑ์ที่เกี่ยวข้องกับรัฐวิสาหกิจต่อคณะรัฐมนตรี</w:t>
      </w:r>
    </w:p>
    <w:p w:rsidR="00E85A06" w:rsidRDefault="00AE4654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="00E85A06">
        <w:rPr>
          <w:rFonts w:ascii="TH SarabunPSK" w:hAnsi="TH SarabunPSK" w:cs="TH SarabunPSK" w:hint="cs"/>
          <w:sz w:val="32"/>
          <w:szCs w:val="32"/>
          <w:cs/>
        </w:rPr>
        <w:t>(12) ออกประกาศเพื่อกำหนดแนวทางหรือหลักเกณฑ์ตลอดจนวินิจฉัยปัญหาเกี่ยวกับการปฏิบัติตามพระราชบัญญัตินี้</w:t>
      </w:r>
    </w:p>
    <w:p w:rsidR="008A3FC3" w:rsidRPr="00870B7D" w:rsidRDefault="00AE4654" w:rsidP="00870B7D">
      <w:pPr>
        <w:spacing w:after="0" w:line="240" w:lineRule="auto"/>
        <w:jc w:val="both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85A06" w:rsidRPr="00870B7D">
        <w:rPr>
          <w:rFonts w:ascii="TH SarabunPSK" w:hAnsi="TH SarabunPSK" w:cs="TH SarabunPSK" w:hint="cs"/>
          <w:spacing w:val="-6"/>
          <w:sz w:val="32"/>
          <w:szCs w:val="32"/>
          <w:cs/>
        </w:rPr>
        <w:t>(13) ปฏิบัติการอื่นใดตามที่กฎ</w:t>
      </w:r>
      <w:r w:rsidR="00870B7D">
        <w:rPr>
          <w:rFonts w:ascii="TH SarabunPSK" w:hAnsi="TH SarabunPSK" w:cs="TH SarabunPSK" w:hint="cs"/>
          <w:spacing w:val="-6"/>
          <w:sz w:val="32"/>
          <w:szCs w:val="32"/>
          <w:cs/>
        </w:rPr>
        <w:t>หมายกำหนดเป็นอำนาจหน้าที่ของ</w:t>
      </w:r>
      <w:proofErr w:type="spellStart"/>
      <w:r w:rsidR="00E85A06" w:rsidRPr="00870B7D">
        <w:rPr>
          <w:rFonts w:ascii="TH SarabunPSK" w:hAnsi="TH SarabunPSK" w:cs="TH SarabunPSK" w:hint="cs"/>
          <w:spacing w:val="-6"/>
          <w:sz w:val="32"/>
          <w:szCs w:val="32"/>
          <w:cs/>
        </w:rPr>
        <w:t>คนร.</w:t>
      </w:r>
      <w:proofErr w:type="spellEnd"/>
      <w:r w:rsidR="00E85A06" w:rsidRPr="00870B7D">
        <w:rPr>
          <w:rFonts w:ascii="TH SarabunPSK" w:hAnsi="TH SarabunPSK" w:cs="TH SarabunPSK" w:hint="cs"/>
          <w:spacing w:val="-6"/>
          <w:sz w:val="32"/>
          <w:szCs w:val="32"/>
          <w:cs/>
        </w:rPr>
        <w:t>หรือตามที่คณะรัฐมนตรีมอบหมาย</w:t>
      </w:r>
    </w:p>
    <w:p w:rsidR="00E85A06" w:rsidRPr="00AE4654" w:rsidRDefault="0073522E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556CA3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E85A06" w:rsidRPr="00E85A0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85A06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สำนักงานคณะกรรมการนโยบาย</w:t>
      </w:r>
      <w:r w:rsidRPr="00A86B62">
        <w:rPr>
          <w:rFonts w:ascii="TH SarabunPSK" w:hAnsi="TH SarabunPSK" w:cs="TH SarabunPSK" w:hint="cs"/>
          <w:b/>
          <w:bCs/>
          <w:sz w:val="32"/>
          <w:szCs w:val="32"/>
          <w:cs/>
        </w:rPr>
        <w:t>รัฐวิสาหกิจ</w:t>
      </w:r>
      <w:r w:rsidR="00A86B62" w:rsidRPr="00A86B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86B62" w:rsidRPr="00A86B62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proofErr w:type="spellStart"/>
      <w:r w:rsidR="00A86B62" w:rsidRPr="00A86B62">
        <w:rPr>
          <w:rFonts w:ascii="TH SarabunPSK" w:hAnsi="TH SarabunPSK" w:cs="TH SarabunPSK" w:hint="cs"/>
          <w:b/>
          <w:bCs/>
          <w:sz w:val="32"/>
          <w:szCs w:val="32"/>
          <w:cs/>
        </w:rPr>
        <w:t>สคร.</w:t>
      </w:r>
      <w:proofErr w:type="spellEnd"/>
      <w:r w:rsidR="00A86B62" w:rsidRPr="00A86B6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A86B62" w:rsidRPr="00A86B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5A06" w:rsidRPr="00AE4654">
        <w:rPr>
          <w:rFonts w:ascii="TH SarabunPSK" w:hAnsi="TH SarabunPSK" w:cs="TH SarabunPSK" w:hint="cs"/>
          <w:sz w:val="32"/>
          <w:szCs w:val="32"/>
          <w:cs/>
        </w:rPr>
        <w:t xml:space="preserve">เพื่อสนับสนุนการทำหน้าที่ของ </w:t>
      </w:r>
      <w:proofErr w:type="spellStart"/>
      <w:r w:rsidR="00E85A06" w:rsidRPr="00AE4654">
        <w:rPr>
          <w:rFonts w:ascii="TH SarabunPSK" w:hAnsi="TH SarabunPSK" w:cs="TH SarabunPSK" w:hint="cs"/>
          <w:sz w:val="32"/>
          <w:szCs w:val="32"/>
          <w:cs/>
        </w:rPr>
        <w:t>คนร.</w:t>
      </w:r>
      <w:proofErr w:type="spellEnd"/>
      <w:r w:rsidR="00E85A06" w:rsidRPr="00AE4654">
        <w:rPr>
          <w:rFonts w:ascii="TH SarabunPSK" w:hAnsi="TH SarabunPSK" w:cs="TH SarabunPSK" w:hint="cs"/>
          <w:sz w:val="32"/>
          <w:szCs w:val="32"/>
          <w:cs/>
        </w:rPr>
        <w:t xml:space="preserve"> มาตรา 18</w:t>
      </w:r>
      <w:r w:rsidR="00556CA3">
        <w:rPr>
          <w:rFonts w:ascii="TH SarabunPSK" w:hAnsi="TH SarabunPSK" w:cs="TH SarabunPSK" w:hint="cs"/>
          <w:sz w:val="32"/>
          <w:szCs w:val="32"/>
          <w:cs/>
        </w:rPr>
        <w:t xml:space="preserve"> แห่ง</w:t>
      </w:r>
      <w:r w:rsidR="00556CA3" w:rsidRPr="00556CA3">
        <w:rPr>
          <w:rFonts w:ascii="TH SarabunPSK" w:hAnsi="TH SarabunPSK" w:cs="TH SarabunPSK"/>
          <w:sz w:val="32"/>
          <w:szCs w:val="32"/>
          <w:cs/>
        </w:rPr>
        <w:t>พระราชบัญญัติการพัฒนาการกำกับดูแลและบริหารจัดการรัฐวิสาหกิจ พ.ศ.2562</w:t>
      </w:r>
      <w:r w:rsidR="00556C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5A06" w:rsidRPr="00AE4654">
        <w:rPr>
          <w:rFonts w:ascii="TH SarabunPSK" w:hAnsi="TH SarabunPSK" w:cs="TH SarabunPSK" w:hint="cs"/>
          <w:sz w:val="32"/>
          <w:szCs w:val="32"/>
          <w:cs/>
        </w:rPr>
        <w:t>ได้กำหนดให้สำนักงานคณะกร</w:t>
      </w:r>
      <w:r w:rsidR="00AE4654" w:rsidRPr="00AE4654">
        <w:rPr>
          <w:rFonts w:ascii="TH SarabunPSK" w:hAnsi="TH SarabunPSK" w:cs="TH SarabunPSK" w:hint="cs"/>
          <w:sz w:val="32"/>
          <w:szCs w:val="32"/>
          <w:cs/>
        </w:rPr>
        <w:t>รมการนโยบายรัฐ</w:t>
      </w:r>
      <w:r w:rsidR="00A86B62">
        <w:rPr>
          <w:rFonts w:ascii="TH SarabunPSK" w:hAnsi="TH SarabunPSK" w:cs="TH SarabunPSK" w:hint="cs"/>
          <w:sz w:val="32"/>
          <w:szCs w:val="32"/>
          <w:cs/>
        </w:rPr>
        <w:t>วิสาหกิจ</w:t>
      </w:r>
      <w:r w:rsidR="00AE4654" w:rsidRPr="00AE4654">
        <w:rPr>
          <w:rFonts w:ascii="TH SarabunPSK" w:hAnsi="TH SarabunPSK" w:cs="TH SarabunPSK" w:hint="cs"/>
          <w:sz w:val="32"/>
          <w:szCs w:val="32"/>
          <w:cs/>
        </w:rPr>
        <w:t xml:space="preserve">เป็นหน่วยงานรับผิดชอบกิจการทั่วไปของ </w:t>
      </w:r>
      <w:proofErr w:type="spellStart"/>
      <w:r w:rsidR="00AE4654" w:rsidRPr="00AE4654">
        <w:rPr>
          <w:rFonts w:ascii="TH SarabunPSK" w:hAnsi="TH SarabunPSK" w:cs="TH SarabunPSK" w:hint="cs"/>
          <w:sz w:val="32"/>
          <w:szCs w:val="32"/>
          <w:cs/>
        </w:rPr>
        <w:t>คนร.</w:t>
      </w:r>
      <w:proofErr w:type="spellEnd"/>
      <w:r w:rsidR="00AE4654" w:rsidRPr="00AE4654">
        <w:rPr>
          <w:rFonts w:ascii="TH SarabunPSK" w:hAnsi="TH SarabunPSK" w:cs="TH SarabunPSK" w:hint="cs"/>
          <w:sz w:val="32"/>
          <w:szCs w:val="32"/>
          <w:cs/>
        </w:rPr>
        <w:t xml:space="preserve"> โดยให้มีหน้าที่และอำนาจในการกำกับดูแลรัฐวิสาหกิจตามกฎหมาย ดังนี้</w:t>
      </w:r>
    </w:p>
    <w:p w:rsidR="00AE4654" w:rsidRDefault="00AE4654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E4654">
        <w:rPr>
          <w:rFonts w:ascii="TH SarabunPSK" w:hAnsi="TH SarabunPSK" w:cs="TH SarabunPSK" w:hint="cs"/>
          <w:sz w:val="32"/>
          <w:szCs w:val="32"/>
          <w:cs/>
        </w:rPr>
        <w:t xml:space="preserve">(1) </w:t>
      </w:r>
      <w:r>
        <w:rPr>
          <w:rFonts w:ascii="TH SarabunPSK" w:hAnsi="TH SarabunPSK" w:cs="TH SarabunPSK" w:hint="cs"/>
          <w:sz w:val="32"/>
          <w:szCs w:val="32"/>
          <w:cs/>
        </w:rPr>
        <w:t>ศึกษา ตรวจสอบ และวิเคราะห์ผลการดำเนินงาน สถานะทางการเงินและภารกิจของรัฐวิสาหกิจ ตลอดจนติดตามและจัดทำผลการดำเนินงานตามแผนพัฒนาวิสาหกิจของรัฐวิสาหกิจ</w:t>
      </w:r>
    </w:p>
    <w:p w:rsidR="00AE4654" w:rsidRDefault="00AE4654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(2) ศึกษา วิเคราะห์ และเสนอแนะการกำหนดมาตรการและการจัดสรรเงินชดเชยให้แก่รัฐวิสาหกิจ</w:t>
      </w:r>
      <w:r w:rsidRPr="00AE4654">
        <w:rPr>
          <w:rFonts w:ascii="TH SarabunPSK" w:hAnsi="TH SarabunPSK" w:cs="TH SarabunPSK"/>
          <w:sz w:val="32"/>
          <w:szCs w:val="32"/>
          <w:cs/>
        </w:rPr>
        <w:t>ที่ดำเนินตามนโยบายของรัฐบาลภายใต้แผนพัฒนารัฐวิสาหกิจ และมีภาระทางการเงินที่รัฐบาลต้องชดเชย</w:t>
      </w:r>
    </w:p>
    <w:p w:rsidR="00AE4654" w:rsidRDefault="00AE4654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(3) ประเมินผลการดำเนินงานของรัฐวิสาหกิจ</w:t>
      </w:r>
    </w:p>
    <w:p w:rsidR="00AE4654" w:rsidRDefault="00AE4654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(4) เสนอแนะแนวทางการกำหนดหลักเกณฑ์เพื่อสร้างแรงจูงใจให้แก่รัฐวิสาหกิจต่อ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คนร.</w:t>
      </w:r>
      <w:proofErr w:type="spellEnd"/>
    </w:p>
    <w:p w:rsidR="00AE4654" w:rsidRDefault="00AE4654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(5) กำหนดทักษะ ความรู้ ความเชี่ยวชาญ และสมรรถนะหลักของกรรมการรัฐวิสาหกิจ</w:t>
      </w:r>
    </w:p>
    <w:p w:rsidR="00AE4654" w:rsidRDefault="00AE4654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(6) </w:t>
      </w:r>
      <w:r w:rsidR="00EA0D78">
        <w:rPr>
          <w:rFonts w:ascii="TH SarabunPSK" w:hAnsi="TH SarabunPSK" w:cs="TH SarabunPSK" w:hint="cs"/>
          <w:sz w:val="32"/>
          <w:szCs w:val="32"/>
          <w:cs/>
        </w:rPr>
        <w:t>ให้คำปรึกษา เสนอแนะ และให้ความช่วยเหลือด้านวิชาการเกี่ยวกับการบริหารและพัฒนาแก่องค์กรรัฐวิสาหกิจ</w:t>
      </w:r>
    </w:p>
    <w:p w:rsidR="00EA0D78" w:rsidRDefault="00EA0D78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(7) ส่งเสริมการบริหารและพัฒนาทรัพยากรบุคคลของรัฐวิสาหกิจและหน่วยงานที่เกี่ยวข้องเพื่อเสริมสร้างศักยภาพและประสิทธิภาพในการดำเนินการตามพระราชบัญญัตินี้</w:t>
      </w:r>
    </w:p>
    <w:p w:rsidR="00EA0D78" w:rsidRDefault="00EA0D78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(8) เสนอแนะต่อ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คนร.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ให้มีการตรา แก้ไข เพิ่มเติม ยกเลิก หรือปรับปรุงกฎหมาย ระเบียบ หรือหลักเกณฑ์ที่เกี่ยวข้องกับรัฐวิสาหกิจให้เหมาะสมและสอดคล้องกับการพัฒนาประเทศ</w:t>
      </w:r>
    </w:p>
    <w:p w:rsidR="00AE4654" w:rsidRPr="00AE4654" w:rsidRDefault="00EA0D78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(9) ปฏิบัติการอื่นใดตามที่กฎหมายกำหนดให้เป็นหน้าที่และอำนาจของสำนักงานหรือตามที่คณะรัฐมนตรี หรือ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คนร.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มอบหมาย</w:t>
      </w:r>
      <w:r w:rsidR="00AE4654">
        <w:rPr>
          <w:rFonts w:ascii="TH SarabunPSK" w:hAnsi="TH SarabunPSK" w:cs="TH SarabunPSK" w:hint="cs"/>
          <w:sz w:val="32"/>
          <w:szCs w:val="32"/>
          <w:cs/>
        </w:rPr>
        <w:tab/>
      </w:r>
      <w:r w:rsidR="00AE4654">
        <w:rPr>
          <w:rFonts w:ascii="TH SarabunPSK" w:hAnsi="TH SarabunPSK" w:cs="TH SarabunPSK" w:hint="cs"/>
          <w:sz w:val="32"/>
          <w:szCs w:val="32"/>
          <w:cs/>
        </w:rPr>
        <w:tab/>
      </w:r>
    </w:p>
    <w:p w:rsidR="00275229" w:rsidRPr="00210923" w:rsidRDefault="0055726A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="00275229" w:rsidRPr="00210923">
        <w:rPr>
          <w:rFonts w:ascii="TH SarabunPSK" w:hAnsi="TH SarabunPSK" w:cs="TH SarabunPSK" w:hint="cs"/>
          <w:sz w:val="32"/>
          <w:szCs w:val="32"/>
          <w:cs/>
        </w:rPr>
        <w:t>นอกจากนี้</w:t>
      </w:r>
      <w:r w:rsidR="00A86B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5229" w:rsidRPr="00210923">
        <w:rPr>
          <w:rFonts w:ascii="TH SarabunPSK" w:hAnsi="TH SarabunPSK" w:cs="TH SarabunPSK" w:hint="cs"/>
          <w:sz w:val="32"/>
          <w:szCs w:val="32"/>
          <w:cs/>
        </w:rPr>
        <w:t>กฎหมายดัง</w:t>
      </w:r>
      <w:r w:rsidR="00EA0D78" w:rsidRPr="00210923">
        <w:rPr>
          <w:rFonts w:ascii="TH SarabunPSK" w:hAnsi="TH SarabunPSK" w:cs="TH SarabunPSK" w:hint="cs"/>
          <w:sz w:val="32"/>
          <w:szCs w:val="32"/>
          <w:cs/>
        </w:rPr>
        <w:t>กล่าวยังได้กำหนดให้</w:t>
      </w:r>
      <w:r w:rsidR="00275229" w:rsidRPr="00210923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</w:t>
      </w:r>
      <w:r w:rsidR="00210923" w:rsidRPr="00210923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คณะกรรมการนโยบายรัฐวิสาหกิจ</w:t>
      </w:r>
      <w:r w:rsidR="00210923">
        <w:rPr>
          <w:rStyle w:val="a8"/>
          <w:rFonts w:ascii="TH SarabunPSK" w:hAnsi="TH SarabunPSK" w:cs="TH SarabunPSK"/>
          <w:b/>
          <w:bCs/>
          <w:cs/>
        </w:rPr>
        <w:footnoteReference w:id="5"/>
      </w:r>
      <w:r w:rsidR="00275229" w:rsidRPr="00210923">
        <w:rPr>
          <w:rFonts w:ascii="TH SarabunPSK" w:hAnsi="TH SarabunPSK" w:cs="TH SarabunPSK" w:hint="cs"/>
          <w:sz w:val="32"/>
          <w:szCs w:val="32"/>
          <w:cs/>
        </w:rPr>
        <w:t xml:space="preserve"> ดำเนินการแทนกระทรวงการคลังในการใช้สิทธิผู้ถือหุ้นเพื่อกำกับดูแลให้รัฐวิสาหกิจตาม (2) ของนิยามคำว่า “รัฐวิสาหกิจ” ในมาตรา 3 (รัฐวิสาหกิจที่เป็นบริษัทจำกัด หรือบริษัทมหาชนจำกัดที่กระทรวงการคลังมีทุนรวมอยู่ด้วยเกินกว่าร้อยละ 50) มีแนวทางในการกำกับดูแลกิจการที่ดี และให้รัฐวิสาหกิจที่มีหลักทรัพย์จดทะเบียนในตลาดหลักทรัพย์แห่งประเทศไทย</w:t>
      </w:r>
      <w:r w:rsidRPr="00210923">
        <w:rPr>
          <w:rFonts w:ascii="TH SarabunPSK" w:hAnsi="TH SarabunPSK" w:cs="TH SarabunPSK" w:hint="cs"/>
          <w:sz w:val="32"/>
          <w:szCs w:val="32"/>
          <w:cs/>
        </w:rPr>
        <w:t>คำนึงถึงมาตรฐานที่ใช้กับบริษัทที่มีหลักทรัพย์จดทะเบียนในตลาดหลักทรัพย์แห่งประเทศไทย</w:t>
      </w:r>
    </w:p>
    <w:p w:rsidR="00C76884" w:rsidRDefault="001104BC" w:rsidP="001104B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556CA3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1104B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73522E" w:rsidRPr="001104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75229" w:rsidRPr="001104BC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คณะกรรมการกลั่นกรองกรรมการรัฐวิสาหกิจ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ในกรณีของ</w:t>
      </w:r>
      <w:r w:rsidRPr="001104BC">
        <w:rPr>
          <w:rFonts w:ascii="TH SarabunPSK" w:hAnsi="TH SarabunPSK" w:cs="TH SarabunPSK"/>
          <w:sz w:val="32"/>
          <w:szCs w:val="32"/>
          <w:cs/>
        </w:rPr>
        <w:t>รัฐวิสาหกิจที่เป็นองค์กรของรัฐบาล ตามกฎหมายว่าด้วยการจัดตั้งองค์การของรัฐบาล กิจการของรัฐตามกฎหมายที่จัดตั้งกิจการนั้น หรือหน่วยธุรกิจที่รัฐบาลเป็นเจ้าของ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เช่น การรถไฟแห่งประเทศไทย การไฟฟ้าส่วนภูมิภาค</w:t>
      </w:r>
      <w:r w:rsidRPr="001104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6B40">
        <w:rPr>
          <w:rFonts w:ascii="TH SarabunPSK" w:hAnsi="TH SarabunPSK" w:cs="TH SarabunPSK" w:hint="cs"/>
          <w:sz w:val="32"/>
          <w:szCs w:val="32"/>
          <w:cs/>
        </w:rPr>
        <w:t xml:space="preserve">การท่องเที่ยวแห่งประเทศไทย </w:t>
      </w:r>
      <w:r w:rsidRPr="001104BC">
        <w:rPr>
          <w:rFonts w:ascii="TH SarabunPSK" w:hAnsi="TH SarabunPSK" w:cs="TH SarabunPSK"/>
          <w:sz w:val="32"/>
          <w:szCs w:val="32"/>
          <w:cs/>
        </w:rPr>
        <w:t>ส่วนใหญ่จะมีกรรมการสองประเภทได้แก่ กรรมการโดยตำแหน่งซึ่งเป็นเจ้าหน้าที่ของรัฐที่เกี่ยวข้อง และ</w:t>
      </w:r>
      <w:r w:rsidRPr="00C16B8E">
        <w:rPr>
          <w:rFonts w:ascii="TH SarabunPSK" w:hAnsi="TH SarabunPSK" w:cs="TH SarabunPSK"/>
          <w:b/>
          <w:bCs/>
          <w:sz w:val="32"/>
          <w:szCs w:val="32"/>
          <w:cs/>
        </w:rPr>
        <w:t>กรรมการที่สร</w:t>
      </w:r>
      <w:r w:rsidR="00016B40" w:rsidRPr="00C16B8E">
        <w:rPr>
          <w:rFonts w:ascii="TH SarabunPSK" w:hAnsi="TH SarabunPSK" w:cs="TH SarabunPSK"/>
          <w:b/>
          <w:bCs/>
          <w:sz w:val="32"/>
          <w:szCs w:val="32"/>
          <w:cs/>
        </w:rPr>
        <w:t>รหามาจากบุคคลผู้มีความเชี่ยวชาญ</w:t>
      </w:r>
      <w:r w:rsidR="00016B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04BC">
        <w:rPr>
          <w:rFonts w:ascii="TH SarabunPSK" w:hAnsi="TH SarabunPSK" w:cs="TH SarabunPSK"/>
          <w:sz w:val="32"/>
          <w:szCs w:val="32"/>
          <w:cs/>
        </w:rPr>
        <w:t>และประสบการณ์ในกิจการนั้นๆ ซึ่งการกรรมการเหล่านี้</w:t>
      </w:r>
      <w:r w:rsidR="00016B4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104BC">
        <w:rPr>
          <w:rFonts w:ascii="TH SarabunPSK" w:hAnsi="TH SarabunPSK" w:cs="TH SarabunPSK"/>
          <w:sz w:val="32"/>
          <w:szCs w:val="32"/>
          <w:cs/>
        </w:rPr>
        <w:lastRenderedPageBreak/>
        <w:t>มีผลต่อการดำเนินกิจการของรัฐวิสาหกิจแต่ละแห่งมาก และที่ผ่านมากระบวนการสรรหาไม่ค่อยมีความโปร่งใส จึงต้องมีกระบวนการกลั่นกรองด้วยคณะกรรมการกลางอีกชั้นหนึ่ง</w:t>
      </w:r>
      <w:r w:rsidR="00081215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1104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04BC">
        <w:rPr>
          <w:rFonts w:ascii="TH SarabunPSK" w:hAnsi="TH SarabunPSK" w:cs="TH SarabunPSK"/>
          <w:sz w:val="32"/>
          <w:szCs w:val="32"/>
        </w:rPr>
        <w:t>“</w:t>
      </w:r>
      <w:r w:rsidRPr="001104BC">
        <w:rPr>
          <w:rFonts w:ascii="TH SarabunPSK" w:hAnsi="TH SarabunPSK" w:cs="TH SarabunPSK"/>
          <w:sz w:val="32"/>
          <w:szCs w:val="32"/>
          <w:cs/>
        </w:rPr>
        <w:t>คณะกรรมการกลั่นกรองกรรมการรัฐวิสาหกิจ</w:t>
      </w:r>
      <w:r w:rsidRPr="001104BC">
        <w:rPr>
          <w:rFonts w:ascii="TH SarabunPSK" w:hAnsi="TH SarabunPSK" w:cs="TH SarabunPSK"/>
          <w:sz w:val="32"/>
          <w:szCs w:val="32"/>
        </w:rPr>
        <w:t xml:space="preserve">” </w:t>
      </w:r>
      <w:r w:rsidR="00DD3C4C">
        <w:rPr>
          <w:rFonts w:ascii="TH SarabunPSK" w:hAnsi="TH SarabunPSK" w:cs="TH SarabunPSK"/>
          <w:sz w:val="32"/>
          <w:szCs w:val="32"/>
          <w:cs/>
        </w:rPr>
        <w:t>ซึ่ง</w:t>
      </w:r>
      <w:r w:rsidR="00DD3C4C">
        <w:rPr>
          <w:rFonts w:ascii="TH SarabunPSK" w:hAnsi="TH SarabunPSK" w:cs="TH SarabunPSK" w:hint="cs"/>
          <w:sz w:val="32"/>
          <w:szCs w:val="32"/>
          <w:cs/>
        </w:rPr>
        <w:t>แต่งตั้งจาก</w:t>
      </w:r>
      <w:r w:rsidR="00DD3C4C" w:rsidRPr="00C16B8E">
        <w:rPr>
          <w:rFonts w:ascii="TH SarabunPSK" w:hAnsi="TH SarabunPSK" w:cs="TH SarabunPSK" w:hint="cs"/>
          <w:b/>
          <w:bCs/>
          <w:sz w:val="32"/>
          <w:szCs w:val="32"/>
          <w:cs/>
        </w:rPr>
        <w:t>บุคคลซึ่งเคยดำรงตำแหน่งต่างๆ</w:t>
      </w:r>
      <w:r w:rsidR="00DD3C4C">
        <w:rPr>
          <w:rFonts w:ascii="TH SarabunPSK" w:hAnsi="TH SarabunPSK" w:cs="TH SarabunPSK" w:hint="cs"/>
          <w:sz w:val="32"/>
          <w:szCs w:val="32"/>
          <w:cs/>
        </w:rPr>
        <w:t xml:space="preserve"> ได้แก่ </w:t>
      </w:r>
      <w:r w:rsidR="00C16B8E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DD3C4C">
        <w:rPr>
          <w:rFonts w:ascii="TH SarabunPSK" w:hAnsi="TH SarabunPSK" w:cs="TH SarabunPSK" w:hint="cs"/>
          <w:sz w:val="32"/>
          <w:szCs w:val="32"/>
          <w:cs/>
        </w:rPr>
        <w:t>ปลัดกระทรวงการคลัง เลขาธิการคณะกรรมการกฤษฎีกา เลขาธิการสภาพัฒนาเศรษฐกิจและสังคมแห่งชาติ</w:t>
      </w:r>
      <w:r w:rsidRPr="001104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6B8E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ผู้อำนวยการสำนักงบประมาณ ผู้ว่าการธนาคารแห่งประเทศไทย เลขาธิการสำนักงานคณะกรรมการกำกับหลักทรัพย์และตลาดหลักทรัพย์ หรือเคยดำรงตำแหน่งผู้อำนวยการ ทั้งหมดจำนวนห้าคน และบุคคลซึ่งมาจากภาคเอกชน ซึ่งมีความรู้ ความเชี่ยวชาญเป็นท</w:t>
      </w:r>
      <w:r w:rsidR="00C76884">
        <w:rPr>
          <w:rFonts w:ascii="TH SarabunPSK" w:hAnsi="TH SarabunPSK" w:cs="TH SarabunPSK" w:hint="cs"/>
          <w:sz w:val="32"/>
          <w:szCs w:val="32"/>
          <w:cs/>
        </w:rPr>
        <w:t>ี่ประจักษ์ในด้านการบริหารจัดการ</w:t>
      </w:r>
      <w:r w:rsidR="00C16B8E">
        <w:rPr>
          <w:rFonts w:ascii="TH SarabunPSK" w:hAnsi="TH SarabunPSK" w:cs="TH SarabunPSK" w:hint="cs"/>
          <w:sz w:val="32"/>
          <w:szCs w:val="32"/>
          <w:cs/>
        </w:rPr>
        <w:t>ด้าน</w:t>
      </w:r>
      <w:proofErr w:type="spellStart"/>
      <w:r w:rsidR="00C16B8E"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 w:rsidR="00C16B8E">
        <w:rPr>
          <w:rFonts w:ascii="TH SarabunPSK" w:hAnsi="TH SarabunPSK" w:cs="TH SarabunPSK" w:hint="cs"/>
          <w:sz w:val="32"/>
          <w:szCs w:val="32"/>
          <w:cs/>
        </w:rPr>
        <w:t>บาล หรือด้านการวางแผนกลยุทธ์ จำนวนสามคน เป็นกรรมการ โดยให้ผู้อำนวยการสำนักงานคณะกรรมการนโยบายรัฐวิสาหกิจเป็นกรรมการและเลขานุการ</w:t>
      </w:r>
      <w:r w:rsidR="0008121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104BC" w:rsidRPr="001104BC" w:rsidRDefault="00C76884" w:rsidP="001104B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81215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="001104BC" w:rsidRPr="001104BC">
        <w:rPr>
          <w:rFonts w:ascii="TH SarabunPSK" w:hAnsi="TH SarabunPSK" w:cs="TH SarabunPSK"/>
          <w:sz w:val="32"/>
          <w:szCs w:val="32"/>
          <w:cs/>
        </w:rPr>
        <w:t>โดย</w:t>
      </w:r>
      <w:r w:rsidR="00A86B62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1104BC" w:rsidRPr="001104BC">
        <w:rPr>
          <w:rFonts w:ascii="TH SarabunPSK" w:hAnsi="TH SarabunPSK" w:cs="TH SarabunPSK"/>
          <w:sz w:val="32"/>
          <w:szCs w:val="32"/>
          <w:cs/>
        </w:rPr>
        <w:t xml:space="preserve">คณะกรรมการกลั่นกรองกรรมการรัฐวิสาหกิจจะมีหน้าที่และอำนาจ ดังต่อไปนี้ </w:t>
      </w:r>
    </w:p>
    <w:p w:rsidR="001104BC" w:rsidRPr="001104BC" w:rsidRDefault="001104BC" w:rsidP="001104B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04BC">
        <w:rPr>
          <w:rFonts w:ascii="TH SarabunPSK" w:hAnsi="TH SarabunPSK" w:cs="TH SarabunPSK"/>
          <w:sz w:val="32"/>
          <w:szCs w:val="32"/>
          <w:cs/>
        </w:rPr>
        <w:tab/>
        <w:t xml:space="preserve">1.กำหนดหลักเกณฑ์และวิธีการในการพิจารณาคัดเลือกบุคคลเพื่อตั้งแต่เป็นกรรมการรัฐวิสาหกิจตาม (1) ของนิยามคำว่า </w:t>
      </w:r>
      <w:r w:rsidRPr="001104BC">
        <w:rPr>
          <w:rFonts w:ascii="TH SarabunPSK" w:hAnsi="TH SarabunPSK" w:cs="TH SarabunPSK"/>
          <w:sz w:val="32"/>
          <w:szCs w:val="32"/>
        </w:rPr>
        <w:t>“</w:t>
      </w:r>
      <w:r w:rsidRPr="001104BC">
        <w:rPr>
          <w:rFonts w:ascii="TH SarabunPSK" w:hAnsi="TH SarabunPSK" w:cs="TH SarabunPSK"/>
          <w:sz w:val="32"/>
          <w:szCs w:val="32"/>
          <w:cs/>
        </w:rPr>
        <w:t>รัฐวิสาหกิจ</w:t>
      </w:r>
      <w:r w:rsidRPr="001104BC">
        <w:rPr>
          <w:rFonts w:ascii="TH SarabunPSK" w:hAnsi="TH SarabunPSK" w:cs="TH SarabunPSK"/>
          <w:sz w:val="32"/>
          <w:szCs w:val="32"/>
        </w:rPr>
        <w:t xml:space="preserve">” </w:t>
      </w:r>
      <w:r w:rsidRPr="001104BC">
        <w:rPr>
          <w:rFonts w:ascii="TH SarabunPSK" w:hAnsi="TH SarabunPSK" w:cs="TH SarabunPSK"/>
          <w:sz w:val="32"/>
          <w:szCs w:val="32"/>
          <w:cs/>
        </w:rPr>
        <w:t>ในมาตรา 3  และเปิดเผยต่อสาธารณะชนด้วย</w:t>
      </w:r>
    </w:p>
    <w:p w:rsidR="00FA6529" w:rsidRDefault="001104BC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04BC">
        <w:rPr>
          <w:rFonts w:ascii="TH SarabunPSK" w:hAnsi="TH SarabunPSK" w:cs="TH SarabunPSK"/>
          <w:sz w:val="32"/>
          <w:szCs w:val="32"/>
          <w:cs/>
        </w:rPr>
        <w:tab/>
        <w:t xml:space="preserve">2. ดำเนินการคัดเลือกบุคคลจากรายชื่อที่ผ่านการสรรหาและผ่านการเห็นชอบของ </w:t>
      </w:r>
      <w:proofErr w:type="spellStart"/>
      <w:r w:rsidRPr="001104BC">
        <w:rPr>
          <w:rFonts w:ascii="TH SarabunPSK" w:hAnsi="TH SarabunPSK" w:cs="TH SarabunPSK"/>
          <w:sz w:val="32"/>
          <w:szCs w:val="32"/>
          <w:cs/>
        </w:rPr>
        <w:t>คนร.</w:t>
      </w:r>
      <w:proofErr w:type="spellEnd"/>
      <w:r w:rsidRPr="001104BC">
        <w:rPr>
          <w:rFonts w:ascii="TH SarabunPSK" w:hAnsi="TH SarabunPSK" w:cs="TH SarabunPSK"/>
          <w:sz w:val="32"/>
          <w:szCs w:val="32"/>
          <w:cs/>
        </w:rPr>
        <w:t xml:space="preserve"> พร้อมเหตุผลการคัดเลือก เสนอต่อผู้มีอำนาจแต่งตั้งเป็นกรรมการรัฐวิสาหกิจ โดยต้องแสดงเหตุผลของกรรมการกลั่นกรองแต่ละคนประกอบการพิจารณาแต่งตั้งด้วย ทั้งนี้ ในกระบวนการแต่งตั้งกรรมการรัฐวิสาหกิจนั้น ให้กรรมการรัฐวิสาหกิจแห่งนั้นๆ ดำเนินการสรรหาบุคคลที่มีจริยธรรม และมีทักษะ ความรู้ ความเชี่ยวชาญ สอดคล้องกับสมรรถนะหลักของกรรมการรัฐวิสาหกิจ จำนวนสองเท่าของจำนวนตำแหน่งกรรมการที่จะแต่งตั้ง เสนอต่อคณะกรรมการกลั่นกรองกรรมการรัฐวิสาหกิจคัดเลือก</w:t>
      </w:r>
      <w:r w:rsidRPr="001104BC">
        <w:rPr>
          <w:rFonts w:ascii="TH SarabunPSK" w:hAnsi="TH SarabunPSK" w:cs="TH SarabunPSK"/>
          <w:sz w:val="32"/>
          <w:szCs w:val="32"/>
        </w:rPr>
        <w:cr/>
      </w:r>
      <w:r w:rsidRPr="001104B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="00556CA3" w:rsidRPr="00807978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5</w:t>
      </w:r>
      <w:r w:rsidRPr="00807978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.</w:t>
      </w:r>
      <w:r w:rsidR="00275229" w:rsidRPr="00807978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กระทรวง</w:t>
      </w:r>
      <w:r w:rsidR="00275229" w:rsidRPr="00807978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หรือหน่วยงาน</w:t>
      </w:r>
      <w:r w:rsidR="00275229" w:rsidRPr="00807978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เจ้าสังกัด</w:t>
      </w:r>
      <w:r w:rsidR="008D4C4D" w:rsidRPr="00807978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 </w:t>
      </w:r>
      <w:r w:rsidR="00B54A55"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>แม้ว่า</w:t>
      </w:r>
      <w:r w:rsidR="00FA6529" w:rsidRPr="00807978">
        <w:rPr>
          <w:rFonts w:ascii="TH SarabunPSK" w:hAnsi="TH SarabunPSK" w:cs="TH SarabunPSK"/>
          <w:spacing w:val="-2"/>
          <w:sz w:val="32"/>
          <w:szCs w:val="32"/>
          <w:cs/>
        </w:rPr>
        <w:t>รัฐวิสาหกิจ</w:t>
      </w:r>
      <w:r w:rsidR="00B54A55"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>จะมีฐานะเป็นนิติบุคคล</w:t>
      </w:r>
      <w:r w:rsidR="00FA6529"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และ</w:t>
      </w:r>
      <w:r w:rsidR="00B54A55"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>มีความอิสระในการดำเนินกิจการ แต่</w:t>
      </w:r>
      <w:r w:rsidR="00FA6529"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โดยที่เป็นกิจการของรัฐที่ใช้ทุนและทรัพยากรของรัฐจึงถือว่ารัฐเป็นเจ้าของ ดังนั้น ในการจัดตั้งรัฐวิสาหกิจใดๆ จำเป็นต้องกำหนดให้อยู่ภายใต้สังกัดของกระทรวงหรือหน่วยงานซึ่งทำหน้าที่กำกับดูแลการดำเนินงานของรัฐวิสาหกิจนั้นๆ เช่น </w:t>
      </w:r>
      <w:r w:rsidR="00B54A55" w:rsidRPr="00807978">
        <w:rPr>
          <w:rFonts w:ascii="TH SarabunPSK" w:hAnsi="TH SarabunPSK" w:cs="TH SarabunPSK"/>
          <w:spacing w:val="-2"/>
          <w:sz w:val="32"/>
          <w:szCs w:val="32"/>
          <w:cs/>
        </w:rPr>
        <w:t>การไฟฟ้าฝ่ายผลิตแห่งประเทศไทย เป็นรัฐวิสาหกิจสังกัดกระทรวงพลังงาน</w:t>
      </w:r>
      <w:r w:rsidR="00FA6529" w:rsidRPr="00807978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 </w:t>
      </w:r>
      <w:r w:rsidR="00FA6529"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>ซึ่งอำนาจของกระทรวงพลังงาน และหรือ รัฐมนตรีว่าการกระทรวงพลังงาน ในการกำกับดูแลการบริหารงานของการไฟฟ้าฝ่ายผลิตแห่งประเทศไทย จะมีเพียงใดย่อมเป็นไปตาม</w:t>
      </w:r>
      <w:r w:rsidR="00ED2DBB" w:rsidRPr="00807978">
        <w:rPr>
          <w:rFonts w:ascii="TH SarabunPSK" w:hAnsi="TH SarabunPSK" w:cs="TH SarabunPSK"/>
          <w:spacing w:val="-2"/>
          <w:sz w:val="32"/>
          <w:szCs w:val="32"/>
          <w:cs/>
        </w:rPr>
        <w:t>พระราชบัญญัติการไฟฟ</w:t>
      </w:r>
      <w:r w:rsidR="00ED2DBB"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>้า</w:t>
      </w:r>
      <w:r w:rsidR="00ED2DBB" w:rsidRPr="00807978">
        <w:rPr>
          <w:rFonts w:ascii="TH SarabunPSK" w:hAnsi="TH SarabunPSK" w:cs="TH SarabunPSK"/>
          <w:spacing w:val="-2"/>
          <w:sz w:val="32"/>
          <w:szCs w:val="32"/>
          <w:cs/>
        </w:rPr>
        <w:t>ฝ</w:t>
      </w:r>
      <w:r w:rsidR="00ED2DBB"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>่า</w:t>
      </w:r>
      <w:r w:rsidR="00ED2DBB" w:rsidRPr="00807978">
        <w:rPr>
          <w:rFonts w:ascii="TH SarabunPSK" w:hAnsi="TH SarabunPSK" w:cs="TH SarabunPSK"/>
          <w:spacing w:val="-2"/>
          <w:sz w:val="32"/>
          <w:szCs w:val="32"/>
          <w:cs/>
        </w:rPr>
        <w:t>ยผลิต</w:t>
      </w:r>
      <w:r w:rsidR="00B834B8"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>แห่งประเทศ</w:t>
      </w:r>
      <w:r w:rsidR="00ED2DBB" w:rsidRPr="00807978">
        <w:rPr>
          <w:rFonts w:ascii="TH SarabunPSK" w:hAnsi="TH SarabunPSK" w:cs="TH SarabunPSK"/>
          <w:spacing w:val="-2"/>
          <w:sz w:val="32"/>
          <w:szCs w:val="32"/>
          <w:cs/>
        </w:rPr>
        <w:t>ไทย</w:t>
      </w:r>
      <w:r w:rsidR="00ED2DBB"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ED2DBB" w:rsidRPr="00807978">
        <w:rPr>
          <w:rFonts w:ascii="TH SarabunPSK" w:hAnsi="TH SarabunPSK" w:cs="TH SarabunPSK"/>
          <w:spacing w:val="-2"/>
          <w:sz w:val="32"/>
          <w:szCs w:val="32"/>
          <w:cs/>
        </w:rPr>
        <w:t xml:space="preserve">พ.ศ. </w:t>
      </w:r>
      <w:r w:rsidR="00ED2DBB"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2511 </w:t>
      </w:r>
      <w:r w:rsidR="00FA6529"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>สำหรับรัฐวิสาหกิจอื่นๆ ก็เช่</w:t>
      </w:r>
      <w:r w:rsidR="00ED2DBB"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>นเดียวกันที่จะต้องอยู่ภายใต้อำนาจการกำกับดูแลของหน่วยงานที่รัฐวิสาหกิจนั้นอยู่ในสังกัด ตามที่</w:t>
      </w:r>
      <w:r w:rsidR="00A86B62"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>กฎหมายจัดตั้งรัฐ</w:t>
      </w:r>
      <w:r w:rsidR="00ED2DBB"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>วิสาหกิจนั้นๆ</w:t>
      </w:r>
      <w:r w:rsidR="00ED2DBB" w:rsidRPr="00807978">
        <w:rPr>
          <w:rFonts w:ascii="TH SarabunPSK" w:hAnsi="TH SarabunPSK" w:cs="TH SarabunPSK"/>
          <w:spacing w:val="-2"/>
          <w:sz w:val="32"/>
          <w:szCs w:val="32"/>
          <w:cs/>
        </w:rPr>
        <w:t>กำหนดหน้าที่และอำนาจ</w:t>
      </w:r>
      <w:r w:rsidR="00ED2DBB"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>ไว้</w:t>
      </w:r>
    </w:p>
    <w:p w:rsidR="00E85676" w:rsidRPr="001B5BD3" w:rsidRDefault="00ED2DBB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B5BD3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Pr="001B5BD3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พระราชบัญญัติการพัฒนาการกำกับดูแลและบริหารจัดการรัฐวิสาหกิจ พ.ศ. </w:t>
      </w:r>
      <w:r w:rsidRPr="001B5BD3">
        <w:rPr>
          <w:rFonts w:ascii="TH SarabunPSK" w:hAnsi="TH SarabunPSK" w:cs="TH SarabunPSK" w:hint="cs"/>
          <w:sz w:val="32"/>
          <w:szCs w:val="32"/>
          <w:cs/>
        </w:rPr>
        <w:t>2562  ได้กำหนดบทบาทของ</w:t>
      </w:r>
      <w:r w:rsidR="001B5BD3" w:rsidRPr="001B5BD3">
        <w:rPr>
          <w:rFonts w:ascii="TH SarabunPSK" w:hAnsi="TH SarabunPSK" w:cs="TH SarabunPSK" w:hint="cs"/>
          <w:sz w:val="32"/>
          <w:szCs w:val="32"/>
          <w:cs/>
        </w:rPr>
        <w:t>กระทรวงเจ้าสังกัดในการจัดทำ</w:t>
      </w:r>
      <w:r w:rsidR="00A86B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5BD3" w:rsidRPr="001B5BD3">
        <w:rPr>
          <w:rFonts w:ascii="TH SarabunPSK" w:hAnsi="TH SarabunPSK" w:cs="TH SarabunPSK" w:hint="cs"/>
          <w:sz w:val="32"/>
          <w:szCs w:val="32"/>
          <w:cs/>
        </w:rPr>
        <w:t>และดำเนินการตามแผนพัฒนารัฐวิสาหกิจ เช่น ใน</w:t>
      </w:r>
      <w:r w:rsidR="008D4C4D" w:rsidRPr="001B5BD3">
        <w:rPr>
          <w:rFonts w:ascii="TH SarabunPSK" w:hAnsi="TH SarabunPSK" w:cs="TH SarabunPSK" w:hint="cs"/>
          <w:sz w:val="32"/>
          <w:szCs w:val="32"/>
          <w:cs/>
        </w:rPr>
        <w:t xml:space="preserve">มาตรา </w:t>
      </w:r>
      <w:r w:rsidR="008D4C4D" w:rsidRPr="001B5BD3">
        <w:rPr>
          <w:rFonts w:ascii="TH SarabunPSK" w:hAnsi="TH SarabunPSK" w:cs="TH SarabunPSK"/>
          <w:sz w:val="32"/>
          <w:szCs w:val="32"/>
        </w:rPr>
        <w:t xml:space="preserve"> </w:t>
      </w:r>
      <w:r w:rsidR="008D4C4D" w:rsidRPr="001B5BD3">
        <w:rPr>
          <w:rFonts w:ascii="TH SarabunPSK" w:hAnsi="TH SarabunPSK" w:cs="TH SarabunPSK" w:hint="cs"/>
          <w:sz w:val="32"/>
          <w:szCs w:val="32"/>
          <w:cs/>
        </w:rPr>
        <w:t xml:space="preserve">23  </w:t>
      </w:r>
      <w:r w:rsidR="001B5BD3" w:rsidRPr="001B5BD3">
        <w:rPr>
          <w:rFonts w:ascii="TH SarabunPSK" w:hAnsi="TH SarabunPSK" w:cs="TH SarabunPSK" w:hint="cs"/>
          <w:sz w:val="32"/>
          <w:szCs w:val="32"/>
          <w:cs/>
        </w:rPr>
        <w:t>กำหนดว่า “</w:t>
      </w:r>
      <w:r w:rsidR="008D4C4D" w:rsidRPr="001B5BD3">
        <w:rPr>
          <w:rFonts w:ascii="TH SarabunPSK" w:hAnsi="TH SarabunPSK" w:cs="TH SarabunPSK" w:hint="cs"/>
          <w:sz w:val="32"/>
          <w:szCs w:val="32"/>
          <w:cs/>
        </w:rPr>
        <w:t xml:space="preserve">ในการจัดทำแผนพัฒนารัฐวิสาหกิจ ให้ </w:t>
      </w:r>
      <w:proofErr w:type="spellStart"/>
      <w:r w:rsidR="008D4C4D" w:rsidRPr="001B5BD3">
        <w:rPr>
          <w:rFonts w:ascii="TH SarabunPSK" w:hAnsi="TH SarabunPSK" w:cs="TH SarabunPSK" w:hint="cs"/>
          <w:sz w:val="32"/>
          <w:szCs w:val="32"/>
          <w:cs/>
        </w:rPr>
        <w:t>คนร</w:t>
      </w:r>
      <w:proofErr w:type="spellEnd"/>
      <w:r w:rsidR="008D4C4D" w:rsidRPr="001B5BD3">
        <w:rPr>
          <w:rFonts w:ascii="TH SarabunPSK" w:hAnsi="TH SarabunPSK" w:cs="TH SarabunPSK" w:hint="cs"/>
          <w:sz w:val="32"/>
          <w:szCs w:val="32"/>
          <w:cs/>
        </w:rPr>
        <w:t xml:space="preserve"> กำหนดแนวทางให้กระทรวงเจ้าสังกัดของรัฐวิสาหกิจเสนอกรอบนโยบายการพัฒนาและทิศทางการลงทุนของรัฐวิสากิจในกำกับ ทั้งนี้ ตามหลักเกณฑ์ที่ </w:t>
      </w:r>
      <w:proofErr w:type="spellStart"/>
      <w:r w:rsidR="008D4C4D" w:rsidRPr="001B5BD3">
        <w:rPr>
          <w:rFonts w:ascii="TH SarabunPSK" w:hAnsi="TH SarabunPSK" w:cs="TH SarabunPSK" w:hint="cs"/>
          <w:sz w:val="32"/>
          <w:szCs w:val="32"/>
          <w:cs/>
        </w:rPr>
        <w:t>คนร.</w:t>
      </w:r>
      <w:proofErr w:type="spellEnd"/>
      <w:r w:rsidR="008D4C4D" w:rsidRPr="001B5BD3">
        <w:rPr>
          <w:rFonts w:ascii="TH SarabunPSK" w:hAnsi="TH SarabunPSK" w:cs="TH SarabunPSK" w:hint="cs"/>
          <w:sz w:val="32"/>
          <w:szCs w:val="32"/>
          <w:cs/>
        </w:rPr>
        <w:t xml:space="preserve"> กำหนด</w:t>
      </w:r>
      <w:r w:rsidR="001B5BD3" w:rsidRPr="001B5BD3">
        <w:rPr>
          <w:rFonts w:ascii="TH SarabunPSK" w:hAnsi="TH SarabunPSK" w:cs="TH SarabunPSK" w:hint="cs"/>
          <w:sz w:val="32"/>
          <w:szCs w:val="32"/>
          <w:cs/>
        </w:rPr>
        <w:t>”  และมาตรา 24 วรรคสองที่กำหนดว่า “เมื่อได้มีการประกาศใช้แผนพัฒนารัฐวิสาหกิจในราชกิจจา</w:t>
      </w:r>
      <w:proofErr w:type="spellStart"/>
      <w:r w:rsidR="001B5BD3" w:rsidRPr="001B5BD3">
        <w:rPr>
          <w:rFonts w:ascii="TH SarabunPSK" w:hAnsi="TH SarabunPSK" w:cs="TH SarabunPSK" w:hint="cs"/>
          <w:sz w:val="32"/>
          <w:szCs w:val="32"/>
          <w:cs/>
        </w:rPr>
        <w:t>นุเบกษา</w:t>
      </w:r>
      <w:proofErr w:type="spellEnd"/>
      <w:r w:rsidR="001B5BD3" w:rsidRPr="001B5BD3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8D4C4D" w:rsidRPr="001B5B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5BD3" w:rsidRPr="001B5BD3">
        <w:rPr>
          <w:rFonts w:ascii="TH SarabunPSK" w:hAnsi="TH SarabunPSK" w:cs="TH SarabunPSK" w:hint="cs"/>
          <w:sz w:val="32"/>
          <w:szCs w:val="32"/>
          <w:cs/>
        </w:rPr>
        <w:t>ให้หน่วยงานของรัฐ</w:t>
      </w:r>
      <w:r w:rsidR="00C327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5BD3" w:rsidRPr="001B5BD3">
        <w:rPr>
          <w:rFonts w:ascii="TH SarabunPSK" w:hAnsi="TH SarabunPSK" w:cs="TH SarabunPSK" w:hint="cs"/>
          <w:sz w:val="32"/>
          <w:szCs w:val="32"/>
          <w:cs/>
        </w:rPr>
        <w:t>และรัฐวิสาหกิจดำเนินการให้สอดคล้องกับ</w:t>
      </w:r>
      <w:r w:rsidR="001B5BD3">
        <w:rPr>
          <w:rFonts w:ascii="TH SarabunPSK" w:hAnsi="TH SarabunPSK" w:cs="TH SarabunPSK" w:hint="cs"/>
          <w:sz w:val="32"/>
          <w:szCs w:val="32"/>
          <w:cs/>
        </w:rPr>
        <w:t xml:space="preserve">แผนพัฒนารัฐวิสาหกิจนั้น </w:t>
      </w:r>
    </w:p>
    <w:p w:rsidR="002D7C52" w:rsidRDefault="001104BC" w:rsidP="00EF058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04B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="00556CA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A34CB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55726A" w:rsidRPr="00A34CB8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</w:t>
      </w:r>
      <w:r w:rsidR="00C76884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</w:t>
      </w:r>
      <w:r w:rsidR="0055726A" w:rsidRPr="00A34CB8">
        <w:rPr>
          <w:rFonts w:ascii="TH SarabunPSK" w:hAnsi="TH SarabunPSK" w:cs="TH SarabunPSK" w:hint="cs"/>
          <w:b/>
          <w:bCs/>
          <w:sz w:val="32"/>
          <w:szCs w:val="32"/>
          <w:cs/>
        </w:rPr>
        <w:t>รัฐวิสาหกิจ</w:t>
      </w:r>
      <w:r w:rsidR="00A34CB8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A34CB8">
        <w:rPr>
          <w:rFonts w:ascii="TH SarabunPSK" w:hAnsi="TH SarabunPSK" w:cs="TH SarabunPSK" w:hint="cs"/>
          <w:sz w:val="32"/>
          <w:szCs w:val="32"/>
          <w:cs/>
        </w:rPr>
        <w:t>ในการดำเนินงานและการประกอบกิจการของรัฐวิสาหกิจแต่ละแห่ง จะต้องมีคณะกรรมการรัฐวิสาหกิจเป็น</w:t>
      </w:r>
      <w:r w:rsidR="00C768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6884" w:rsidRPr="00C76884">
        <w:rPr>
          <w:rFonts w:ascii="TH SarabunPSK" w:hAnsi="TH SarabunPSK" w:cs="TH SarabunPSK"/>
          <w:sz w:val="32"/>
          <w:szCs w:val="32"/>
          <w:cs/>
        </w:rPr>
        <w:t>(</w:t>
      </w:r>
      <w:r w:rsidR="00C76884" w:rsidRPr="00C76884">
        <w:rPr>
          <w:rFonts w:ascii="TH SarabunPSK" w:hAnsi="TH SarabunPSK" w:cs="TH SarabunPSK"/>
          <w:sz w:val="32"/>
          <w:szCs w:val="32"/>
        </w:rPr>
        <w:t xml:space="preserve">board) </w:t>
      </w:r>
      <w:r w:rsidR="00A34CB8">
        <w:rPr>
          <w:rFonts w:ascii="TH SarabunPSK" w:hAnsi="TH SarabunPSK" w:cs="TH SarabunPSK" w:hint="cs"/>
          <w:sz w:val="32"/>
          <w:szCs w:val="32"/>
          <w:cs/>
        </w:rPr>
        <w:t>ในการบริหารงาน</w:t>
      </w:r>
      <w:r w:rsidR="00EF0588">
        <w:rPr>
          <w:rFonts w:ascii="TH SarabunPSK" w:hAnsi="TH SarabunPSK" w:cs="TH SarabunPSK" w:hint="cs"/>
          <w:sz w:val="32"/>
          <w:szCs w:val="32"/>
          <w:cs/>
        </w:rPr>
        <w:t xml:space="preserve"> ซึ่งจะควบคุมการทำงานของ</w:t>
      </w:r>
      <w:r w:rsidR="00A34CB8"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  <w:r w:rsidR="006B4CD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F0588"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="00A34CB8">
        <w:rPr>
          <w:rFonts w:ascii="TH SarabunPSK" w:hAnsi="TH SarabunPSK" w:cs="TH SarabunPSK" w:hint="cs"/>
          <w:sz w:val="32"/>
          <w:szCs w:val="32"/>
          <w:cs/>
        </w:rPr>
        <w:t>รัฐวิสาหกิจ</w:t>
      </w:r>
      <w:r w:rsidR="00EF0588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A34CB8">
        <w:rPr>
          <w:rFonts w:ascii="TH SarabunPSK" w:hAnsi="TH SarabunPSK" w:cs="TH SarabunPSK" w:hint="cs"/>
          <w:sz w:val="32"/>
          <w:szCs w:val="32"/>
          <w:cs/>
        </w:rPr>
        <w:t xml:space="preserve">บุคคลที่จะดำรงตำแหน่งกรรมการในรัฐวิสาหกิจแห่งใด (นอกจากกรรมการโดยตำแหน่ง) จะต้องมีคุณสมบัติตามที่กำหนดไว้ใน </w:t>
      </w:r>
      <w:r w:rsidR="00A34CB8" w:rsidRPr="00A34CB8">
        <w:rPr>
          <w:rFonts w:ascii="TH SarabunPSK" w:hAnsi="TH SarabunPSK" w:cs="TH SarabunPSK"/>
          <w:sz w:val="32"/>
          <w:szCs w:val="32"/>
          <w:cs/>
        </w:rPr>
        <w:t>พระราชบัญญัติคุณสมบัติมาตรฐานสำหรับกรรมการและพนักงานรัฐวิสาหกิจพ.ศ. ๒๕๑๘</w:t>
      </w:r>
      <w:r w:rsidR="00A34CB8">
        <w:rPr>
          <w:rFonts w:ascii="TH SarabunPSK" w:hAnsi="TH SarabunPSK" w:cs="TH SarabunPSK" w:hint="cs"/>
          <w:sz w:val="32"/>
          <w:szCs w:val="32"/>
          <w:cs/>
        </w:rPr>
        <w:t xml:space="preserve"> ซึ่งเป็นกฎหมายกลางที่กำหนดคุณสมบัติลักษณะต้องห้ามของกรรมการ ผู้บริหารและพนักงานรัฐวิสาหกิจโดยรวม</w:t>
      </w:r>
      <w:r w:rsidR="00EF0588">
        <w:rPr>
          <w:rFonts w:ascii="TH SarabunPSK" w:hAnsi="TH SarabunPSK" w:cs="TH SarabunPSK" w:hint="cs"/>
          <w:sz w:val="32"/>
          <w:szCs w:val="32"/>
          <w:cs/>
        </w:rPr>
        <w:t xml:space="preserve">ไว้ ในการดำเนินงานของรัฐวิสาหกิจกรรมการมีอำนาจกว้างขวาง </w:t>
      </w:r>
      <w:r w:rsidR="00EF0588">
        <w:rPr>
          <w:rFonts w:ascii="TH SarabunPSK" w:hAnsi="TH SarabunPSK" w:cs="TH SarabunPSK" w:hint="cs"/>
          <w:sz w:val="32"/>
          <w:szCs w:val="32"/>
          <w:cs/>
        </w:rPr>
        <w:lastRenderedPageBreak/>
        <w:t>สำคัญที่สุดคือ การสรรหาและทำสัญญาจ้าง “ผู้บริหารรัฐวิสาหกิจ”</w:t>
      </w:r>
      <w:r w:rsidR="00EF0588">
        <w:rPr>
          <w:rFonts w:ascii="TH SarabunPSK" w:hAnsi="TH SarabunPSK" w:cs="TH SarabunPSK"/>
          <w:sz w:val="32"/>
          <w:szCs w:val="32"/>
        </w:rPr>
        <w:t xml:space="preserve"> </w:t>
      </w:r>
      <w:r w:rsidR="00EF0588">
        <w:rPr>
          <w:rFonts w:ascii="TH SarabunPSK" w:hAnsi="TH SarabunPSK" w:cs="TH SarabunPSK" w:hint="cs"/>
          <w:sz w:val="32"/>
          <w:szCs w:val="32"/>
          <w:cs/>
        </w:rPr>
        <w:t>ซึ่งจะเป็นผู้รับผิดชอบในการบริหารกิจการการดำเนินงานของรัฐวิสาหกิจแห่งนั้นๆ รวมถึงเป็นผู้บังคับบัญชาสูงสุดของพนักงาน ลูกจ้าง ในรัฐวิสาหกิจแห่งนั้นด้วย</w:t>
      </w:r>
    </w:p>
    <w:p w:rsidR="00A95ACE" w:rsidRDefault="00556CA3" w:rsidP="00C327EC">
      <w:pPr>
        <w:spacing w:after="12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76884" w:rsidRPr="00C76884">
        <w:rPr>
          <w:rFonts w:ascii="TH SarabunPSK" w:hAnsi="TH SarabunPSK" w:cs="TH SarabunPSK" w:hint="cs"/>
          <w:b/>
          <w:bCs/>
          <w:sz w:val="32"/>
          <w:szCs w:val="32"/>
          <w:cs/>
        </w:rPr>
        <w:t>7.</w:t>
      </w:r>
      <w:r w:rsidR="00C76884" w:rsidRPr="00C76884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ผู้บริหารระดับสูงสุดของรัฐวิสาหกิจ</w:t>
      </w:r>
      <w:r w:rsidR="00C76884">
        <w:rPr>
          <w:rFonts w:ascii="TH SarabunPSK" w:hAnsi="TH SarabunPSK" w:cs="TH SarabunPSK"/>
          <w:sz w:val="32"/>
          <w:szCs w:val="32"/>
        </w:rPr>
        <w:t xml:space="preserve">  </w:t>
      </w:r>
      <w:r w:rsidR="00C76884" w:rsidRPr="00C76884">
        <w:rPr>
          <w:rFonts w:ascii="TH SarabunPSK" w:hAnsi="TH SarabunPSK" w:cs="TH SarabunPSK"/>
          <w:sz w:val="32"/>
          <w:szCs w:val="32"/>
          <w:cs/>
        </w:rPr>
        <w:t>ผู้บริหารระดับสูงสุดของรัฐวิสาหกิจมีชื่อเรียกแตกต่างกันเช่น ผู้ว่าการ ผู้อานวยการ หรือกรรมการผู้จัดการเป็นต้น</w:t>
      </w:r>
      <w:r w:rsidR="00C76884">
        <w:rPr>
          <w:rFonts w:ascii="TH SarabunPSK" w:hAnsi="TH SarabunPSK" w:cs="TH SarabunPSK"/>
          <w:sz w:val="32"/>
          <w:szCs w:val="32"/>
        </w:rPr>
        <w:t xml:space="preserve"> </w:t>
      </w:r>
      <w:r w:rsidR="00C76884" w:rsidRPr="00C76884">
        <w:rPr>
          <w:rFonts w:ascii="TH SarabunPSK" w:hAnsi="TH SarabunPSK" w:cs="TH SarabunPSK"/>
          <w:sz w:val="32"/>
          <w:szCs w:val="32"/>
          <w:cs/>
        </w:rPr>
        <w:t>โดยทั่วไปต</w:t>
      </w:r>
      <w:r w:rsidR="00C76884">
        <w:rPr>
          <w:rFonts w:ascii="TH SarabunPSK" w:hAnsi="TH SarabunPSK" w:cs="TH SarabunPSK" w:hint="cs"/>
          <w:sz w:val="32"/>
          <w:szCs w:val="32"/>
          <w:cs/>
        </w:rPr>
        <w:t>ำ</w:t>
      </w:r>
      <w:r w:rsidR="00C76884" w:rsidRPr="00C76884">
        <w:rPr>
          <w:rFonts w:ascii="TH SarabunPSK" w:hAnsi="TH SarabunPSK" w:cs="TH SarabunPSK"/>
          <w:sz w:val="32"/>
          <w:szCs w:val="32"/>
          <w:cs/>
        </w:rPr>
        <w:t>แหน่งผู้บริหารสูงสุดของรัฐวิสาหกิจแต่ละแห่ง ถือว่ามีความส</w:t>
      </w:r>
      <w:r w:rsidR="00C76884">
        <w:rPr>
          <w:rFonts w:ascii="TH SarabunPSK" w:hAnsi="TH SarabunPSK" w:cs="TH SarabunPSK" w:hint="cs"/>
          <w:sz w:val="32"/>
          <w:szCs w:val="32"/>
          <w:cs/>
        </w:rPr>
        <w:t>ำ</w:t>
      </w:r>
      <w:r w:rsidR="00C76884" w:rsidRPr="00C76884">
        <w:rPr>
          <w:rFonts w:ascii="TH SarabunPSK" w:hAnsi="TH SarabunPSK" w:cs="TH SarabunPSK"/>
          <w:sz w:val="32"/>
          <w:szCs w:val="32"/>
          <w:cs/>
        </w:rPr>
        <w:t>คัญต่อความเจริญก้าวหน้าของรัฐวิสาหกิจนั้น ๆ เป็นอย่างมาก ดังนั้นจึงถือว่าจาเป็นต้องเป็นผู้มีความรู้ ความสามารถ และประสบการณ์ทางการบริหารในลักษณะงานที่รับผิดชอบเป็นอย่างมากอ</w:t>
      </w:r>
      <w:r w:rsidR="00C76884">
        <w:rPr>
          <w:rFonts w:ascii="TH SarabunPSK" w:hAnsi="TH SarabunPSK" w:cs="TH SarabunPSK" w:hint="cs"/>
          <w:sz w:val="32"/>
          <w:szCs w:val="32"/>
          <w:cs/>
        </w:rPr>
        <w:t>ำ</w:t>
      </w:r>
      <w:r w:rsidR="00C76884" w:rsidRPr="00C76884">
        <w:rPr>
          <w:rFonts w:ascii="TH SarabunPSK" w:hAnsi="TH SarabunPSK" w:cs="TH SarabunPSK"/>
          <w:sz w:val="32"/>
          <w:szCs w:val="32"/>
          <w:cs/>
        </w:rPr>
        <w:t>นาจหน้าที่ของผู้บริหารระดับสูงสุดของรัฐวิสาหกิจอาจสรุปได้ 3 ประการ คือ</w:t>
      </w:r>
      <w:r w:rsidR="00C327EC">
        <w:rPr>
          <w:rFonts w:ascii="TH SarabunPSK" w:hAnsi="TH SarabunPSK" w:cs="TH SarabunPSK"/>
          <w:sz w:val="32"/>
          <w:szCs w:val="32"/>
        </w:rPr>
        <w:t xml:space="preserve"> </w:t>
      </w:r>
      <w:r w:rsidR="00C76884">
        <w:rPr>
          <w:rFonts w:ascii="TH SarabunPSK" w:hAnsi="TH SarabunPSK" w:cs="TH SarabunPSK" w:hint="cs"/>
          <w:sz w:val="32"/>
          <w:szCs w:val="32"/>
          <w:cs/>
        </w:rPr>
        <w:t>1</w:t>
      </w:r>
      <w:r w:rsidR="00C327EC">
        <w:rPr>
          <w:rFonts w:ascii="TH SarabunPSK" w:hAnsi="TH SarabunPSK" w:cs="TH SarabunPSK" w:hint="cs"/>
          <w:sz w:val="32"/>
          <w:szCs w:val="32"/>
          <w:cs/>
        </w:rPr>
        <w:t>.</w:t>
      </w:r>
      <w:r w:rsidR="00C768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6884" w:rsidRPr="00C76884">
        <w:rPr>
          <w:rFonts w:ascii="TH SarabunPSK" w:hAnsi="TH SarabunPSK" w:cs="TH SarabunPSK"/>
          <w:sz w:val="32"/>
          <w:szCs w:val="32"/>
          <w:cs/>
        </w:rPr>
        <w:t>ปฏิบัติงานตามนโยบายและข้อบังคับต่างๆที่คณะกรรมการรัฐวิสาหกิจก</w:t>
      </w:r>
      <w:r w:rsidR="00C76884">
        <w:rPr>
          <w:rFonts w:ascii="TH SarabunPSK" w:hAnsi="TH SarabunPSK" w:cs="TH SarabunPSK" w:hint="cs"/>
          <w:sz w:val="32"/>
          <w:szCs w:val="32"/>
          <w:cs/>
        </w:rPr>
        <w:t>ำ</w:t>
      </w:r>
      <w:r w:rsidR="00C76884" w:rsidRPr="00C76884">
        <w:rPr>
          <w:rFonts w:ascii="TH SarabunPSK" w:hAnsi="TH SarabunPSK" w:cs="TH SarabunPSK"/>
          <w:sz w:val="32"/>
          <w:szCs w:val="32"/>
          <w:cs/>
        </w:rPr>
        <w:t>หนด</w:t>
      </w:r>
      <w:r w:rsidR="00C327EC">
        <w:rPr>
          <w:rFonts w:ascii="TH SarabunPSK" w:hAnsi="TH SarabunPSK" w:cs="TH SarabunPSK"/>
          <w:sz w:val="32"/>
          <w:szCs w:val="32"/>
        </w:rPr>
        <w:t xml:space="preserve"> </w:t>
      </w:r>
      <w:r w:rsidR="00C76884">
        <w:rPr>
          <w:rFonts w:ascii="TH SarabunPSK" w:hAnsi="TH SarabunPSK" w:cs="TH SarabunPSK" w:hint="cs"/>
          <w:sz w:val="32"/>
          <w:szCs w:val="32"/>
          <w:cs/>
        </w:rPr>
        <w:t>2</w:t>
      </w:r>
      <w:r w:rsidR="00C327EC">
        <w:rPr>
          <w:rFonts w:ascii="TH SarabunPSK" w:hAnsi="TH SarabunPSK" w:cs="TH SarabunPSK" w:hint="cs"/>
          <w:sz w:val="32"/>
          <w:szCs w:val="32"/>
          <w:cs/>
        </w:rPr>
        <w:t>.</w:t>
      </w:r>
      <w:r w:rsidR="00C76884" w:rsidRPr="00C76884">
        <w:rPr>
          <w:rFonts w:ascii="TH SarabunPSK" w:hAnsi="TH SarabunPSK" w:cs="TH SarabunPSK"/>
          <w:sz w:val="32"/>
          <w:szCs w:val="32"/>
          <w:cs/>
        </w:rPr>
        <w:t xml:space="preserve"> ควบคุมบังคับบัญชาบรรดาพนักงานและลูกจ้างทั้งหลายของรัฐวิสาหกิจให้ปฏิบัติงานอย่างมีประสิทธิภาพ</w:t>
      </w:r>
      <w:r w:rsidR="00C327EC">
        <w:rPr>
          <w:rFonts w:ascii="TH SarabunPSK" w:hAnsi="TH SarabunPSK" w:cs="TH SarabunPSK"/>
          <w:sz w:val="32"/>
          <w:szCs w:val="32"/>
        </w:rPr>
        <w:t xml:space="preserve"> </w:t>
      </w:r>
      <w:r w:rsidR="00C76884">
        <w:rPr>
          <w:rFonts w:ascii="TH SarabunPSK" w:hAnsi="TH SarabunPSK" w:cs="TH SarabunPSK" w:hint="cs"/>
          <w:sz w:val="32"/>
          <w:szCs w:val="32"/>
          <w:cs/>
        </w:rPr>
        <w:t>3</w:t>
      </w:r>
      <w:r w:rsidR="00C327EC">
        <w:rPr>
          <w:rFonts w:ascii="TH SarabunPSK" w:hAnsi="TH SarabunPSK" w:cs="TH SarabunPSK" w:hint="cs"/>
          <w:sz w:val="32"/>
          <w:szCs w:val="32"/>
          <w:cs/>
        </w:rPr>
        <w:t>.</w:t>
      </w:r>
      <w:r w:rsidR="00C76884" w:rsidRPr="00C76884">
        <w:rPr>
          <w:rFonts w:ascii="TH SarabunPSK" w:hAnsi="TH SarabunPSK" w:cs="TH SarabunPSK"/>
          <w:sz w:val="32"/>
          <w:szCs w:val="32"/>
          <w:cs/>
        </w:rPr>
        <w:t xml:space="preserve"> เป็นตัวแทนของรัฐวิสาหกิจในกิจการของรัฐวิสาหกิจที่ต้องติ</w:t>
      </w:r>
      <w:r w:rsidR="00C76884">
        <w:rPr>
          <w:rFonts w:ascii="TH SarabunPSK" w:hAnsi="TH SarabunPSK" w:cs="TH SarabunPSK"/>
          <w:sz w:val="32"/>
          <w:szCs w:val="32"/>
          <w:cs/>
        </w:rPr>
        <w:t>ดต่อกับภายนอก เช่น การประชุมและ</w:t>
      </w:r>
      <w:r w:rsidR="00C76884" w:rsidRPr="00C76884">
        <w:rPr>
          <w:rFonts w:ascii="TH SarabunPSK" w:hAnsi="TH SarabunPSK" w:cs="TH SarabunPSK"/>
          <w:sz w:val="32"/>
          <w:szCs w:val="32"/>
          <w:cs/>
        </w:rPr>
        <w:t>การลงนามความร่วมมือกับหน่วยงานอื่น ๆ เป็นต้นนอกเหนือจากผู้บริหารระดับสูงสุดแล้อาจมีการแต่งตั้งรองผู้บริหารเพื่อช่วยปฏิบัติหน้าที่แทนในกิจการต่าง ๆ ในนามของผู้บริหารสูงสุดก็ได้</w:t>
      </w:r>
      <w:r w:rsidR="00A34CB8" w:rsidRPr="00A34CB8">
        <w:rPr>
          <w:rFonts w:ascii="TH SarabunPSK" w:hAnsi="TH SarabunPSK" w:cs="TH SarabunPSK" w:hint="cs"/>
          <w:sz w:val="32"/>
          <w:szCs w:val="32"/>
          <w:cs/>
        </w:rPr>
        <w:tab/>
      </w:r>
    </w:p>
    <w:p w:rsidR="0055726A" w:rsidRPr="00A95ACE" w:rsidRDefault="009272EB" w:rsidP="009272EB">
      <w:pPr>
        <w:shd w:val="clear" w:color="auto" w:fill="FFFFFF" w:themeFill="background1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D61DA">
        <w:rPr>
          <w:rFonts w:ascii="TH SarabunPSK" w:hAnsi="TH SarabunPSK" w:cs="TH SarabunPSK" w:hint="cs"/>
          <w:b/>
          <w:bCs/>
          <w:sz w:val="32"/>
          <w:szCs w:val="32"/>
          <w:shd w:val="clear" w:color="auto" w:fill="C4BC96" w:themeFill="background2" w:themeFillShade="BF"/>
          <w:cs/>
        </w:rPr>
        <w:t>2.2</w:t>
      </w:r>
      <w:r w:rsidR="0055726A" w:rsidRPr="006D61DA">
        <w:rPr>
          <w:rFonts w:ascii="TH SarabunPSK" w:hAnsi="TH SarabunPSK" w:cs="TH SarabunPSK" w:hint="cs"/>
          <w:b/>
          <w:bCs/>
          <w:sz w:val="32"/>
          <w:szCs w:val="32"/>
          <w:shd w:val="clear" w:color="auto" w:fill="C4BC96" w:themeFill="background2" w:themeFillShade="BF"/>
          <w:cs/>
        </w:rPr>
        <w:t xml:space="preserve"> การกำกับดูแล</w:t>
      </w:r>
      <w:r w:rsidR="00417EE3" w:rsidRPr="006D61DA">
        <w:rPr>
          <w:rFonts w:ascii="TH SarabunPSK" w:hAnsi="TH SarabunPSK" w:cs="TH SarabunPSK" w:hint="cs"/>
          <w:b/>
          <w:bCs/>
          <w:sz w:val="32"/>
          <w:szCs w:val="32"/>
          <w:shd w:val="clear" w:color="auto" w:fill="C4BC96" w:themeFill="background2" w:themeFillShade="BF"/>
          <w:cs/>
        </w:rPr>
        <w:t xml:space="preserve"> </w:t>
      </w:r>
      <w:r w:rsidR="0055726A" w:rsidRPr="006D61DA">
        <w:rPr>
          <w:rFonts w:ascii="TH SarabunPSK" w:hAnsi="TH SarabunPSK" w:cs="TH SarabunPSK" w:hint="cs"/>
          <w:b/>
          <w:bCs/>
          <w:sz w:val="32"/>
          <w:szCs w:val="32"/>
          <w:shd w:val="clear" w:color="auto" w:fill="C4BC96" w:themeFill="background2" w:themeFillShade="BF"/>
          <w:cs/>
        </w:rPr>
        <w:t>และการบริหารรัฐวิสาหกิจ</w:t>
      </w:r>
    </w:p>
    <w:p w:rsidR="00210923" w:rsidRPr="00ED4158" w:rsidRDefault="0055726A" w:rsidP="00841749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="003D4CE0">
        <w:rPr>
          <w:rFonts w:ascii="TH SarabunPSK" w:hAnsi="TH SarabunPSK" w:cs="TH SarabunPSK" w:hint="cs"/>
          <w:sz w:val="32"/>
          <w:szCs w:val="32"/>
          <w:cs/>
        </w:rPr>
        <w:t>ตามกรอบแนวคิด</w:t>
      </w:r>
      <w:r w:rsidR="00ED4158">
        <w:rPr>
          <w:rFonts w:ascii="TH SarabunPSK" w:hAnsi="TH SarabunPSK" w:cs="TH SarabunPSK"/>
          <w:sz w:val="32"/>
          <w:szCs w:val="32"/>
          <w:cs/>
        </w:rPr>
        <w:t>การก</w:t>
      </w:r>
      <w:r w:rsidR="00ED4158">
        <w:rPr>
          <w:rFonts w:ascii="TH SarabunPSK" w:hAnsi="TH SarabunPSK" w:cs="TH SarabunPSK" w:hint="cs"/>
          <w:sz w:val="32"/>
          <w:szCs w:val="32"/>
          <w:cs/>
        </w:rPr>
        <w:t>ำ</w:t>
      </w:r>
      <w:r w:rsidR="00210923" w:rsidRPr="00ED4158">
        <w:rPr>
          <w:rFonts w:ascii="TH SarabunPSK" w:hAnsi="TH SarabunPSK" w:cs="TH SarabunPSK"/>
          <w:sz w:val="32"/>
          <w:szCs w:val="32"/>
          <w:cs/>
        </w:rPr>
        <w:t>กับดูแลและบริหารรัฐวิสาหกิจรูปแบบใหม่ (</w:t>
      </w:r>
      <w:r w:rsidR="00210923" w:rsidRPr="00ED4158">
        <w:rPr>
          <w:rFonts w:ascii="TH SarabunPSK" w:hAnsi="TH SarabunPSK" w:cs="TH SarabunPSK"/>
          <w:sz w:val="32"/>
          <w:szCs w:val="32"/>
        </w:rPr>
        <w:t>Holistic Approach)</w:t>
      </w:r>
      <w:r w:rsidR="003D4CE0">
        <w:rPr>
          <w:rFonts w:ascii="TH SarabunPSK" w:hAnsi="TH SarabunPSK" w:cs="TH SarabunPSK"/>
          <w:sz w:val="32"/>
          <w:szCs w:val="32"/>
        </w:rPr>
        <w:t xml:space="preserve"> </w:t>
      </w:r>
      <w:r w:rsidR="003D4CE0">
        <w:rPr>
          <w:rFonts w:ascii="TH SarabunPSK" w:hAnsi="TH SarabunPSK" w:cs="TH SarabunPSK" w:hint="cs"/>
          <w:sz w:val="32"/>
          <w:szCs w:val="32"/>
          <w:cs/>
        </w:rPr>
        <w:t>ของกระทรวง</w:t>
      </w:r>
      <w:r w:rsidR="00C327EC">
        <w:rPr>
          <w:rFonts w:ascii="TH SarabunPSK" w:hAnsi="TH SarabunPSK" w:cs="TH SarabunPSK" w:hint="cs"/>
          <w:sz w:val="32"/>
          <w:szCs w:val="32"/>
          <w:cs/>
        </w:rPr>
        <w:t>การคลัง</w:t>
      </w:r>
      <w:r w:rsidR="00ED4158">
        <w:rPr>
          <w:rFonts w:ascii="TH SarabunPSK" w:hAnsi="TH SarabunPSK" w:cs="TH SarabunPSK"/>
          <w:sz w:val="32"/>
          <w:szCs w:val="32"/>
        </w:rPr>
        <w:t xml:space="preserve"> </w:t>
      </w:r>
      <w:r w:rsidR="00210923" w:rsidRPr="00ED4158">
        <w:rPr>
          <w:rFonts w:ascii="TH SarabunPSK" w:hAnsi="TH SarabunPSK" w:cs="TH SarabunPSK"/>
          <w:sz w:val="32"/>
          <w:szCs w:val="32"/>
          <w:cs/>
        </w:rPr>
        <w:t xml:space="preserve">จะมีความครอบคลุมทั้งในขั้นตอนการกำหนดนโยบาย การส่งผ่านนโยบายไปสู่การปฏิบัติ การกำกับดูแลให้มีการดำเนินการตามนโยบาย ตลอดจนการติดตาม ผลการดำเนินการที่มีประสิทธิภาพ </w:t>
      </w:r>
      <w:r w:rsidR="00417EE3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417EE3" w:rsidRDefault="00417EE3" w:rsidP="00417EE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210923" w:rsidRPr="00ED4158">
        <w:rPr>
          <w:rFonts w:ascii="TH SarabunPSK" w:hAnsi="TH SarabunPSK" w:cs="TH SarabunPSK"/>
          <w:sz w:val="32"/>
          <w:szCs w:val="32"/>
          <w:cs/>
        </w:rPr>
        <w:t>) การส่งผ่านเป้าหมาย นโยบาย และทิศทางการพัฒนารัฐวิสาหกิจที่สอดคล้องกับแนวนโยบายแห่งรัฐและการพัฒนาประเทศในด้านต่างๆ ไปยังรัฐวิสาหกิจภายใต้ระบบการกำกับดูแลรัฐวิสาหกิจแบบคู่ขนานของสำนักงานคณะกรรมการนโยบายรัฐ</w:t>
      </w:r>
      <w:r w:rsidR="00ED4158">
        <w:rPr>
          <w:rFonts w:ascii="TH SarabunPSK" w:hAnsi="TH SarabunPSK" w:cs="TH SarabunPSK" w:hint="cs"/>
          <w:sz w:val="32"/>
          <w:szCs w:val="32"/>
          <w:cs/>
        </w:rPr>
        <w:t>วิสาหกิจ</w:t>
      </w:r>
    </w:p>
    <w:p w:rsidR="00417EE3" w:rsidRPr="00417EE3" w:rsidRDefault="00417EE3" w:rsidP="00417EE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(2) </w:t>
      </w:r>
      <w:r w:rsidRPr="00417EE3">
        <w:rPr>
          <w:rFonts w:ascii="TH SarabunPSK" w:hAnsi="TH SarabunPSK" w:cs="TH SarabunPSK"/>
          <w:sz w:val="32"/>
          <w:szCs w:val="32"/>
          <w:cs/>
        </w:rPr>
        <w:t>ให้มีแผนยุทธศาสตร์รัฐวิสาหกิจกำหนดเป้าหมาย นโยบาย และทิศทางในการพัฒนารัฐวิสาหกิจ ให้สอดคล้องกับแนวนโยบายแห่งรัฐของรัฐธรรมนูญแห่งราชอาณาจักรไทย ยุทธศาสตร์ชาติ แผนพัฒนาเศรษฐกิจและสังคมแห่งชาติ และแผนพัฒนาประเทศในด้านต่าง ๆ</w:t>
      </w:r>
    </w:p>
    <w:p w:rsidR="00417EE3" w:rsidRPr="00417EE3" w:rsidRDefault="00417EE3" w:rsidP="00417EE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(3) </w:t>
      </w:r>
      <w:r w:rsidRPr="00417EE3">
        <w:rPr>
          <w:rFonts w:ascii="TH SarabunPSK" w:hAnsi="TH SarabunPSK" w:cs="TH SarabunPSK"/>
          <w:sz w:val="32"/>
          <w:szCs w:val="32"/>
          <w:cs/>
        </w:rPr>
        <w:t>ส่งเสริมให้รัฐวิสาหกิจดำเนินกิจการอย่างมีประสิทธิภาพ โปร่งใส สอดคล้องกับหลักการกำกับดูแลกิจการที่ดี และให้มีการประเมินผลการดำเนินกิจการอย่างต่อเนื่อง</w:t>
      </w:r>
    </w:p>
    <w:p w:rsidR="00417EE3" w:rsidRPr="00870B7D" w:rsidRDefault="00417EE3" w:rsidP="00417EE3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70B7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(4) </w:t>
      </w:r>
      <w:r w:rsidRPr="00870B7D">
        <w:rPr>
          <w:rFonts w:ascii="TH SarabunPSK" w:hAnsi="TH SarabunPSK" w:cs="TH SarabunPSK"/>
          <w:spacing w:val="-6"/>
          <w:sz w:val="32"/>
          <w:szCs w:val="32"/>
          <w:cs/>
        </w:rPr>
        <w:t>ให้มีกลไกสนับสนุนให้</w:t>
      </w:r>
      <w:r w:rsidR="00870B7D">
        <w:rPr>
          <w:rFonts w:ascii="TH SarabunPSK" w:hAnsi="TH SarabunPSK" w:cs="TH SarabunPSK"/>
          <w:spacing w:val="-6"/>
          <w:sz w:val="32"/>
          <w:szCs w:val="32"/>
          <w:cs/>
        </w:rPr>
        <w:t>การคัดเลือกและ</w:t>
      </w:r>
      <w:r w:rsidRPr="00870B7D">
        <w:rPr>
          <w:rFonts w:ascii="TH SarabunPSK" w:hAnsi="TH SarabunPSK" w:cs="TH SarabunPSK"/>
          <w:spacing w:val="-6"/>
          <w:sz w:val="32"/>
          <w:szCs w:val="32"/>
          <w:cs/>
        </w:rPr>
        <w:t>ปฏิบัติงานของกรรมการรัฐวิสาหกิจเป็นไปอย่างมีประสิทธิภาพ</w:t>
      </w:r>
    </w:p>
    <w:p w:rsidR="00841749" w:rsidRPr="00DB3510" w:rsidRDefault="00841749" w:rsidP="00C327EC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B3510">
        <w:rPr>
          <w:rFonts w:ascii="TH SarabunPSK" w:hAnsi="TH SarabunPSK" w:cs="TH SarabunPSK" w:hint="cs"/>
          <w:sz w:val="32"/>
          <w:szCs w:val="32"/>
          <w:cs/>
        </w:rPr>
        <w:t>ทั้งนี้ ตาม</w:t>
      </w:r>
      <w:r w:rsidRPr="00DB3510">
        <w:rPr>
          <w:rFonts w:ascii="TH SarabunPSK" w:hAnsi="TH SarabunPSK" w:cs="TH SarabunPSK"/>
          <w:sz w:val="32"/>
          <w:szCs w:val="32"/>
          <w:cs/>
        </w:rPr>
        <w:t>พระราชบัญญัติการพัฒนาการกำกับดูแลและบริหารจัดการรัฐวิสาหกิจ พ.ศ.2562</w:t>
      </w:r>
      <w:r w:rsidRPr="00DB3510">
        <w:rPr>
          <w:rFonts w:ascii="TH SarabunPSK" w:hAnsi="TH SarabunPSK" w:cs="TH SarabunPSK"/>
          <w:sz w:val="32"/>
          <w:szCs w:val="32"/>
        </w:rPr>
        <w:t xml:space="preserve"> </w:t>
      </w:r>
      <w:r w:rsidRPr="00DB3510">
        <w:rPr>
          <w:rFonts w:ascii="TH SarabunPSK" w:hAnsi="TH SarabunPSK" w:cs="TH SarabunPSK" w:hint="cs"/>
          <w:sz w:val="32"/>
          <w:szCs w:val="32"/>
          <w:cs/>
        </w:rPr>
        <w:t>ได้กำหนดกลไกในการ</w:t>
      </w:r>
      <w:r w:rsidRPr="00DB3510">
        <w:rPr>
          <w:rFonts w:ascii="TH SarabunPSK" w:hAnsi="TH SarabunPSK" w:cs="TH SarabunPSK"/>
          <w:sz w:val="32"/>
          <w:szCs w:val="32"/>
          <w:cs/>
        </w:rPr>
        <w:t>กำกับดูแลและบริหารจัดการรัฐวิสาหกิจ</w:t>
      </w:r>
      <w:r w:rsidRPr="00DB3510">
        <w:rPr>
          <w:rFonts w:ascii="TH SarabunPSK" w:hAnsi="TH SarabunPSK" w:cs="TH SarabunPSK" w:hint="cs"/>
          <w:sz w:val="32"/>
          <w:szCs w:val="32"/>
          <w:cs/>
        </w:rPr>
        <w:t>ไทย ไว้ดังนี้</w:t>
      </w:r>
    </w:p>
    <w:p w:rsidR="000A32EE" w:rsidRPr="00B834B8" w:rsidRDefault="008A3FC3" w:rsidP="00B834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41749" w:rsidRPr="001D4B71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417EE3" w:rsidRPr="001D4B7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41749" w:rsidRPr="001D4B7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417EE3" w:rsidRPr="001D4B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5726A" w:rsidRPr="001D4B71">
        <w:rPr>
          <w:rFonts w:ascii="TH SarabunPSK" w:hAnsi="TH SarabunPSK" w:cs="TH SarabunPSK" w:hint="cs"/>
          <w:b/>
          <w:bCs/>
          <w:sz w:val="32"/>
          <w:szCs w:val="32"/>
          <w:cs/>
        </w:rPr>
        <w:t>แผนพัฒนาวิสาหกิจ</w:t>
      </w:r>
      <w:r w:rsidR="00EF0588" w:rsidRPr="00B271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A32EE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2109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34B8" w:rsidRPr="00B834B8">
        <w:rPr>
          <w:rFonts w:ascii="TH SarabunPSK" w:hAnsi="TH SarabunPSK" w:cs="TH SarabunPSK"/>
          <w:sz w:val="32"/>
          <w:szCs w:val="32"/>
          <w:cs/>
        </w:rPr>
        <w:t>การส่งผ่านเป้าหมาย นโยบาย และทิศทางการพัฒนารัฐวิสาหกิจไปยังรัฐวิสาหกิจ</w:t>
      </w:r>
      <w:r w:rsidR="00B834B8">
        <w:rPr>
          <w:rFonts w:ascii="TH SarabunPSK" w:hAnsi="TH SarabunPSK" w:cs="TH SarabunPSK" w:hint="cs"/>
          <w:sz w:val="32"/>
          <w:szCs w:val="32"/>
          <w:cs/>
        </w:rPr>
        <w:t>แต่ละแห่ง จำเป็นต้อง</w:t>
      </w:r>
      <w:r w:rsidR="00B834B8" w:rsidRPr="00B834B8">
        <w:rPr>
          <w:rFonts w:ascii="TH SarabunPSK" w:hAnsi="TH SarabunPSK" w:cs="TH SarabunPSK"/>
          <w:sz w:val="32"/>
          <w:szCs w:val="32"/>
          <w:cs/>
        </w:rPr>
        <w:t>มีแผนยุทธศาสตร์รัฐวิสาหกิจ</w:t>
      </w:r>
      <w:r w:rsidR="00B834B8">
        <w:rPr>
          <w:rFonts w:ascii="TH SarabunPSK" w:hAnsi="TH SarabunPSK" w:cs="TH SarabunPSK" w:hint="cs"/>
          <w:sz w:val="32"/>
          <w:szCs w:val="32"/>
          <w:cs/>
        </w:rPr>
        <w:t xml:space="preserve"> ซึ่งจะ</w:t>
      </w:r>
      <w:r w:rsidR="00B834B8" w:rsidRPr="00B834B8">
        <w:rPr>
          <w:rFonts w:ascii="TH SarabunPSK" w:hAnsi="TH SarabunPSK" w:cs="TH SarabunPSK"/>
          <w:sz w:val="32"/>
          <w:szCs w:val="32"/>
          <w:cs/>
        </w:rPr>
        <w:t>กำหนดเป้าหมาย นโยบาย และทิศทางในการพัฒนารัฐวิสาหกิจ ให้สอดคล้องกับแนวนโยบายแห่งรัฐของรัฐธรรมนูญแห่งราชอาณาจักรไทย ยุทธศาสตร์ชาติ แผนพัฒนาเศรษฐกิจและสังคมแห่งชาติ และแผนพัฒนาประเทศในด้านต่าง ๆ</w:t>
      </w:r>
      <w:r w:rsidR="00B834B8">
        <w:rPr>
          <w:rFonts w:ascii="TH SarabunPSK" w:hAnsi="TH SarabunPSK" w:cs="TH SarabunPSK"/>
          <w:sz w:val="32"/>
          <w:szCs w:val="32"/>
        </w:rPr>
        <w:t xml:space="preserve"> </w:t>
      </w:r>
      <w:r w:rsidR="00B834B8">
        <w:rPr>
          <w:rFonts w:ascii="TH SarabunPSK" w:hAnsi="TH SarabunPSK" w:cs="TH SarabunPSK" w:hint="cs"/>
          <w:sz w:val="32"/>
          <w:szCs w:val="32"/>
          <w:cs/>
        </w:rPr>
        <w:t xml:space="preserve">ดังนั้น มาตรา 22 แห่งพระราชบัญญัติดังกล่าว </w:t>
      </w:r>
      <w:r w:rsidR="002109FD">
        <w:rPr>
          <w:rFonts w:ascii="TH SarabunPSK" w:hAnsi="TH SarabunPSK" w:cs="TH SarabunPSK" w:hint="cs"/>
          <w:sz w:val="32"/>
          <w:szCs w:val="32"/>
          <w:cs/>
        </w:rPr>
        <w:t>จึงกำหนดให้มีการจัดทำแผนพัฒนารัฐวิสาหกิจ ไว้</w:t>
      </w:r>
      <w:r w:rsidR="00B834B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017CE2" w:rsidRDefault="005618E2" w:rsidP="001D4B71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0A32EE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017CE2" w:rsidRPr="000A32EE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มาตรา 22 ให้มีแผนพัฒนารัฐวิสาหกิจที่มีระยะเวลา</w:t>
      </w:r>
      <w:r w:rsidRPr="000A32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ห้าปี เพื่อกำหนดเป้าหมาย นโยบาย และทิศทางในการพัฒนารัฐวิสาหกิจให้สอดคล้องกับแนวนโยบายแห่งรัฐตามรัฐธรรมนูญแห่งราชอาณาจักรไทย ยุทธศาสตร์ชาติ แผนพัฒนาเศรษฐกิจและสังคมและแห่งชาติ และแผนพัฒนาประเทศในด้านต่างๆ </w:t>
      </w:r>
      <w:r w:rsidRPr="000A32E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โดยอย่างน้อยให้คำนึงถึงหลักวินัยการเงินการคลังของประเทศ ภารกิจของรัฐวิสาหกิจในบริบทที่เปลี่ยนแปลง และบทบาทหน้าที่ของรัฐวิสาหกิจที่มีต่อการพัฒนาประเทศ”</w:t>
      </w:r>
    </w:p>
    <w:p w:rsidR="005618E2" w:rsidRDefault="005618E2" w:rsidP="00870B7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2710A">
        <w:rPr>
          <w:rFonts w:ascii="TH SarabunPSK" w:hAnsi="TH SarabunPSK" w:cs="TH SarabunPSK" w:hint="cs"/>
          <w:sz w:val="32"/>
          <w:szCs w:val="32"/>
          <w:cs/>
        </w:rPr>
        <w:tab/>
      </w:r>
      <w:r w:rsidR="00B2710A" w:rsidRPr="00B2710A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Pr="00B2710A">
        <w:rPr>
          <w:rFonts w:ascii="TH SarabunPSK" w:hAnsi="TH SarabunPSK" w:cs="TH SarabunPSK" w:hint="cs"/>
          <w:sz w:val="32"/>
          <w:szCs w:val="32"/>
          <w:cs/>
        </w:rPr>
        <w:t>โดยให้</w:t>
      </w:r>
      <w:r w:rsidR="00B2710A">
        <w:rPr>
          <w:rFonts w:ascii="TH SarabunPSK" w:hAnsi="TH SarabunPSK" w:cs="TH SarabunPSK" w:hint="cs"/>
          <w:sz w:val="32"/>
          <w:szCs w:val="32"/>
          <w:cs/>
        </w:rPr>
        <w:t>เป็นหน้าที่ของ</w:t>
      </w:r>
      <w:r w:rsidRPr="00B2710A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คณะกรรมการนโยบายรัฐวิสาหกิจ </w:t>
      </w:r>
      <w:proofErr w:type="spellStart"/>
      <w:r w:rsidRPr="00B2710A">
        <w:rPr>
          <w:rFonts w:ascii="TH SarabunPSK" w:hAnsi="TH SarabunPSK" w:cs="TH SarabunPSK" w:hint="cs"/>
          <w:sz w:val="32"/>
          <w:szCs w:val="32"/>
          <w:cs/>
        </w:rPr>
        <w:t>คนร.</w:t>
      </w:r>
      <w:proofErr w:type="spellEnd"/>
      <w:r w:rsidR="00B2710A" w:rsidRPr="00B2710A">
        <w:rPr>
          <w:rFonts w:ascii="TH SarabunPSK" w:hAnsi="TH SarabunPSK" w:cs="TH SarabunPSK" w:hint="cs"/>
          <w:sz w:val="32"/>
          <w:szCs w:val="32"/>
          <w:cs/>
        </w:rPr>
        <w:t xml:space="preserve"> ในการ</w:t>
      </w:r>
      <w:r w:rsidRPr="00B2710A">
        <w:rPr>
          <w:rFonts w:ascii="TH SarabunPSK" w:hAnsi="TH SarabunPSK" w:cs="TH SarabunPSK" w:hint="cs"/>
          <w:sz w:val="32"/>
          <w:szCs w:val="32"/>
          <w:cs/>
        </w:rPr>
        <w:t>จัดทำแผนพัฒนารัฐวิสาหกิจเพื่อเสนอต่อคณะรัฐมนตรี</w:t>
      </w:r>
      <w:r w:rsidR="00B2710A" w:rsidRPr="00B2710A">
        <w:rPr>
          <w:rFonts w:ascii="TH SarabunPSK" w:hAnsi="TH SarabunPSK" w:cs="TH SarabunPSK" w:hint="cs"/>
          <w:sz w:val="32"/>
          <w:szCs w:val="32"/>
          <w:cs/>
        </w:rPr>
        <w:t>พิจารณาให้ความเห็นชอบ</w:t>
      </w:r>
      <w:r w:rsidR="00B2710A">
        <w:rPr>
          <w:rFonts w:ascii="TH SarabunPSK" w:hAnsi="TH SarabunPSK" w:cs="TH SarabunPSK"/>
          <w:sz w:val="32"/>
          <w:szCs w:val="32"/>
        </w:rPr>
        <w:t xml:space="preserve"> </w:t>
      </w:r>
      <w:r w:rsidR="00B2710A">
        <w:rPr>
          <w:rFonts w:ascii="TH SarabunPSK" w:hAnsi="TH SarabunPSK" w:cs="TH SarabunPSK" w:hint="cs"/>
          <w:sz w:val="32"/>
          <w:szCs w:val="32"/>
          <w:cs/>
        </w:rPr>
        <w:t>เมื่อคณะรัฐมนตรีให้ความเห็นชอบแล้ว และได้มีการประกาศใช้ในราชกิจจา</w:t>
      </w:r>
      <w:proofErr w:type="spellStart"/>
      <w:r w:rsidR="00B2710A">
        <w:rPr>
          <w:rFonts w:ascii="TH SarabunPSK" w:hAnsi="TH SarabunPSK" w:cs="TH SarabunPSK" w:hint="cs"/>
          <w:sz w:val="32"/>
          <w:szCs w:val="32"/>
          <w:cs/>
        </w:rPr>
        <w:t>นุเบกษา</w:t>
      </w:r>
      <w:proofErr w:type="spellEnd"/>
      <w:r w:rsidR="00B2710A">
        <w:rPr>
          <w:rFonts w:ascii="TH SarabunPSK" w:hAnsi="TH SarabunPSK" w:cs="TH SarabunPSK" w:hint="cs"/>
          <w:sz w:val="32"/>
          <w:szCs w:val="32"/>
          <w:cs/>
        </w:rPr>
        <w:t>แล้ว ให้หน่วยงานของรัฐและรัฐวิสาหกิจ</w:t>
      </w:r>
      <w:r w:rsidR="002931BE">
        <w:rPr>
          <w:rFonts w:ascii="TH SarabunPSK" w:hAnsi="TH SarabunPSK" w:cs="TH SarabunPSK" w:hint="cs"/>
          <w:sz w:val="32"/>
          <w:szCs w:val="32"/>
          <w:cs/>
        </w:rPr>
        <w:t xml:space="preserve">ดำเนินการให้สอดคล้องกับแผนพัฒนารัฐวิสาหกิจนั้น </w:t>
      </w:r>
    </w:p>
    <w:p w:rsidR="000C3B10" w:rsidRPr="006C78F1" w:rsidRDefault="000C3B10" w:rsidP="00870B7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41749" w:rsidRPr="001D4B71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050BD2" w:rsidRPr="001D4B71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841749" w:rsidRPr="001D4B7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050BD2" w:rsidRPr="001D4B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B1E33" w:rsidRPr="001D4B71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0751F6" w:rsidRPr="001D4B71">
        <w:rPr>
          <w:rFonts w:ascii="TH SarabunPSK" w:hAnsi="TH SarabunPSK" w:cs="TH SarabunPSK" w:hint="cs"/>
          <w:b/>
          <w:bCs/>
          <w:sz w:val="32"/>
          <w:szCs w:val="32"/>
          <w:cs/>
        </w:rPr>
        <w:t>รัฐ</w:t>
      </w:r>
      <w:r w:rsidR="001B1E33" w:rsidRPr="001D4B71">
        <w:rPr>
          <w:rFonts w:ascii="TH SarabunPSK" w:hAnsi="TH SarabunPSK" w:cs="TH SarabunPSK" w:hint="cs"/>
          <w:b/>
          <w:bCs/>
          <w:sz w:val="32"/>
          <w:szCs w:val="32"/>
          <w:cs/>
        </w:rPr>
        <w:t>วิสาหกิจ</w:t>
      </w:r>
      <w:r w:rsidR="001D4B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B1E33" w:rsidRPr="001D4B71">
        <w:rPr>
          <w:rFonts w:ascii="TH SarabunPSK" w:hAnsi="TH SarabunPSK" w:cs="TH SarabunPSK" w:hint="cs"/>
          <w:b/>
          <w:bCs/>
          <w:sz w:val="32"/>
          <w:szCs w:val="32"/>
          <w:cs/>
        </w:rPr>
        <w:t>และแผนปฏิบัติการประจำปี</w:t>
      </w:r>
      <w:r w:rsidR="000751F6" w:rsidRPr="001D4B71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ของรัฐวิสาหกิจ</w:t>
      </w:r>
      <w:r w:rsidR="000751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834B8" w:rsidRPr="000751F6">
        <w:rPr>
          <w:rFonts w:ascii="TH SarabunPSK" w:hAnsi="TH SarabunPSK" w:cs="TH SarabunPSK"/>
          <w:sz w:val="32"/>
          <w:szCs w:val="32"/>
          <w:cs/>
        </w:rPr>
        <w:t>เมื่อคณะรัฐมนตรีให้ความเห็นชอบ</w:t>
      </w:r>
      <w:r w:rsidR="000751F6">
        <w:rPr>
          <w:rFonts w:ascii="TH SarabunPSK" w:hAnsi="TH SarabunPSK" w:cs="TH SarabunPSK" w:hint="cs"/>
          <w:sz w:val="32"/>
          <w:szCs w:val="32"/>
          <w:cs/>
        </w:rPr>
        <w:t>แผนพัฒนารัฐวิสาหกิจตามที่คณะกรรมการนโยบายรัฐวิสาหกิจนำเสนอ</w:t>
      </w:r>
      <w:r w:rsidR="00B834B8" w:rsidRPr="000751F6">
        <w:rPr>
          <w:rFonts w:ascii="TH SarabunPSK" w:hAnsi="TH SarabunPSK" w:cs="TH SarabunPSK"/>
          <w:sz w:val="32"/>
          <w:szCs w:val="32"/>
          <w:cs/>
        </w:rPr>
        <w:t xml:space="preserve"> และได้มีการปร</w:t>
      </w:r>
      <w:r w:rsidR="00050BD2">
        <w:rPr>
          <w:rFonts w:ascii="TH SarabunPSK" w:hAnsi="TH SarabunPSK" w:cs="TH SarabunPSK"/>
          <w:sz w:val="32"/>
          <w:szCs w:val="32"/>
          <w:cs/>
        </w:rPr>
        <w:t>ะกาศใช้ในราชกิจจา</w:t>
      </w:r>
      <w:proofErr w:type="spellStart"/>
      <w:r w:rsidR="00050BD2">
        <w:rPr>
          <w:rFonts w:ascii="TH SarabunPSK" w:hAnsi="TH SarabunPSK" w:cs="TH SarabunPSK"/>
          <w:sz w:val="32"/>
          <w:szCs w:val="32"/>
          <w:cs/>
        </w:rPr>
        <w:t>นุเบกษา</w:t>
      </w:r>
      <w:proofErr w:type="spellEnd"/>
      <w:r w:rsidR="00050BD2">
        <w:rPr>
          <w:rFonts w:ascii="TH SarabunPSK" w:hAnsi="TH SarabunPSK" w:cs="TH SarabunPSK"/>
          <w:sz w:val="32"/>
          <w:szCs w:val="32"/>
          <w:cs/>
        </w:rPr>
        <w:t xml:space="preserve">แล้ว </w:t>
      </w:r>
      <w:r w:rsidR="00B834B8" w:rsidRPr="000751F6">
        <w:rPr>
          <w:rFonts w:ascii="TH SarabunPSK" w:hAnsi="TH SarabunPSK" w:cs="TH SarabunPSK"/>
          <w:sz w:val="32"/>
          <w:szCs w:val="32"/>
          <w:cs/>
        </w:rPr>
        <w:t>หน่วยงานของรัฐ</w:t>
      </w:r>
      <w:r w:rsidR="000751F6">
        <w:rPr>
          <w:rFonts w:ascii="TH SarabunPSK" w:hAnsi="TH SarabunPSK" w:cs="TH SarabunPSK" w:hint="cs"/>
          <w:sz w:val="32"/>
          <w:szCs w:val="32"/>
          <w:cs/>
        </w:rPr>
        <w:t xml:space="preserve">ที่เป็นต้นสังกัดของรัฐวิสาหกิจ </w:t>
      </w:r>
      <w:r w:rsidR="00B834B8" w:rsidRPr="000751F6">
        <w:rPr>
          <w:rFonts w:ascii="TH SarabunPSK" w:hAnsi="TH SarabunPSK" w:cs="TH SarabunPSK"/>
          <w:sz w:val="32"/>
          <w:szCs w:val="32"/>
          <w:cs/>
        </w:rPr>
        <w:t>และรัฐวิสาหกิจ</w:t>
      </w:r>
      <w:r w:rsidR="000751F6">
        <w:rPr>
          <w:rFonts w:ascii="TH SarabunPSK" w:hAnsi="TH SarabunPSK" w:cs="TH SarabunPSK" w:hint="cs"/>
          <w:sz w:val="32"/>
          <w:szCs w:val="32"/>
          <w:cs/>
        </w:rPr>
        <w:t>ทุกแห่งจะต้อง</w:t>
      </w:r>
      <w:r w:rsidR="00B834B8" w:rsidRPr="000751F6">
        <w:rPr>
          <w:rFonts w:ascii="TH SarabunPSK" w:hAnsi="TH SarabunPSK" w:cs="TH SarabunPSK"/>
          <w:sz w:val="32"/>
          <w:szCs w:val="32"/>
          <w:cs/>
        </w:rPr>
        <w:t>ดำเนินการให้สอดคล้องกับแผนพัฒนารัฐวิสาหกิจ</w:t>
      </w:r>
      <w:r w:rsidR="00050BD2">
        <w:rPr>
          <w:rFonts w:ascii="TH SarabunPSK" w:hAnsi="TH SarabunPSK" w:cs="TH SarabunPSK" w:hint="cs"/>
          <w:sz w:val="32"/>
          <w:szCs w:val="32"/>
          <w:cs/>
        </w:rPr>
        <w:t xml:space="preserve">นั้น </w:t>
      </w:r>
      <w:r w:rsidR="000751F6">
        <w:rPr>
          <w:rFonts w:ascii="TH SarabunPSK" w:hAnsi="TH SarabunPSK" w:cs="TH SarabunPSK" w:hint="cs"/>
          <w:sz w:val="32"/>
          <w:szCs w:val="32"/>
          <w:cs/>
        </w:rPr>
        <w:t>โดยกลไกสำคัญ</w:t>
      </w:r>
      <w:r w:rsidR="00945D8A">
        <w:rPr>
          <w:rFonts w:ascii="TH SarabunPSK" w:hAnsi="TH SarabunPSK" w:cs="TH SarabunPSK" w:hint="cs"/>
          <w:sz w:val="32"/>
          <w:szCs w:val="32"/>
          <w:cs/>
        </w:rPr>
        <w:t>ที่จะทำให้การถ่ายทอดยุทธศาสตร์ไปสู่การปฏิบัติ</w:t>
      </w:r>
      <w:r w:rsidR="000751F6">
        <w:rPr>
          <w:rFonts w:ascii="TH SarabunPSK" w:hAnsi="TH SarabunPSK" w:cs="TH SarabunPSK" w:hint="cs"/>
          <w:sz w:val="32"/>
          <w:szCs w:val="32"/>
          <w:cs/>
        </w:rPr>
        <w:t>ก็คือ</w:t>
      </w:r>
      <w:r w:rsidR="001D4B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51F6">
        <w:rPr>
          <w:rFonts w:ascii="TH SarabunPSK" w:hAnsi="TH SarabunPSK" w:cs="TH SarabunPSK" w:hint="cs"/>
          <w:sz w:val="32"/>
          <w:szCs w:val="32"/>
          <w:cs/>
        </w:rPr>
        <w:t>การจัดทำแผนรัฐวิสาหกิจห้าปี และแผนปฏิบัติการประจำปีของรัฐวิสาหกิจแต่ละ</w:t>
      </w:r>
      <w:r w:rsidR="000751F6" w:rsidRPr="00050BD2">
        <w:rPr>
          <w:rFonts w:ascii="TH SarabunPSK" w:hAnsi="TH SarabunPSK" w:cs="TH SarabunPSK" w:hint="cs"/>
          <w:sz w:val="32"/>
          <w:szCs w:val="32"/>
          <w:cs/>
        </w:rPr>
        <w:t>แห่ง</w:t>
      </w:r>
      <w:r w:rsidR="001D4B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351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0751F6" w:rsidRPr="00050BD2">
        <w:rPr>
          <w:rFonts w:ascii="TH SarabunPSK" w:hAnsi="TH SarabunPSK" w:cs="TH SarabunPSK" w:hint="cs"/>
          <w:sz w:val="32"/>
          <w:szCs w:val="32"/>
          <w:cs/>
        </w:rPr>
        <w:t xml:space="preserve">ดังที่บัญญัติไว้ในมาตรา 25 </w:t>
      </w:r>
      <w:r w:rsidR="001D4B71" w:rsidRPr="001D4B71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="006C78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751F6" w:rsidRPr="006C78F1">
        <w:rPr>
          <w:rFonts w:ascii="TH SarabunPSK" w:hAnsi="TH SarabunPSK" w:cs="TH SarabunPSK" w:hint="cs"/>
          <w:sz w:val="32"/>
          <w:szCs w:val="32"/>
          <w:cs/>
        </w:rPr>
        <w:t>“</w:t>
      </w:r>
      <w:r w:rsidR="0044292B" w:rsidRPr="006C78F1">
        <w:rPr>
          <w:rFonts w:ascii="TH SarabunPSK" w:hAnsi="TH SarabunPSK" w:cs="TH SarabunPSK" w:hint="cs"/>
          <w:sz w:val="32"/>
          <w:szCs w:val="32"/>
          <w:cs/>
        </w:rPr>
        <w:t>มาตรา 25</w:t>
      </w:r>
      <w:r w:rsidRPr="006C78F1">
        <w:rPr>
          <w:rFonts w:ascii="TH SarabunPSK" w:hAnsi="TH SarabunPSK" w:cs="TH SarabunPSK" w:hint="cs"/>
          <w:sz w:val="32"/>
          <w:szCs w:val="32"/>
          <w:cs/>
        </w:rPr>
        <w:t xml:space="preserve"> วรรคหนึ่ง </w:t>
      </w:r>
      <w:r w:rsidR="0044292B" w:rsidRPr="006C78F1">
        <w:rPr>
          <w:rFonts w:ascii="TH SarabunPSK" w:hAnsi="TH SarabunPSK" w:cs="TH SarabunPSK" w:hint="cs"/>
          <w:sz w:val="32"/>
          <w:szCs w:val="32"/>
          <w:cs/>
        </w:rPr>
        <w:t xml:space="preserve"> ให้รัฐวิสาหกิจจัดทำแผนวิสาหกิจที่มีกรอบระยะเวลาห้าปี และแผนปฏิบัติการประจำปี โดยต้องสอดคล้องกับแผนพัฒนารัฐวิสาหกิจ เสนอต่อสำนั</w:t>
      </w:r>
      <w:r w:rsidR="000751F6" w:rsidRPr="006C78F1">
        <w:rPr>
          <w:rFonts w:ascii="TH SarabunPSK" w:hAnsi="TH SarabunPSK" w:cs="TH SarabunPSK" w:hint="cs"/>
          <w:sz w:val="32"/>
          <w:szCs w:val="32"/>
          <w:cs/>
        </w:rPr>
        <w:t>กงานตามหลักเกณฑ์ที่สำนักงานกำหนด”</w:t>
      </w:r>
    </w:p>
    <w:p w:rsidR="000A32EE" w:rsidRPr="002522EE" w:rsidRDefault="000C3B10" w:rsidP="00870B7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="00841749" w:rsidRPr="006C78F1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050BD2" w:rsidRPr="006C78F1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841749" w:rsidRPr="006C78F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050BD2" w:rsidRPr="006C78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A32EE" w:rsidRPr="006C78F1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การรายงานผลการดำเนินการปฏิบัติตามแผนปฏิบัติการประจำปี</w:t>
      </w:r>
      <w:r w:rsidR="002522EE">
        <w:rPr>
          <w:rFonts w:ascii="TH SarabunPSK" w:hAnsi="TH SarabunPSK" w:cs="TH SarabunPSK"/>
          <w:sz w:val="32"/>
          <w:szCs w:val="32"/>
        </w:rPr>
        <w:t xml:space="preserve"> </w:t>
      </w:r>
      <w:r w:rsidR="002522EE" w:rsidRPr="002522EE">
        <w:rPr>
          <w:rFonts w:ascii="TH SarabunPSK" w:hAnsi="TH SarabunPSK" w:cs="TH SarabunPSK" w:hint="cs"/>
          <w:sz w:val="32"/>
          <w:szCs w:val="32"/>
          <w:cs/>
        </w:rPr>
        <w:t>ทั้งนี้ เพื่อ</w:t>
      </w:r>
      <w:r w:rsidR="002522EE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2522EE" w:rsidRPr="002522EE">
        <w:rPr>
          <w:rFonts w:ascii="TH SarabunPSK" w:hAnsi="TH SarabunPSK" w:cs="TH SarabunPSK" w:hint="cs"/>
          <w:sz w:val="32"/>
          <w:szCs w:val="32"/>
          <w:cs/>
        </w:rPr>
        <w:t>การการดำเนินงานของรัฐวิสาห</w:t>
      </w:r>
      <w:r w:rsidR="00140DD6" w:rsidRPr="002522EE">
        <w:rPr>
          <w:rFonts w:ascii="TH SarabunPSK" w:hAnsi="TH SarabunPSK" w:cs="TH SarabunPSK" w:hint="cs"/>
          <w:sz w:val="32"/>
          <w:szCs w:val="32"/>
          <w:cs/>
        </w:rPr>
        <w:t>กิจ</w:t>
      </w:r>
      <w:r w:rsidR="002522EE" w:rsidRPr="002522EE">
        <w:rPr>
          <w:rFonts w:ascii="TH SarabunPSK" w:hAnsi="TH SarabunPSK" w:cs="TH SarabunPSK" w:hint="cs"/>
          <w:sz w:val="32"/>
          <w:szCs w:val="32"/>
          <w:cs/>
        </w:rPr>
        <w:t xml:space="preserve">อยู่ภายใต้กรอบแผนพัฒนารัฐวิสาหกิจ </w:t>
      </w:r>
      <w:r w:rsidR="002522EE">
        <w:rPr>
          <w:rFonts w:ascii="TH SarabunPSK" w:hAnsi="TH SarabunPSK" w:cs="TH SarabunPSK" w:hint="cs"/>
          <w:sz w:val="32"/>
          <w:szCs w:val="32"/>
          <w:cs/>
        </w:rPr>
        <w:t>บัง</w:t>
      </w:r>
      <w:r w:rsidR="002522EE" w:rsidRPr="002522EE">
        <w:rPr>
          <w:rFonts w:ascii="TH SarabunPSK" w:hAnsi="TH SarabunPSK" w:cs="TH SarabunPSK" w:hint="cs"/>
          <w:sz w:val="32"/>
          <w:szCs w:val="32"/>
          <w:cs/>
        </w:rPr>
        <w:t xml:space="preserve">เกิดผลในทางปฏิบัติอย่างจริงจัง </w:t>
      </w:r>
      <w:r w:rsidR="002522EE">
        <w:rPr>
          <w:rFonts w:ascii="TH SarabunPSK" w:hAnsi="TH SarabunPSK" w:cs="TH SarabunPSK" w:hint="cs"/>
          <w:sz w:val="32"/>
          <w:szCs w:val="32"/>
          <w:cs/>
        </w:rPr>
        <w:t>ภายหลังการจัดทำแผนรัฐวิสาหกิจ 5 ปี และแผนปฏิบัติการประจำปีของรัฐวิสาหกิจแต่ละแห่งแล้ว กฎหมายยังได้</w:t>
      </w:r>
      <w:r w:rsidR="002522EE" w:rsidRPr="00870B7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กำหนดให้สำนักงานคณะกรรมการนโยบายรัฐวิสาหกิจ ติดตามและรายงานผลการปฏิบัติงานตามแผนปฏิบัติการของรัฐวิสาหกิจแต่ละแห่งต่อ คณะกรรมการนโยบายรัฐวิสาหกิจเป็นประจำทุกปี ดังที่กำหนดไว้ในมาตรา 25 วรรคสองว่า </w:t>
      </w:r>
      <w:r w:rsidRPr="00870B7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522EE" w:rsidRPr="00870B7D">
        <w:rPr>
          <w:rFonts w:ascii="TH SarabunPSK" w:hAnsi="TH SarabunPSK" w:cs="TH SarabunPSK" w:hint="cs"/>
          <w:spacing w:val="-4"/>
          <w:sz w:val="32"/>
          <w:szCs w:val="32"/>
          <w:cs/>
        </w:rPr>
        <w:t>“</w:t>
      </w:r>
      <w:r w:rsidRPr="00870B7D">
        <w:rPr>
          <w:rFonts w:ascii="TH SarabunPSK" w:hAnsi="TH SarabunPSK" w:cs="TH SarabunPSK"/>
          <w:spacing w:val="-4"/>
          <w:sz w:val="32"/>
          <w:szCs w:val="32"/>
          <w:cs/>
        </w:rPr>
        <w:t xml:space="preserve">ให้สำนักงานรายงานผลการปฏิบัติตามแผนปฏิบัติการประจำปีของรัฐวิสาหกิจเสนอต่อ </w:t>
      </w:r>
      <w:proofErr w:type="spellStart"/>
      <w:r w:rsidRPr="00870B7D">
        <w:rPr>
          <w:rFonts w:ascii="TH SarabunPSK" w:hAnsi="TH SarabunPSK" w:cs="TH SarabunPSK"/>
          <w:spacing w:val="-4"/>
          <w:sz w:val="32"/>
          <w:szCs w:val="32"/>
          <w:cs/>
        </w:rPr>
        <w:t>คนร.</w:t>
      </w:r>
      <w:proofErr w:type="spellEnd"/>
      <w:r w:rsidR="002522EE" w:rsidRPr="00870B7D">
        <w:rPr>
          <w:rFonts w:ascii="TH SarabunPSK" w:hAnsi="TH SarabunPSK" w:cs="TH SarabunPSK" w:hint="cs"/>
          <w:spacing w:val="-4"/>
          <w:sz w:val="32"/>
          <w:szCs w:val="32"/>
          <w:cs/>
        </w:rPr>
        <w:t>”</w:t>
      </w:r>
    </w:p>
    <w:p w:rsidR="000A32EE" w:rsidRPr="00870B7D" w:rsidRDefault="00455741" w:rsidP="0011083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41749" w:rsidRPr="006C78F1">
        <w:rPr>
          <w:rFonts w:ascii="TH SarabunPSK" w:hAnsi="TH SarabunPSK" w:cs="TH SarabunPSK" w:hint="cs"/>
          <w:b/>
          <w:bCs/>
          <w:sz w:val="32"/>
          <w:szCs w:val="32"/>
          <w:cs/>
        </w:rPr>
        <w:t>(4)</w:t>
      </w:r>
      <w:r w:rsidR="00050BD2" w:rsidRPr="006C78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C78F1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การรายงานผลการดำเนินงานของรัฐวิสาหกิจตามแผนพัฒนารัฐวิสาหกิจ</w:t>
      </w:r>
      <w:r w:rsidR="00110839">
        <w:rPr>
          <w:rFonts w:ascii="TH SarabunPSK" w:hAnsi="TH SarabunPSK" w:cs="TH SarabunPSK"/>
          <w:sz w:val="32"/>
          <w:szCs w:val="32"/>
        </w:rPr>
        <w:t xml:space="preserve"> </w:t>
      </w:r>
      <w:r w:rsidR="00DB3510" w:rsidRPr="00DB3510">
        <w:rPr>
          <w:rFonts w:ascii="TH SarabunPSK" w:hAnsi="TH SarabunPSK" w:cs="TH SarabunPSK" w:hint="cs"/>
          <w:sz w:val="32"/>
          <w:szCs w:val="32"/>
          <w:cs/>
        </w:rPr>
        <w:t>ดังที่ได้กล่าวมาว่า</w:t>
      </w:r>
      <w:r w:rsidR="00DB3510" w:rsidRPr="00DB35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B3510" w:rsidRPr="00DB3510">
        <w:rPr>
          <w:rFonts w:ascii="TH SarabunPSK" w:hAnsi="TH SarabunPSK" w:cs="TH SarabunPSK"/>
          <w:sz w:val="32"/>
          <w:szCs w:val="32"/>
          <w:cs/>
        </w:rPr>
        <w:t>แผนพัฒนารัฐวิสาหกิจ</w:t>
      </w:r>
      <w:r w:rsidR="00DB3510">
        <w:rPr>
          <w:rFonts w:ascii="TH SarabunPSK" w:hAnsi="TH SarabunPSK" w:cs="TH SarabunPSK" w:hint="cs"/>
          <w:sz w:val="32"/>
          <w:szCs w:val="32"/>
          <w:cs/>
        </w:rPr>
        <w:t>เมื่อได้มีกา</w:t>
      </w:r>
      <w:r w:rsidR="00110839">
        <w:rPr>
          <w:rFonts w:ascii="TH SarabunPSK" w:hAnsi="TH SarabunPSK" w:cs="TH SarabunPSK" w:hint="cs"/>
          <w:sz w:val="32"/>
          <w:szCs w:val="32"/>
          <w:cs/>
        </w:rPr>
        <w:t>รประกาศใช้ในราชกิจจา</w:t>
      </w:r>
      <w:proofErr w:type="spellStart"/>
      <w:r w:rsidR="00110839">
        <w:rPr>
          <w:rFonts w:ascii="TH SarabunPSK" w:hAnsi="TH SarabunPSK" w:cs="TH SarabunPSK" w:hint="cs"/>
          <w:sz w:val="32"/>
          <w:szCs w:val="32"/>
          <w:cs/>
        </w:rPr>
        <w:t>นุเบกษา</w:t>
      </w:r>
      <w:proofErr w:type="spellEnd"/>
      <w:r w:rsidR="00110839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DB3510">
        <w:rPr>
          <w:rFonts w:ascii="TH SarabunPSK" w:hAnsi="TH SarabunPSK" w:cs="TH SarabunPSK" w:hint="cs"/>
          <w:sz w:val="32"/>
          <w:szCs w:val="32"/>
          <w:cs/>
        </w:rPr>
        <w:t>จะถูกขับเคลื่อนไปสู่การปฏิบัติ โดยกฎหมายกำหนดให้รัฐวิสาหกิจแต่ละแห่งต้อง</w:t>
      </w:r>
      <w:r w:rsidR="00DB3510" w:rsidRPr="00DB3510">
        <w:rPr>
          <w:rFonts w:ascii="TH SarabunPSK" w:hAnsi="TH SarabunPSK" w:cs="TH SarabunPSK"/>
          <w:sz w:val="32"/>
          <w:szCs w:val="32"/>
          <w:cs/>
        </w:rPr>
        <w:t xml:space="preserve">จัดทำแผนวิสาหกิจที่มีกรอบระยะเวลาห้าปี และแผนปฏิบัติการประจำปี </w:t>
      </w:r>
      <w:r w:rsidR="00DB3510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DB3510" w:rsidRPr="00DB3510">
        <w:rPr>
          <w:rFonts w:ascii="TH SarabunPSK" w:hAnsi="TH SarabunPSK" w:cs="TH SarabunPSK"/>
          <w:sz w:val="32"/>
          <w:szCs w:val="32"/>
          <w:cs/>
        </w:rPr>
        <w:t>สอดคล้องกับแผนพัฒนารัฐวิสาหกิจ</w:t>
      </w:r>
      <w:r w:rsidR="00DB3510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140DD6">
        <w:rPr>
          <w:rFonts w:ascii="TH SarabunPSK" w:hAnsi="TH SarabunPSK" w:cs="TH SarabunPSK" w:hint="cs"/>
          <w:sz w:val="32"/>
          <w:szCs w:val="32"/>
          <w:cs/>
        </w:rPr>
        <w:t>ๆ</w:t>
      </w:r>
      <w:r w:rsidR="00DB3510">
        <w:rPr>
          <w:rFonts w:ascii="TH SarabunPSK" w:hAnsi="TH SarabunPSK" w:cs="TH SarabunPSK" w:hint="cs"/>
          <w:sz w:val="32"/>
          <w:szCs w:val="32"/>
          <w:cs/>
        </w:rPr>
        <w:t xml:space="preserve"> ขณะเดียวกันก็ให้เป็นหน้าที่ของคณะกรรมการนโยบายรัฐวิสาหกิจ</w:t>
      </w:r>
      <w:r w:rsidR="001108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3510">
        <w:rPr>
          <w:rFonts w:ascii="TH SarabunPSK" w:hAnsi="TH SarabunPSK" w:cs="TH SarabunPSK" w:hint="cs"/>
          <w:sz w:val="32"/>
          <w:szCs w:val="32"/>
          <w:cs/>
        </w:rPr>
        <w:t>ที่จะต้อง</w:t>
      </w:r>
      <w:r w:rsidR="00791261" w:rsidRPr="00DB3510">
        <w:rPr>
          <w:rFonts w:ascii="TH SarabunPSK" w:hAnsi="TH SarabunPSK" w:cs="TH SarabunPSK"/>
          <w:sz w:val="32"/>
          <w:szCs w:val="32"/>
          <w:cs/>
        </w:rPr>
        <w:t>กำกับดูแลกระทรวงเจ้าสังกัดให้ติดตามรัฐวิสาหกิจในกำกับดำเนินการตามแผนพัฒนารัฐวิสาหกิจ</w:t>
      </w:r>
      <w:r w:rsidR="00110839">
        <w:rPr>
          <w:rFonts w:ascii="TH SarabunPSK" w:hAnsi="TH SarabunPSK" w:cs="TH SarabunPSK" w:hint="cs"/>
          <w:sz w:val="32"/>
          <w:szCs w:val="32"/>
          <w:cs/>
        </w:rPr>
        <w:t>เพื่อให้แผนนั้นบรรลุผลตามเป้าหมาย</w:t>
      </w:r>
      <w:r w:rsidR="00140DD6">
        <w:rPr>
          <w:rFonts w:ascii="TH SarabunPSK" w:hAnsi="TH SarabunPSK" w:cs="TH SarabunPSK" w:hint="cs"/>
          <w:sz w:val="32"/>
          <w:szCs w:val="32"/>
          <w:cs/>
        </w:rPr>
        <w:t xml:space="preserve"> และนอกจากนี้ ยังได้กำหนดให้</w:t>
      </w:r>
      <w:r w:rsidR="00110839"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สำนักงานคณะกรรมการนโยบายรัฐวิสาหกิจ</w:t>
      </w:r>
      <w:r w:rsidR="005F38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F3827" w:rsidRPr="005F3827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="005F3827" w:rsidRPr="005F3827">
        <w:rPr>
          <w:rFonts w:ascii="TH SarabunPSK" w:hAnsi="TH SarabunPSK" w:cs="TH SarabunPSK" w:hint="cs"/>
          <w:sz w:val="32"/>
          <w:szCs w:val="32"/>
          <w:cs/>
        </w:rPr>
        <w:t>สคร.</w:t>
      </w:r>
      <w:proofErr w:type="spellEnd"/>
      <w:r w:rsidR="005F3827" w:rsidRPr="005F3827">
        <w:rPr>
          <w:rFonts w:ascii="TH SarabunPSK" w:hAnsi="TH SarabunPSK" w:cs="TH SarabunPSK" w:hint="cs"/>
          <w:sz w:val="32"/>
          <w:szCs w:val="32"/>
          <w:cs/>
        </w:rPr>
        <w:t>)</w:t>
      </w:r>
      <w:r w:rsidR="00140D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0DD6" w:rsidRPr="00140DD6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140DD6">
        <w:rPr>
          <w:rFonts w:ascii="TH SarabunPSK" w:hAnsi="TH SarabunPSK" w:cs="TH SarabunPSK" w:hint="cs"/>
          <w:sz w:val="32"/>
          <w:szCs w:val="32"/>
          <w:cs/>
        </w:rPr>
        <w:t>ติดตามและ</w:t>
      </w:r>
      <w:r w:rsidR="00140DD6" w:rsidRPr="00140DD6">
        <w:rPr>
          <w:rFonts w:ascii="TH SarabunPSK" w:hAnsi="TH SarabunPSK" w:cs="TH SarabunPSK" w:hint="cs"/>
          <w:sz w:val="32"/>
          <w:szCs w:val="32"/>
          <w:cs/>
        </w:rPr>
        <w:t>จัดทำรายงาน</w:t>
      </w:r>
      <w:r w:rsidR="00140DD6" w:rsidRPr="00140DD6">
        <w:rPr>
          <w:rFonts w:ascii="TH SarabunPSK" w:hAnsi="TH SarabunPSK" w:cs="TH SarabunPSK"/>
          <w:sz w:val="32"/>
          <w:szCs w:val="32"/>
          <w:cs/>
        </w:rPr>
        <w:t>ผลการดำเนินงานตามแผนพัฒนารัฐวิสาหกิจ</w:t>
      </w:r>
      <w:r w:rsidR="00140DD6" w:rsidRPr="00140DD6">
        <w:rPr>
          <w:rFonts w:ascii="TH SarabunPSK" w:hAnsi="TH SarabunPSK" w:cs="TH SarabunPSK" w:hint="cs"/>
          <w:sz w:val="32"/>
          <w:szCs w:val="32"/>
          <w:cs/>
        </w:rPr>
        <w:t>อย่างต่อเนื่องด้วย ดังที่บัญญัติในมาตรา 26</w:t>
      </w:r>
      <w:r w:rsidR="00140D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40DD6">
        <w:rPr>
          <w:rFonts w:ascii="TH SarabunPSK" w:hAnsi="TH SarabunPSK" w:cs="TH SarabunPSK" w:hint="cs"/>
          <w:sz w:val="32"/>
          <w:szCs w:val="32"/>
          <w:cs/>
        </w:rPr>
        <w:t>“</w:t>
      </w:r>
      <w:r w:rsidR="00870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32EE" w:rsidRPr="00DB3510">
        <w:rPr>
          <w:rFonts w:ascii="TH SarabunPSK" w:hAnsi="TH SarabunPSK" w:cs="TH SarabunPSK"/>
          <w:sz w:val="32"/>
          <w:szCs w:val="32"/>
          <w:cs/>
        </w:rPr>
        <w:t xml:space="preserve">ให้สำนักงานจัดผลการดำเนินงานของรัฐวิสาหกิจตามแผนพัฒนารัฐวิสาหกิจเสนอต่อ </w:t>
      </w:r>
      <w:proofErr w:type="spellStart"/>
      <w:r w:rsidR="000A32EE" w:rsidRPr="00DB3510">
        <w:rPr>
          <w:rFonts w:ascii="TH SarabunPSK" w:hAnsi="TH SarabunPSK" w:cs="TH SarabunPSK"/>
          <w:sz w:val="32"/>
          <w:szCs w:val="32"/>
          <w:cs/>
        </w:rPr>
        <w:t>คนร.</w:t>
      </w:r>
      <w:proofErr w:type="spellEnd"/>
      <w:r w:rsidR="000A32EE" w:rsidRPr="00DB3510">
        <w:rPr>
          <w:rFonts w:ascii="TH SarabunPSK" w:hAnsi="TH SarabunPSK" w:cs="TH SarabunPSK"/>
          <w:sz w:val="32"/>
          <w:szCs w:val="32"/>
          <w:cs/>
        </w:rPr>
        <w:t xml:space="preserve">ทั้งนี้ ตามหลักเกณฑ์ที่ </w:t>
      </w:r>
      <w:proofErr w:type="spellStart"/>
      <w:r w:rsidR="000A32EE" w:rsidRPr="00DB3510">
        <w:rPr>
          <w:rFonts w:ascii="TH SarabunPSK" w:hAnsi="TH SarabunPSK" w:cs="TH SarabunPSK"/>
          <w:sz w:val="32"/>
          <w:szCs w:val="32"/>
          <w:cs/>
        </w:rPr>
        <w:t>คนร.</w:t>
      </w:r>
      <w:proofErr w:type="spellEnd"/>
      <w:r w:rsidR="000A32EE" w:rsidRPr="00DB3510">
        <w:rPr>
          <w:rFonts w:ascii="TH SarabunPSK" w:hAnsi="TH SarabunPSK" w:cs="TH SarabunPSK"/>
          <w:sz w:val="32"/>
          <w:szCs w:val="32"/>
          <w:cs/>
        </w:rPr>
        <w:t xml:space="preserve"> กำหนด </w:t>
      </w:r>
    </w:p>
    <w:p w:rsidR="000A32EE" w:rsidRDefault="000A32EE" w:rsidP="0008016C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B3510">
        <w:rPr>
          <w:rFonts w:ascii="TH SarabunPSK" w:hAnsi="TH SarabunPSK" w:cs="TH SarabunPSK"/>
          <w:sz w:val="32"/>
          <w:szCs w:val="32"/>
          <w:cs/>
        </w:rPr>
        <w:tab/>
        <w:t xml:space="preserve">เมื่อครบกำหนดสามปีนับแต่วันประกาศใช้แผนพัฒนารัฐวิสาหกิจ ให้ </w:t>
      </w:r>
      <w:proofErr w:type="spellStart"/>
      <w:r w:rsidRPr="00DB3510">
        <w:rPr>
          <w:rFonts w:ascii="TH SarabunPSK" w:hAnsi="TH SarabunPSK" w:cs="TH SarabunPSK"/>
          <w:sz w:val="32"/>
          <w:szCs w:val="32"/>
          <w:cs/>
        </w:rPr>
        <w:t>คนร.</w:t>
      </w:r>
      <w:proofErr w:type="spellEnd"/>
      <w:r w:rsidRPr="00DB3510">
        <w:rPr>
          <w:rFonts w:ascii="TH SarabunPSK" w:hAnsi="TH SarabunPSK" w:cs="TH SarabunPSK"/>
          <w:sz w:val="32"/>
          <w:szCs w:val="32"/>
          <w:cs/>
        </w:rPr>
        <w:t>จัดทำรายงานผลการดำเนินงานตามแผนพัฒนารัฐวิสาหกิจเสนอต่อคณะรัฐมนตรีเพื่อทราบ และเปิดเผยต่อสาธารณชนด้วย</w:t>
      </w:r>
      <w:r w:rsidR="00140DD6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002156" w:rsidRDefault="00455741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41749" w:rsidRPr="006C78F1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050BD2" w:rsidRPr="006C78F1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841749" w:rsidRPr="006C78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6C78F1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การประเมินผลการดำเนินงานของรัฐวิสาหกิจ</w:t>
      </w:r>
      <w:r w:rsidR="00002156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6817BB" w:rsidRPr="006817BB">
        <w:rPr>
          <w:rFonts w:ascii="TH SarabunPSK" w:hAnsi="TH SarabunPSK" w:cs="TH SarabunPSK" w:hint="cs"/>
          <w:sz w:val="32"/>
          <w:szCs w:val="32"/>
          <w:cs/>
        </w:rPr>
        <w:t xml:space="preserve">ระบบการประเมินผลการดำเนินงานของรัฐวิสาหกิจเป็นกลไกและเครื่องมือสำคัญในการปรับปรุงและพัฒนาประสิทธิภาพและขีดความสามารถในการดำเนินงานของรัฐวิสาหกิจ ซึ่งสำนักงานคณะกรรมการนโยบายรัฐวิสาหกิจได้นำมาใช้ตั้งแต่ปี 2539 เป็นต้นมา ประกอบด้วย 2 ระบบได้แก่ </w:t>
      </w:r>
    </w:p>
    <w:p w:rsidR="006817BB" w:rsidRDefault="006817BB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56C7D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56C7D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ระบบการบริหารจัดการองค์กร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ซึ่งประยุกต์ใช้เครื่องมือต่างๆ ที่ได้รับการยอมรับในระดับสากล </w:t>
      </w:r>
      <w:r w:rsidRPr="00870B7D">
        <w:rPr>
          <w:rFonts w:ascii="TH SarabunPSK" w:hAnsi="TH SarabunPSK" w:cs="TH SarabunPSK" w:hint="cs"/>
          <w:spacing w:val="-2"/>
          <w:sz w:val="32"/>
          <w:szCs w:val="32"/>
          <w:cs/>
        </w:rPr>
        <w:t>เช่น ซึ่งกำหนด</w:t>
      </w:r>
      <w:r w:rsidR="00B21909" w:rsidRPr="00870B7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กรอบการประเมินผลสามด้าน คือ การดำเนินงานตามนโยบาย ผลการดำเนินงานของรัฐวิสาหกิจ </w:t>
      </w:r>
      <w:r w:rsidR="00B21909" w:rsidRPr="00870B7D">
        <w:rPr>
          <w:rFonts w:ascii="TH SarabunPSK" w:hAnsi="TH SarabunPSK" w:cs="TH SarabunPSK" w:hint="cs"/>
          <w:spacing w:val="-2"/>
          <w:sz w:val="32"/>
          <w:szCs w:val="32"/>
          <w:cs/>
        </w:rPr>
        <w:lastRenderedPageBreak/>
        <w:t>และการบริหารจัดการองค์กร อันประกอบด้วย บทบาทของคณะกรรมการรัฐวิสาหกิจ การบริหารความเสี่ยง การควบคุมภายใน การตรวจสอบภายใด การบริหารจัดการสารสนเทศ และการบริหารทรัพยากรบุคคล</w:t>
      </w:r>
    </w:p>
    <w:p w:rsidR="006817BB" w:rsidRPr="006817BB" w:rsidRDefault="00B21909" w:rsidP="0080797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56C7D">
        <w:rPr>
          <w:rFonts w:ascii="TH SarabunPSK" w:hAnsi="TH SarabunPSK" w:cs="TH SarabunPSK" w:hint="cs"/>
          <w:b/>
          <w:bCs/>
          <w:sz w:val="32"/>
          <w:szCs w:val="32"/>
          <w:cs/>
        </w:rPr>
        <w:t>2.ระบบประเมินคุณภาพของรัฐวิสาหกิจ</w:t>
      </w:r>
      <w:r w:rsidR="0017565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175656">
        <w:rPr>
          <w:rFonts w:ascii="TH SarabunPSK" w:hAnsi="TH SarabunPSK" w:cs="TH SarabunPSK"/>
          <w:sz w:val="32"/>
          <w:szCs w:val="32"/>
        </w:rPr>
        <w:t xml:space="preserve">State Enterprise Appraisal: </w:t>
      </w:r>
      <w:r>
        <w:rPr>
          <w:rFonts w:ascii="TH SarabunPSK" w:hAnsi="TH SarabunPSK" w:cs="TH SarabunPSK"/>
          <w:sz w:val="32"/>
          <w:szCs w:val="32"/>
        </w:rPr>
        <w:t>SEPA</w:t>
      </w:r>
      <w:r w:rsidR="00175656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75656">
        <w:rPr>
          <w:rFonts w:ascii="TH SarabunPSK" w:hAnsi="TH SarabunPSK" w:cs="TH SarabunPSK" w:hint="cs"/>
          <w:sz w:val="32"/>
          <w:szCs w:val="32"/>
          <w:cs/>
        </w:rPr>
        <w:t xml:space="preserve">ซึ่งประยุกต์          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หลักการและแนวทางตามเกณฑ์รางวัลคุณภาพแห่งชาติ  (</w:t>
      </w:r>
      <w:proofErr w:type="gramEnd"/>
      <w:r>
        <w:rPr>
          <w:rFonts w:ascii="TH SarabunPSK" w:hAnsi="TH SarabunPSK" w:cs="TH SarabunPSK"/>
          <w:sz w:val="32"/>
          <w:szCs w:val="32"/>
        </w:rPr>
        <w:t>Thai Land Qua</w:t>
      </w:r>
      <w:r w:rsidR="00175656">
        <w:rPr>
          <w:rFonts w:ascii="TH SarabunPSK" w:hAnsi="TH SarabunPSK" w:cs="TH SarabunPSK"/>
          <w:sz w:val="32"/>
          <w:szCs w:val="32"/>
        </w:rPr>
        <w:t>l</w:t>
      </w:r>
      <w:r>
        <w:rPr>
          <w:rFonts w:ascii="TH SarabunPSK" w:hAnsi="TH SarabunPSK" w:cs="TH SarabunPSK"/>
          <w:sz w:val="32"/>
          <w:szCs w:val="32"/>
        </w:rPr>
        <w:t>ity Award</w:t>
      </w:r>
      <w:r w:rsidR="0017565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175656">
        <w:rPr>
          <w:rFonts w:ascii="TH SarabunPSK" w:hAnsi="TH SarabunPSK" w:cs="TH SarabunPSK"/>
          <w:sz w:val="32"/>
          <w:szCs w:val="32"/>
        </w:rPr>
        <w:t xml:space="preserve">: TQA </w:t>
      </w:r>
      <w:r w:rsidR="00175656">
        <w:rPr>
          <w:rFonts w:ascii="TH SarabunPSK" w:hAnsi="TH SarabunPSK" w:cs="TH SarabunPSK" w:hint="cs"/>
          <w:sz w:val="32"/>
          <w:szCs w:val="32"/>
          <w:cs/>
        </w:rPr>
        <w:t>) ซึ่งเป็นกรอบการบริหารจัดการที่</w:t>
      </w:r>
      <w:proofErr w:type="spellStart"/>
      <w:r w:rsidR="00175656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="00175656">
        <w:rPr>
          <w:rFonts w:ascii="TH SarabunPSK" w:hAnsi="TH SarabunPSK" w:cs="TH SarabunPSK" w:hint="cs"/>
          <w:sz w:val="32"/>
          <w:szCs w:val="32"/>
          <w:cs/>
        </w:rPr>
        <w:t>การองค์ประกอบต่างๆ ทั้ง 7 หมวด</w:t>
      </w:r>
    </w:p>
    <w:p w:rsidR="000A6548" w:rsidRPr="00870B7D" w:rsidRDefault="005552E4" w:rsidP="008079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44B87">
        <w:rPr>
          <w:rFonts w:ascii="TH SarabunPSK" w:hAnsi="TH SarabunPSK" w:cs="TH SarabunPSK"/>
          <w:b/>
          <w:bCs/>
          <w:sz w:val="32"/>
          <w:szCs w:val="32"/>
        </w:rPr>
        <w:tab/>
      </w:r>
      <w:r w:rsidR="00D44B87" w:rsidRPr="00870B7D">
        <w:rPr>
          <w:rFonts w:ascii="TH SarabunPSK" w:hAnsi="TH SarabunPSK" w:cs="TH SarabunPSK" w:hint="cs"/>
          <w:sz w:val="32"/>
          <w:szCs w:val="32"/>
          <w:cs/>
        </w:rPr>
        <w:t xml:space="preserve">สำหรับกลไกการประเมินผลการดำเนินงานของรัฐวิสาหกิจ </w:t>
      </w:r>
      <w:r w:rsidR="002522EE" w:rsidRPr="00870B7D">
        <w:rPr>
          <w:rFonts w:ascii="TH SarabunPSK" w:hAnsi="TH SarabunPSK" w:cs="TH SarabunPSK" w:hint="cs"/>
          <w:b/>
          <w:bCs/>
          <w:sz w:val="32"/>
          <w:szCs w:val="32"/>
          <w:cs/>
        </w:rPr>
        <w:t>เดิมนั้น</w:t>
      </w:r>
      <w:r w:rsidR="00D44B87" w:rsidRPr="00870B7D">
        <w:rPr>
          <w:rFonts w:ascii="TH SarabunPSK" w:hAnsi="TH SarabunPSK" w:cs="TH SarabunPSK" w:hint="cs"/>
          <w:sz w:val="32"/>
          <w:szCs w:val="32"/>
          <w:cs/>
        </w:rPr>
        <w:t>เป็นไปตาม</w:t>
      </w:r>
      <w:r w:rsidR="00481E85" w:rsidRPr="00870B7D">
        <w:rPr>
          <w:rFonts w:ascii="TH SarabunPSK" w:hAnsi="TH SarabunPSK" w:cs="TH SarabunPSK" w:hint="cs"/>
          <w:sz w:val="32"/>
          <w:szCs w:val="32"/>
          <w:cs/>
        </w:rPr>
        <w:t>ระ</w:t>
      </w:r>
      <w:r w:rsidR="00D44B87" w:rsidRPr="00870B7D">
        <w:rPr>
          <w:rFonts w:ascii="TH SarabunPSK" w:hAnsi="TH SarabunPSK" w:cs="TH SarabunPSK" w:hint="cs"/>
          <w:sz w:val="32"/>
          <w:szCs w:val="32"/>
          <w:cs/>
        </w:rPr>
        <w:t>เบียบสำนักนายกรัฐมนตรีว่าด้วย</w:t>
      </w:r>
      <w:r w:rsidR="00481E85" w:rsidRPr="00870B7D">
        <w:rPr>
          <w:rFonts w:ascii="TH SarabunPSK" w:hAnsi="TH SarabunPSK" w:cs="TH SarabunPSK" w:hint="cs"/>
          <w:sz w:val="32"/>
          <w:szCs w:val="32"/>
          <w:cs/>
        </w:rPr>
        <w:t>การประเมิน</w:t>
      </w:r>
      <w:r w:rsidR="00D44B87" w:rsidRPr="00870B7D">
        <w:rPr>
          <w:rFonts w:ascii="TH SarabunPSK" w:hAnsi="TH SarabunPSK" w:cs="TH SarabunPSK" w:hint="cs"/>
          <w:sz w:val="32"/>
          <w:szCs w:val="32"/>
          <w:cs/>
        </w:rPr>
        <w:t>ผลการดำเนินงาน</w:t>
      </w:r>
      <w:r w:rsidR="00481E85" w:rsidRPr="00870B7D">
        <w:rPr>
          <w:rFonts w:ascii="TH SarabunPSK" w:hAnsi="TH SarabunPSK" w:cs="TH SarabunPSK" w:hint="cs"/>
          <w:sz w:val="32"/>
          <w:szCs w:val="32"/>
          <w:cs/>
        </w:rPr>
        <w:t>รัฐวิสาหกิจ</w:t>
      </w:r>
      <w:r w:rsidR="00D44B87" w:rsidRPr="00870B7D">
        <w:rPr>
          <w:rFonts w:ascii="TH SarabunPSK" w:hAnsi="TH SarabunPSK" w:cs="TH SarabunPSK" w:hint="cs"/>
          <w:sz w:val="32"/>
          <w:szCs w:val="32"/>
          <w:cs/>
        </w:rPr>
        <w:t xml:space="preserve"> พ.ศ. 2548 โดยกำหนดให้มี “คณะกรรมการประเมินผลงานรัฐวิสาหกิจ”</w:t>
      </w:r>
      <w:r w:rsidR="000A6548" w:rsidRPr="00870B7D">
        <w:rPr>
          <w:rFonts w:ascii="TH SarabunPSK" w:hAnsi="TH SarabunPSK" w:cs="TH SarabunPSK" w:hint="cs"/>
          <w:sz w:val="32"/>
          <w:szCs w:val="32"/>
          <w:cs/>
        </w:rPr>
        <w:t xml:space="preserve"> เป็นองค์กรหลักโดยมีสำนักงานคณะกรรมการนโยบายรัฐวิสาหกิจเป็นหน่วยงานรับผิดชอบ </w:t>
      </w:r>
    </w:p>
    <w:p w:rsidR="00065767" w:rsidRDefault="00065767" w:rsidP="000657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อย่างไรก็ตาม ภายหลังมีการประกาศใช้ </w:t>
      </w:r>
      <w:r w:rsidRPr="00065767">
        <w:rPr>
          <w:rFonts w:ascii="TH SarabunPSK" w:hAnsi="TH SarabunPSK" w:cs="TH SarabunPSK"/>
          <w:sz w:val="32"/>
          <w:szCs w:val="32"/>
          <w:cs/>
        </w:rPr>
        <w:t>พระราชบัญญัติการพัฒนาการกำกับดูแลและบริหารจัดการรัฐวิสาหกิจ พ.ศ.2562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ไว้วางหลักเกณฑ์และสร้างกลไกของการประเมินผลการดำเนินงานของรัฐวิสาหกิจเสียใหม่ ดังที่บัญญัติไว้ในมาตรา</w:t>
      </w:r>
      <w:r w:rsidR="00870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มาตรา 32 ดังนี้</w:t>
      </w:r>
    </w:p>
    <w:p w:rsidR="00065767" w:rsidRDefault="00065767" w:rsidP="000657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“มาตรา 30 ให้สำนักงานมีหน้าที่ประเมินผลการดำเนินงานของรัฐวิสาหกิจให้สอดคล้องกับหลักเกณฑ์ที่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คนร.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กำหนดตามมาตรา 29  ทั้งนี้ สำนักงานจะต้องกำหนดวิธีการและขั้นตอนโดยอาจแต่ตั้งคณะกรรมการหรือมอบหมายหน่วยงานอื่นใดเพื่อดำเนินการก็ได้</w:t>
      </w:r>
    </w:p>
    <w:p w:rsidR="00065767" w:rsidRDefault="00065767" w:rsidP="000657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ณะกรรมการอาจแต่งตั้งคณะอนุกรรมการเพื่อปฏิบัติหน้าที่ตามที่ได้รับมอบหมายได้ให้กรรมการและอนุกรรมการที่ได้รับการแต่งตั้งตามมาตรานี้ได้รับค่าตอบแทนตามที่กระทรวงการคลังกำหนด</w:t>
      </w:r>
    </w:p>
    <w:p w:rsidR="005E0CC9" w:rsidRDefault="005E0CC9" w:rsidP="000657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มาตรา 31 เมื่อได้มีการประเมินผลการดำเนินงานของรัฐวิสาหกิจในแต่ละปี </w:t>
      </w:r>
      <w:r w:rsidR="00056C7D">
        <w:rPr>
          <w:rFonts w:ascii="TH SarabunPSK" w:hAnsi="TH SarabunPSK" w:cs="TH SarabunPSK" w:hint="cs"/>
          <w:sz w:val="32"/>
          <w:szCs w:val="32"/>
          <w:cs/>
        </w:rPr>
        <w:t xml:space="preserve">ให้สำนักงานรายงานผลการประเมินต่อ </w:t>
      </w:r>
      <w:proofErr w:type="spellStart"/>
      <w:r w:rsidR="00056C7D">
        <w:rPr>
          <w:rFonts w:ascii="TH SarabunPSK" w:hAnsi="TH SarabunPSK" w:cs="TH SarabunPSK" w:hint="cs"/>
          <w:sz w:val="32"/>
          <w:szCs w:val="32"/>
          <w:cs/>
        </w:rPr>
        <w:t>คนร.</w:t>
      </w:r>
      <w:proofErr w:type="spellEnd"/>
      <w:r w:rsidR="00056C7D">
        <w:rPr>
          <w:rFonts w:ascii="TH SarabunPSK" w:hAnsi="TH SarabunPSK" w:cs="TH SarabunPSK" w:hint="cs"/>
          <w:sz w:val="32"/>
          <w:szCs w:val="32"/>
          <w:cs/>
        </w:rPr>
        <w:t xml:space="preserve"> พร้อมทั้งข้อเสนอแนะหรือมาตรการให้รัฐวิสาหกิจต้องปฏิบัติหรือดำเนินการแก้ไข รวมทั้งการจัดทำแผนวิสาหกิจและแผนปฏิบัติการประจำปีตามมาตรา 25 แล้วแต่กรณี</w:t>
      </w:r>
    </w:p>
    <w:p w:rsidR="002522EE" w:rsidRDefault="00056C7D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มาตรา 32 ให้สำนักงานรวบรวมสภาพปัญหาและอุปสรรคในการประเมินผลการดำเนินงานของรัฐวิสาหกิจ และให้สำนักงานเสนอแนะวิธีการแก้ไขต่อ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คนร.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เพื่อประกอบการพิจารณาปรับปรุง หลักเกณฑ์วิธีการ และขั้นตอนการประเมินผลการดำเนินงานของรัฐวิสาหกิจต่อไป”</w:t>
      </w:r>
    </w:p>
    <w:p w:rsidR="00640ADB" w:rsidRPr="00056C7D" w:rsidRDefault="000A6548" w:rsidP="00056C7D">
      <w:pPr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ทั้งนี้ สำนักงานคณะกรรมการนโยบายรัฐวิสาหกิจ ได้จัดทำรายการการประ</w:t>
      </w:r>
      <w:r w:rsidR="00C9631B">
        <w:rPr>
          <w:rFonts w:ascii="TH SarabunPSK" w:hAnsi="TH SarabunPSK" w:cs="TH SarabunPSK" w:hint="cs"/>
          <w:sz w:val="32"/>
          <w:szCs w:val="32"/>
          <w:cs/>
        </w:rPr>
        <w:t>เมินผลการดำเนินงานประจำปีของรัฐวิสาหกิจ</w:t>
      </w:r>
      <w:r w:rsidR="00056C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631B">
        <w:rPr>
          <w:rFonts w:ascii="TH SarabunPSK" w:hAnsi="TH SarabunPSK" w:cs="TH SarabunPSK" w:hint="cs"/>
          <w:sz w:val="32"/>
          <w:szCs w:val="32"/>
          <w:cs/>
        </w:rPr>
        <w:t xml:space="preserve">และนำเผยแพร่ผ่านเว็บไซต์ของสำนักงานฯเป็นประจำทุกปี </w:t>
      </w:r>
      <w:r w:rsidR="00056C7D" w:rsidRPr="00056C7D">
        <w:rPr>
          <w:rFonts w:ascii="TH SarabunPSK" w:hAnsi="TH SarabunPSK" w:cs="TH SarabunPSK" w:hint="cs"/>
          <w:sz w:val="32"/>
          <w:szCs w:val="32"/>
          <w:cs/>
        </w:rPr>
        <w:t>ซึ่งข้อมูลในรายงานฉบับนี้จะเป็นประโยชน์อย่างยิ่งต่อการพัฒนารัฐวิสาหกิจไทยให้ก้าวหน้ายิ่งๆ ขึ้นไป</w:t>
      </w:r>
    </w:p>
    <w:p w:rsidR="00791261" w:rsidRDefault="009272EB" w:rsidP="007912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91261">
        <w:rPr>
          <w:rFonts w:ascii="TH SarabunPSK" w:hAnsi="TH SarabunPSK" w:cs="TH SarabunPSK" w:hint="cs"/>
          <w:b/>
          <w:bCs/>
          <w:sz w:val="32"/>
          <w:szCs w:val="32"/>
          <w:shd w:val="clear" w:color="auto" w:fill="C4BC96" w:themeFill="background2" w:themeFillShade="BF"/>
          <w:cs/>
        </w:rPr>
        <w:t>2.3</w:t>
      </w:r>
      <w:r w:rsidR="00455741" w:rsidRPr="00791261">
        <w:rPr>
          <w:rFonts w:ascii="TH SarabunPSK" w:hAnsi="TH SarabunPSK" w:cs="TH SarabunPSK" w:hint="cs"/>
          <w:b/>
          <w:bCs/>
          <w:sz w:val="32"/>
          <w:szCs w:val="32"/>
          <w:shd w:val="clear" w:color="auto" w:fill="C4BC96" w:themeFill="background2" w:themeFillShade="BF"/>
          <w:cs/>
        </w:rPr>
        <w:t xml:space="preserve"> การกำกับดูแลกิจการที่ดีในรัฐวิสาหกิจ</w:t>
      </w:r>
      <w:r w:rsidR="0079126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E3E59" w:rsidRPr="00807978" w:rsidRDefault="00791261" w:rsidP="00791261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E3E59" w:rsidRPr="00807978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“</w:t>
      </w:r>
      <w:r w:rsidR="00DE30B1" w:rsidRPr="00807978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การกำกับดูแลที่ดี</w:t>
      </w:r>
      <w:r w:rsidR="008E3E59" w:rsidRPr="00807978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”</w:t>
      </w:r>
      <w:r w:rsidR="00DE30B1" w:rsidRPr="00807978">
        <w:rPr>
          <w:rFonts w:ascii="TH SarabunPSK" w:hAnsi="TH SarabunPSK" w:cs="TH SarabunPSK"/>
          <w:spacing w:val="-2"/>
          <w:sz w:val="32"/>
          <w:szCs w:val="32"/>
          <w:cs/>
        </w:rPr>
        <w:t xml:space="preserve"> หมายถึง </w:t>
      </w:r>
      <w:r w:rsidR="00DE30B1" w:rsidRPr="00807978">
        <w:rPr>
          <w:rFonts w:ascii="TH SarabunPSK" w:hAnsi="TH SarabunPSK" w:cs="TH SarabunPSK"/>
          <w:spacing w:val="-2"/>
          <w:sz w:val="32"/>
          <w:szCs w:val="32"/>
        </w:rPr>
        <w:t>“</w:t>
      </w:r>
      <w:r w:rsidR="00DE30B1" w:rsidRPr="00807978">
        <w:rPr>
          <w:rFonts w:ascii="TH SarabunPSK" w:hAnsi="TH SarabunPSK" w:cs="TH SarabunPSK"/>
          <w:spacing w:val="-2"/>
          <w:sz w:val="32"/>
          <w:szCs w:val="32"/>
          <w:cs/>
        </w:rPr>
        <w:t>การกำหนดหลักการ กติกา และกลไกที่มีระบบการกำกับดูแลที่ดีความเหมาะสม (</w:t>
      </w:r>
      <w:r w:rsidR="00DE30B1" w:rsidRPr="00807978">
        <w:rPr>
          <w:rFonts w:ascii="TH SarabunPSK" w:hAnsi="TH SarabunPSK" w:cs="TH SarabunPSK"/>
          <w:spacing w:val="-2"/>
          <w:sz w:val="32"/>
          <w:szCs w:val="32"/>
        </w:rPr>
        <w:t xml:space="preserve">Good governance) </w:t>
      </w:r>
      <w:r w:rsidR="00DE30B1" w:rsidRPr="00807978">
        <w:rPr>
          <w:rFonts w:ascii="TH SarabunPSK" w:hAnsi="TH SarabunPSK" w:cs="TH SarabunPSK"/>
          <w:spacing w:val="-2"/>
          <w:sz w:val="32"/>
          <w:szCs w:val="32"/>
          <w:cs/>
        </w:rPr>
        <w:t>ซึ่งรวมถึงการจัดโครงสร้าง ระบบการบริหารงาน ขั้นตอนกระบวนการทำงาน มาตรฐานะการบริหารของภาครั</w:t>
      </w:r>
      <w:r w:rsidR="00C71873" w:rsidRPr="00807978">
        <w:rPr>
          <w:rFonts w:ascii="TH SarabunPSK" w:hAnsi="TH SarabunPSK" w:cs="TH SarabunPSK"/>
          <w:spacing w:val="-2"/>
          <w:sz w:val="32"/>
          <w:szCs w:val="32"/>
          <w:cs/>
        </w:rPr>
        <w:t>ฐ ความรับผิดชอบต่อ สาธารณะของผู</w:t>
      </w:r>
      <w:r w:rsidR="00C71873"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>้</w:t>
      </w:r>
      <w:r w:rsidR="00DE30B1" w:rsidRPr="00807978">
        <w:rPr>
          <w:rFonts w:ascii="TH SarabunPSK" w:hAnsi="TH SarabunPSK" w:cs="TH SarabunPSK"/>
          <w:spacing w:val="-2"/>
          <w:sz w:val="32"/>
          <w:szCs w:val="32"/>
          <w:cs/>
        </w:rPr>
        <w:t>ที่เกี่ยวข้องสำคัญ ๆ ในการบริหารจัดการและดำเนินงานขององค์กรในภาครัฐยุคใหม่ สร้างระบบการกำกับดูแลที่ดีในรัฐวิสาหกิจเป็นปัจจัยสำคัญที่จะทำให้เกิดการสร้างมูลค่าเพิ่มในรัฐวิสาหกิจอย่างยิ่งยืน และคุ้มครองผลประโยชน์ของผู้เกี่ยวข้อง รวมถึงผู้มีส่วนได้ส่วนเสียทุกฝ่าย</w:t>
      </w:r>
      <w:r w:rsidR="00817135" w:rsidRPr="00807978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</w:t>
      </w:r>
      <w:r w:rsidR="00817135" w:rsidRPr="00807978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ทั้งนี้ ตามพระราชบัญญัติการพัฒนาการกำกับดูแลและบริหารจัดการรัฐวิสาหกิจ พ.ศ.</w:t>
      </w:r>
      <w:r w:rsidR="00817135" w:rsidRPr="00807978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2562 </w:t>
      </w:r>
      <w:r w:rsidR="00817135" w:rsidRPr="00807978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ได้กำหนด</w:t>
      </w:r>
      <w:r w:rsidR="00817135" w:rsidRPr="00807978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แนวทางการกำกับดูแลกิจการที่ดี ตามลักษณะของรัฐวิสาหกิจ</w:t>
      </w:r>
      <w:r w:rsidR="00817135" w:rsidRPr="00807978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ไว้ดังนี้</w:t>
      </w:r>
    </w:p>
    <w:p w:rsidR="00947AE6" w:rsidRPr="00640ADB" w:rsidRDefault="00DE30B1" w:rsidP="00DE30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841749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947AE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417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817135">
        <w:rPr>
          <w:rFonts w:ascii="TH SarabunPSK" w:hAnsi="TH SarabunPSK" w:cs="TH SarabunPSK" w:hint="cs"/>
          <w:b/>
          <w:bCs/>
          <w:sz w:val="32"/>
          <w:szCs w:val="32"/>
          <w:cs/>
        </w:rPr>
        <w:t>กรณี</w:t>
      </w:r>
      <w:r w:rsidR="00947AE6" w:rsidRPr="00947AE6">
        <w:rPr>
          <w:rFonts w:ascii="TH SarabunPSK" w:hAnsi="TH SarabunPSK" w:cs="TH SarabunPSK"/>
          <w:b/>
          <w:bCs/>
          <w:sz w:val="32"/>
          <w:szCs w:val="32"/>
          <w:cs/>
        </w:rPr>
        <w:t>รัฐวิสาหกิจที่เป็นบริษัทจำกัด หรือบริษัทมหาชนจำกัด</w:t>
      </w:r>
      <w:r w:rsidR="00A95ACE">
        <w:rPr>
          <w:rFonts w:ascii="TH SarabunPSK" w:hAnsi="TH SarabunPSK" w:cs="TH SarabunPSK"/>
          <w:sz w:val="32"/>
          <w:szCs w:val="32"/>
        </w:rPr>
        <w:t xml:space="preserve"> </w:t>
      </w:r>
      <w:r w:rsidR="00B97B91">
        <w:rPr>
          <w:rFonts w:ascii="TH SarabunPSK" w:hAnsi="TH SarabunPSK" w:cs="TH SarabunPSK" w:hint="cs"/>
          <w:sz w:val="32"/>
          <w:szCs w:val="32"/>
          <w:cs/>
        </w:rPr>
        <w:t>รัฐวิสาหกิจเหล่านี้มีลักษณะการประกอบกิจการแบบเดียวกับธุรกิจเอกชน จึง</w:t>
      </w:r>
      <w:r w:rsidR="00640ADB" w:rsidRPr="00640ADB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640ADB" w:rsidRPr="00640ADB">
        <w:rPr>
          <w:rFonts w:ascii="TH SarabunPSK" w:hAnsi="TH SarabunPSK" w:cs="TH SarabunPSK"/>
          <w:sz w:val="32"/>
          <w:szCs w:val="32"/>
          <w:cs/>
        </w:rPr>
        <w:t>มีแนวทางในการกำกับดูแลกิจการที่ดี</w:t>
      </w:r>
      <w:r w:rsidR="00640ADB" w:rsidRPr="00640ADB">
        <w:rPr>
          <w:rFonts w:ascii="TH SarabunPSK" w:hAnsi="TH SarabunPSK" w:cs="TH SarabunPSK"/>
          <w:sz w:val="32"/>
          <w:szCs w:val="32"/>
        </w:rPr>
        <w:t xml:space="preserve"> </w:t>
      </w:r>
      <w:r w:rsidR="00A95ACE">
        <w:rPr>
          <w:rFonts w:ascii="TH SarabunPSK" w:hAnsi="TH SarabunPSK" w:cs="TH SarabunPSK" w:hint="cs"/>
          <w:sz w:val="32"/>
          <w:szCs w:val="32"/>
          <w:cs/>
        </w:rPr>
        <w:t xml:space="preserve">ตามที่ </w:t>
      </w:r>
      <w:proofErr w:type="spellStart"/>
      <w:r w:rsidR="00640ADB" w:rsidRPr="00640ADB">
        <w:rPr>
          <w:rFonts w:ascii="TH SarabunPSK" w:hAnsi="TH SarabunPSK" w:cs="TH SarabunPSK" w:hint="cs"/>
          <w:sz w:val="32"/>
          <w:szCs w:val="32"/>
          <w:cs/>
        </w:rPr>
        <w:t>คนร.</w:t>
      </w:r>
      <w:proofErr w:type="spellEnd"/>
      <w:r w:rsidR="00640ADB" w:rsidRPr="00640ADB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="00640ADB" w:rsidRPr="00640ADB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กำหนด ภายใต้การกำกับดูแลของสำนักงานฯ ซึ่งทำหน้าที่ในฐานะผู้ถือหุ้นแทนกระทรวงการคลัง </w:t>
      </w:r>
      <w:r w:rsidR="00640ADB">
        <w:rPr>
          <w:rFonts w:ascii="TH SarabunPSK" w:hAnsi="TH SarabunPSK" w:cs="TH SarabunPSK" w:hint="cs"/>
          <w:sz w:val="32"/>
          <w:szCs w:val="32"/>
          <w:cs/>
        </w:rPr>
        <w:t>ดังที่บัญญัติในมาตรา 33</w:t>
      </w:r>
      <w:r w:rsidR="00A95A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0ADB">
        <w:rPr>
          <w:rFonts w:ascii="TH SarabunPSK" w:hAnsi="TH SarabunPSK" w:cs="TH SarabunPSK" w:hint="cs"/>
          <w:sz w:val="32"/>
          <w:szCs w:val="32"/>
          <w:cs/>
        </w:rPr>
        <w:t xml:space="preserve">ของพระราชบัญญัติการพัฒนาการกำกับดูแลและบริหารรัฐวิสาหกิจ พ.ศ. 2562 </w:t>
      </w:r>
    </w:p>
    <w:p w:rsidR="00455741" w:rsidRPr="006822F6" w:rsidRDefault="00455741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822F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40ADB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Pr="006822F6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มาตรา 33</w:t>
      </w:r>
      <w:r w:rsidRPr="006822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1850" w:rsidRPr="006822F6">
        <w:rPr>
          <w:rFonts w:ascii="TH SarabunPSK" w:hAnsi="TH SarabunPSK" w:cs="TH SarabunPSK" w:hint="cs"/>
          <w:sz w:val="32"/>
          <w:szCs w:val="32"/>
          <w:cs/>
        </w:rPr>
        <w:t xml:space="preserve">ให้ </w:t>
      </w:r>
      <w:proofErr w:type="spellStart"/>
      <w:r w:rsidR="007B1850" w:rsidRPr="006822F6">
        <w:rPr>
          <w:rFonts w:ascii="TH SarabunPSK" w:hAnsi="TH SarabunPSK" w:cs="TH SarabunPSK" w:hint="cs"/>
          <w:sz w:val="32"/>
          <w:szCs w:val="32"/>
          <w:cs/>
        </w:rPr>
        <w:t>คนร.</w:t>
      </w:r>
      <w:proofErr w:type="spellEnd"/>
      <w:r w:rsidR="007B1850" w:rsidRPr="006822F6">
        <w:rPr>
          <w:rFonts w:ascii="TH SarabunPSK" w:hAnsi="TH SarabunPSK" w:cs="TH SarabunPSK" w:hint="cs"/>
          <w:sz w:val="32"/>
          <w:szCs w:val="32"/>
          <w:cs/>
        </w:rPr>
        <w:t>ประกาศกำหนดแนวทางการกำกับดูแลกิจการที่ดีในรัฐวิสาหกิจ</w:t>
      </w:r>
      <w:r w:rsidR="006822F6" w:rsidRPr="006822F6">
        <w:rPr>
          <w:rFonts w:ascii="TH SarabunPSK" w:hAnsi="TH SarabunPSK" w:cs="TH SarabunPSK"/>
          <w:sz w:val="32"/>
          <w:szCs w:val="32"/>
          <w:cs/>
        </w:rPr>
        <w:t>ตาม (</w:t>
      </w:r>
      <w:r w:rsidR="006822F6" w:rsidRPr="006822F6">
        <w:rPr>
          <w:rFonts w:ascii="TH SarabunPSK" w:hAnsi="TH SarabunPSK" w:cs="TH SarabunPSK"/>
          <w:sz w:val="32"/>
          <w:szCs w:val="32"/>
        </w:rPr>
        <w:t xml:space="preserve">2) </w:t>
      </w:r>
      <w:r w:rsidR="006822F6" w:rsidRPr="006822F6">
        <w:rPr>
          <w:rFonts w:ascii="TH SarabunPSK" w:hAnsi="TH SarabunPSK" w:cs="TH SarabunPSK"/>
          <w:sz w:val="32"/>
          <w:szCs w:val="32"/>
          <w:cs/>
        </w:rPr>
        <w:t xml:space="preserve">ของนิยามคำว่า </w:t>
      </w:r>
      <w:r w:rsidR="006822F6" w:rsidRPr="006822F6">
        <w:rPr>
          <w:rFonts w:ascii="TH SarabunPSK" w:hAnsi="TH SarabunPSK" w:cs="TH SarabunPSK"/>
          <w:sz w:val="32"/>
          <w:szCs w:val="32"/>
        </w:rPr>
        <w:t>“</w:t>
      </w:r>
      <w:r w:rsidR="006822F6" w:rsidRPr="006822F6">
        <w:rPr>
          <w:rFonts w:ascii="TH SarabunPSK" w:hAnsi="TH SarabunPSK" w:cs="TH SarabunPSK"/>
          <w:sz w:val="32"/>
          <w:szCs w:val="32"/>
          <w:cs/>
        </w:rPr>
        <w:t>รัฐวิสาหกิจ</w:t>
      </w:r>
      <w:r w:rsidR="006822F6" w:rsidRPr="006822F6">
        <w:rPr>
          <w:rFonts w:ascii="TH SarabunPSK" w:hAnsi="TH SarabunPSK" w:cs="TH SarabunPSK"/>
          <w:sz w:val="32"/>
          <w:szCs w:val="32"/>
        </w:rPr>
        <w:t xml:space="preserve">” </w:t>
      </w:r>
      <w:r w:rsidR="006822F6" w:rsidRPr="006822F6">
        <w:rPr>
          <w:rFonts w:ascii="TH SarabunPSK" w:hAnsi="TH SarabunPSK" w:cs="TH SarabunPSK"/>
          <w:sz w:val="32"/>
          <w:szCs w:val="32"/>
          <w:cs/>
        </w:rPr>
        <w:t xml:space="preserve">ในมาตรา </w:t>
      </w:r>
      <w:r w:rsidR="006822F6" w:rsidRPr="006822F6">
        <w:rPr>
          <w:rFonts w:ascii="TH SarabunPSK" w:hAnsi="TH SarabunPSK" w:cs="TH SarabunPSK"/>
          <w:sz w:val="32"/>
          <w:szCs w:val="32"/>
        </w:rPr>
        <w:t xml:space="preserve">3 </w:t>
      </w:r>
      <w:r w:rsidR="006822F6" w:rsidRPr="00B77B3F">
        <w:rPr>
          <w:rFonts w:ascii="TH SarabunPSK" w:hAnsi="TH SarabunPSK" w:cs="TH SarabunPSK" w:hint="cs"/>
          <w:sz w:val="32"/>
          <w:szCs w:val="32"/>
          <w:cs/>
        </w:rPr>
        <w:t>เพื่อให้รัฐวิสาหกิจดำเนินงานด้วยความรับผิดชอบ โปร่งใส และบรรลุวัตถุประสงค์ในการจัดตั้ง</w:t>
      </w:r>
      <w:r w:rsidR="006822F6" w:rsidRPr="006822F6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6822F6" w:rsidRPr="00B77B3F">
        <w:rPr>
          <w:rFonts w:ascii="TH SarabunPSK" w:hAnsi="TH SarabunPSK" w:cs="TH SarabunPSK" w:hint="cs"/>
          <w:b/>
          <w:bCs/>
          <w:sz w:val="32"/>
          <w:szCs w:val="32"/>
          <w:cs/>
        </w:rPr>
        <w:t>อย่างน้อยต้องประกอบด้วยเรื่อง</w:t>
      </w:r>
      <w:r w:rsidR="00817135" w:rsidRPr="00B77B3F">
        <w:rPr>
          <w:rFonts w:ascii="TH SarabunPSK" w:hAnsi="TH SarabunPSK" w:cs="TH SarabunPSK" w:hint="cs"/>
          <w:b/>
          <w:bCs/>
          <w:sz w:val="32"/>
          <w:szCs w:val="32"/>
          <w:cs/>
        </w:rPr>
        <w:t>ต่างๆ</w:t>
      </w:r>
      <w:r w:rsidR="006822F6" w:rsidRPr="006822F6">
        <w:rPr>
          <w:rFonts w:ascii="TH SarabunPSK" w:hAnsi="TH SarabunPSK" w:cs="TH SarabunPSK" w:hint="cs"/>
          <w:sz w:val="32"/>
          <w:szCs w:val="32"/>
          <w:cs/>
        </w:rPr>
        <w:t xml:space="preserve"> ดังต่อไปนี้</w:t>
      </w:r>
    </w:p>
    <w:p w:rsidR="006822F6" w:rsidRPr="006822F6" w:rsidRDefault="006822F6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822F6">
        <w:rPr>
          <w:rFonts w:ascii="TH SarabunPSK" w:hAnsi="TH SarabunPSK" w:cs="TH SarabunPSK" w:hint="cs"/>
          <w:sz w:val="32"/>
          <w:szCs w:val="32"/>
          <w:cs/>
        </w:rPr>
        <w:tab/>
        <w:t>(1) แผนการบริหารและพัฒนากิจการ และการปฏิบัติตามแผนดังกล่าว รวมทั้งกำหนดเป้าหมายของกิจการ และการประเมินผลการดำเนินงานของกิจก</w:t>
      </w:r>
      <w:r w:rsidR="00B77B3F">
        <w:rPr>
          <w:rFonts w:ascii="TH SarabunPSK" w:hAnsi="TH SarabunPSK" w:cs="TH SarabunPSK" w:hint="cs"/>
          <w:sz w:val="32"/>
          <w:szCs w:val="32"/>
          <w:cs/>
        </w:rPr>
        <w:t xml:space="preserve">าร </w:t>
      </w:r>
      <w:r w:rsidRPr="006822F6">
        <w:rPr>
          <w:rFonts w:ascii="TH SarabunPSK" w:hAnsi="TH SarabunPSK" w:cs="TH SarabunPSK" w:hint="cs"/>
          <w:sz w:val="32"/>
          <w:szCs w:val="32"/>
          <w:cs/>
        </w:rPr>
        <w:t>เพื่อให้สามารถสร้างมูลค่าแก่กิจการได้อย่างยั่งยืน</w:t>
      </w:r>
    </w:p>
    <w:p w:rsidR="006822F6" w:rsidRPr="006822F6" w:rsidRDefault="006822F6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822F6">
        <w:rPr>
          <w:rFonts w:ascii="TH SarabunPSK" w:hAnsi="TH SarabunPSK" w:cs="TH SarabunPSK" w:hint="cs"/>
          <w:sz w:val="32"/>
          <w:szCs w:val="32"/>
          <w:cs/>
        </w:rPr>
        <w:tab/>
        <w:t>(2) การบริหารความเสี่ยงและการควบคุมภายในอย่างเพียงพออย่างเหมาะสม</w:t>
      </w:r>
    </w:p>
    <w:p w:rsidR="006822F6" w:rsidRPr="006822F6" w:rsidRDefault="006822F6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822F6">
        <w:rPr>
          <w:rFonts w:ascii="TH SarabunPSK" w:hAnsi="TH SarabunPSK" w:cs="TH SarabunPSK" w:hint="cs"/>
          <w:sz w:val="32"/>
          <w:szCs w:val="32"/>
          <w:cs/>
        </w:rPr>
        <w:tab/>
        <w:t>(3) การเปิดเผยข้อมูลที่ถูกต้อง ครบถ้วน และโปร่งใส</w:t>
      </w:r>
    </w:p>
    <w:p w:rsidR="006822F6" w:rsidRPr="006822F6" w:rsidRDefault="006822F6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822F6">
        <w:rPr>
          <w:rFonts w:ascii="TH SarabunPSK" w:hAnsi="TH SarabunPSK" w:cs="TH SarabunPSK" w:hint="cs"/>
          <w:sz w:val="32"/>
          <w:szCs w:val="32"/>
          <w:cs/>
        </w:rPr>
        <w:tab/>
        <w:t>(4) การสรรหาและการแต่ตั้งกรรมการ โดยอย่างน้อยต้องคำนึงถึงทักษะ ความรู้ ความเชี่ยวชาญและสมรรถนะหลักของกรรมการ กระบวนการสรรหากรรมการที่โปร่งใส และการมีส่วนร่วมของผู้มีส่วนได้เสีย</w:t>
      </w:r>
    </w:p>
    <w:p w:rsidR="006822F6" w:rsidRDefault="006822F6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822F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(5) </w:t>
      </w:r>
      <w:r w:rsidR="00947AE6">
        <w:rPr>
          <w:rFonts w:ascii="TH SarabunPSK" w:hAnsi="TH SarabunPSK" w:cs="TH SarabunPSK" w:hint="cs"/>
          <w:sz w:val="32"/>
          <w:szCs w:val="32"/>
          <w:cs/>
        </w:rPr>
        <w:t>การกำหนดหลักเกณฑ์การจ่ายค่าตอบแทนกรรมการ</w:t>
      </w:r>
    </w:p>
    <w:p w:rsidR="00947AE6" w:rsidRDefault="00947AE6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(6) การกำหนดนโยบายการกำกับดูแลบริษัทจำกัดหรือบริษัทมหาชนจำกัดที่รัฐวิสาหกิจถือหุ้น</w:t>
      </w:r>
    </w:p>
    <w:p w:rsidR="00947AE6" w:rsidRDefault="00947AE6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(7) การดำเนินการตามแผนพัฒนารัฐวิสาหกิจและภารกิจของรัฐวิสาหกิจ</w:t>
      </w:r>
    </w:p>
    <w:p w:rsidR="00947AE6" w:rsidRPr="006822F6" w:rsidRDefault="00947AE6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แนวทางการกำกับดูแลกิจการที่ดีของรัฐวิสาหกิจตามวรรคหนึ่งต้องกำหนดให้รัฐวิสาหกิจ กรรมการ ผู้บริหาร และบุคคลซึ่งรับผิดชอบในการดำเนินงานของรัฐวิสาหกิจปฏิบัติหน้าที่ด้วยความรับผิดชอบ ความระมัดระวัง ความซื่อสัตย์สุจริต และมีจริยธรรม โดยปฏิบัติตามกฎหมาย ข้อบังคับ และแนวทางปฏิบัติที่ใช้บังคับกับรัฐวิสาหกิจนั้น </w:t>
      </w:r>
    </w:p>
    <w:p w:rsidR="00947AE6" w:rsidRDefault="00947AE6" w:rsidP="00947AE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ให้สำนักงาน</w:t>
      </w:r>
      <w:r w:rsidRPr="00947AE6">
        <w:rPr>
          <w:rFonts w:ascii="TH SarabunPSK" w:hAnsi="TH SarabunPSK" w:cs="TH SarabunPSK" w:hint="cs"/>
          <w:sz w:val="32"/>
          <w:szCs w:val="32"/>
          <w:cs/>
        </w:rPr>
        <w:t>ดำเนินการแทนกระทรวงการคลังในการใช้สิทธิผู้ถือหุ้น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7AE6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640ADB">
        <w:rPr>
          <w:rFonts w:ascii="TH SarabunPSK" w:hAnsi="TH SarabunPSK" w:cs="TH SarabunPSK" w:hint="cs"/>
          <w:b/>
          <w:bCs/>
          <w:sz w:val="32"/>
          <w:szCs w:val="32"/>
          <w:cs/>
        </w:rPr>
        <w:t>กำกับดูแลให้รัฐวิสาหกิจตาม (2) ของนิยามคำว่า “รัฐวิสาหกิจ” ในมาตรา 3  มีแนวทางในการกำกับดูแลกิจการที่ดี</w:t>
      </w:r>
      <w:r w:rsidRPr="00947AE6">
        <w:rPr>
          <w:rFonts w:ascii="TH SarabunPSK" w:hAnsi="TH SarabunPSK" w:cs="TH SarabunPSK" w:hint="cs"/>
          <w:sz w:val="32"/>
          <w:szCs w:val="32"/>
          <w:cs/>
        </w:rPr>
        <w:t xml:space="preserve"> และให้รัฐวิสาหกิจที่มีหลักทรัพย์จดทะเบียนในตลาดหลักทรัพย์แห่งประเทศไทย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7AE6">
        <w:rPr>
          <w:rFonts w:ascii="TH SarabunPSK" w:hAnsi="TH SarabunPSK" w:cs="TH SarabunPSK" w:hint="cs"/>
          <w:sz w:val="32"/>
          <w:szCs w:val="32"/>
          <w:cs/>
        </w:rPr>
        <w:t>คำนึงถึงมาตรฐานที่ใช้กับบริษัทที่มีหลักทรัพย์จดทะเบียนในตลาดหลักทรัพย์แห่งประเทศไทย</w:t>
      </w:r>
      <w:r w:rsidR="00640ADB" w:rsidRPr="00640ADB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214D10" w:rsidRPr="00807978" w:rsidRDefault="00640ADB" w:rsidP="0008016C">
      <w:pPr>
        <w:spacing w:after="0" w:line="240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41749" w:rsidRPr="00807978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(</w:t>
      </w:r>
      <w:r w:rsidR="00975628" w:rsidRPr="00807978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2</w:t>
      </w:r>
      <w:r w:rsidR="00841749" w:rsidRPr="00807978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) </w:t>
      </w:r>
      <w:r w:rsidR="00817135" w:rsidRPr="00807978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กรณี</w:t>
      </w:r>
      <w:r w:rsidRPr="00807978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รัฐวิสาหกิจที่เป็นองค์การของรัฐ</w:t>
      </w:r>
      <w:r w:rsidR="00841749"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สำ</w:t>
      </w:r>
      <w:r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>หรับรัฐวิสาหกิจที่เป็นองค์ก</w:t>
      </w:r>
      <w:r w:rsidR="00841749"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>า</w:t>
      </w:r>
      <w:r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>รของรัฐบาลตามกฎหมายว่าด้วยการจัดตั้งองค์การของรัฐบาล กิจการของรัฐตามกฎหมายที่จัดตั้งกิจการนั้น</w:t>
      </w:r>
      <w:r w:rsidR="00B77B3F"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>ๆ</w:t>
      </w:r>
      <w:r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หรือหน่วยธุรกิจที่รัฐบาลเป็นเจ้าของ</w:t>
      </w:r>
      <w:r w:rsidR="00B97B91"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ส่วนใหญ่จะมีกรรมการสองประเภท</w:t>
      </w:r>
      <w:r w:rsidR="00B77B3F"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B97B91"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>ได้แก่ กรรมการโดยตำแหน่ง</w:t>
      </w:r>
      <w:r w:rsidR="00214D10"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>ซึ่งเป็นเจ้าหน้าที่ของรัฐที่เกี่ยวข้อง</w:t>
      </w:r>
      <w:r w:rsidR="00B97B91"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และ</w:t>
      </w:r>
      <w:r w:rsidR="00B97B91" w:rsidRPr="00807978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กรรมการ</w:t>
      </w:r>
      <w:r w:rsidR="00214D10" w:rsidRPr="00807978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ที่สรรหามาจากบุคคลผู้มีความเชี่ยวชาญ</w:t>
      </w:r>
      <w:r w:rsidR="00214D10"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และประสบการณ์ในกิจการนั้นๆ ซึ่งการกรรมการเหล่านี้มีผลต่อการดำเนินกิจการของรัฐวิสาหกิจแต่ละแห่งมาก และที่ผ่านมากระบวนการสรรหาไม่ค่อยมีความโปร่งใส จึงต้องมีกระบวนการกลั่นกรองด้วยคณะกรรมการกลางอีกชั้นหนึ่งด้วย “คณะกรรมการกลั่นกรองกรรมการรัฐวิสาหกิจ” </w:t>
      </w:r>
      <w:r w:rsidR="007E3820"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>โดย</w:t>
      </w:r>
      <w:r w:rsidR="000F2A40"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>ให้</w:t>
      </w:r>
      <w:r w:rsidR="007E3820" w:rsidRPr="00807978">
        <w:rPr>
          <w:rFonts w:ascii="TH SarabunPSK" w:hAnsi="TH SarabunPSK" w:cs="TH SarabunPSK"/>
          <w:spacing w:val="-2"/>
          <w:sz w:val="32"/>
          <w:szCs w:val="32"/>
          <w:cs/>
        </w:rPr>
        <w:t>คณะกรรมการกลั่นกรองกรรมการรัฐวิสาหกิจ</w:t>
      </w:r>
      <w:r w:rsidR="007E3820" w:rsidRPr="00807978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จะมีหน้าที่และอำนาจ ดังต่อไปนี้ </w:t>
      </w:r>
    </w:p>
    <w:p w:rsidR="007E3820" w:rsidRDefault="007E3820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1.กำหนดหลักเกณฑ์และวิธีการในการพิจารณาคัดเลือกบุคคลเพื่อตั้งแต่เป็นกรรมการรัฐวิสาหกิจตาม (1) </w:t>
      </w:r>
      <w:r w:rsidRPr="007E3820">
        <w:rPr>
          <w:rFonts w:ascii="TH SarabunPSK" w:hAnsi="TH SarabunPSK" w:cs="TH SarabunPSK"/>
          <w:sz w:val="32"/>
          <w:szCs w:val="32"/>
          <w:cs/>
        </w:rPr>
        <w:t xml:space="preserve">ของนิยามคำว่า </w:t>
      </w:r>
      <w:r w:rsidRPr="007E3820">
        <w:rPr>
          <w:rFonts w:ascii="TH SarabunPSK" w:hAnsi="TH SarabunPSK" w:cs="TH SarabunPSK"/>
          <w:sz w:val="32"/>
          <w:szCs w:val="32"/>
        </w:rPr>
        <w:t>“</w:t>
      </w:r>
      <w:r w:rsidRPr="007E3820">
        <w:rPr>
          <w:rFonts w:ascii="TH SarabunPSK" w:hAnsi="TH SarabunPSK" w:cs="TH SarabunPSK"/>
          <w:sz w:val="32"/>
          <w:szCs w:val="32"/>
          <w:cs/>
        </w:rPr>
        <w:t>รัฐวิสาหกิจ</w:t>
      </w:r>
      <w:r w:rsidRPr="007E3820">
        <w:rPr>
          <w:rFonts w:ascii="TH SarabunPSK" w:hAnsi="TH SarabunPSK" w:cs="TH SarabunPSK"/>
          <w:sz w:val="32"/>
          <w:szCs w:val="32"/>
        </w:rPr>
        <w:t xml:space="preserve">” </w:t>
      </w:r>
      <w:r w:rsidRPr="007E3820">
        <w:rPr>
          <w:rFonts w:ascii="TH SarabunPSK" w:hAnsi="TH SarabunPSK" w:cs="TH SarabunPSK"/>
          <w:sz w:val="32"/>
          <w:szCs w:val="32"/>
          <w:cs/>
        </w:rPr>
        <w:t xml:space="preserve">ในมาตรา 3  </w:t>
      </w:r>
      <w:r>
        <w:rPr>
          <w:rFonts w:ascii="TH SarabunPSK" w:hAnsi="TH SarabunPSK" w:cs="TH SarabunPSK" w:hint="cs"/>
          <w:sz w:val="32"/>
          <w:szCs w:val="32"/>
          <w:cs/>
        </w:rPr>
        <w:t>และเปิดเผยต่อสาธารณะชนด้วย</w:t>
      </w:r>
    </w:p>
    <w:p w:rsidR="007E3820" w:rsidRPr="00214D10" w:rsidRDefault="007E3820" w:rsidP="00080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</w:t>
      </w:r>
      <w:r w:rsidR="005C3A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ดำเนินการคัดเลือกบุคคลจากรายชื่อที่ผ่านการสรรหาและผ่านการเห็นชอบของ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คนร.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พร้อมเหตุผลการคัดเลือก เสนอต่อผู้มีอำนาจแต่งตั้งเป็นกรรมการรัฐวิสาหกิจ โดยต้องแสดงเหตุผลของกรรมการกลั่นกรองแต่ละคนประกอบการพิจารณาแต่งตั้งด้วย</w:t>
      </w:r>
      <w:r w:rsidR="005C3A46">
        <w:rPr>
          <w:rFonts w:ascii="TH SarabunPSK" w:hAnsi="TH SarabunPSK" w:cs="TH SarabunPSK" w:hint="cs"/>
          <w:sz w:val="32"/>
          <w:szCs w:val="32"/>
          <w:cs/>
        </w:rPr>
        <w:t xml:space="preserve"> ทั้งนี้ ในกระบวนการแต่งตั้งกรรมการรัฐวิสาหกิจนั้น ให้กรรมการรัฐวิสาหกิจแห่งนั้นๆ ดำเนินการสรรหาบุคคลที่มีจริยธรรม และมีทักษะ ความรู้ ความเชี่ยวชาญ สอดคล้องกับสมรรถนะหลักของกรรมการรัฐวิสาหกิจ จำนวนสองเท่าของจำนวนตำแหน่งกรรมการที่จะแต่งตั้ง เสนอต่อคณะกรรมการกลั่นกรองกรรมการรัฐวิสาหกิจคัดเลือก</w:t>
      </w:r>
    </w:p>
    <w:p w:rsidR="009F73E2" w:rsidRPr="009F73E2" w:rsidRDefault="009F73E2" w:rsidP="00D7384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C3575" w:rsidRPr="00CC3575" w:rsidRDefault="00CC3575" w:rsidP="00064439">
      <w:pPr>
        <w:pStyle w:val="aa"/>
        <w:spacing w:before="120" w:after="24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3</w:t>
      </w:r>
      <w:r w:rsidRPr="00CC3575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ผลการดำเนินงาน</w:t>
      </w:r>
      <w:r w:rsidRPr="00CC3575">
        <w:rPr>
          <w:rFonts w:ascii="TH SarabunPSK" w:hAnsi="TH SarabunPSK" w:cs="TH SarabunPSK"/>
          <w:b/>
          <w:bCs/>
          <w:sz w:val="40"/>
          <w:szCs w:val="40"/>
          <w:cs/>
        </w:rPr>
        <w:t>ของรัฐวิสาหกิจ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ไทย</w:t>
      </w:r>
    </w:p>
    <w:p w:rsidR="00FC13D6" w:rsidRPr="00807978" w:rsidRDefault="001A51B1" w:rsidP="00807978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07978">
        <w:rPr>
          <w:rFonts w:ascii="TH SarabunPSK" w:hAnsi="TH SarabunPSK" w:cs="TH SarabunPSK"/>
          <w:b/>
          <w:bCs/>
          <w:sz w:val="32"/>
          <w:szCs w:val="32"/>
          <w:shd w:val="clear" w:color="auto" w:fill="C4BC96" w:themeFill="background2" w:themeFillShade="BF"/>
        </w:rPr>
        <w:t xml:space="preserve">3.1 </w:t>
      </w:r>
      <w:r w:rsidR="000841E8" w:rsidRPr="00807978">
        <w:rPr>
          <w:rFonts w:ascii="TH SarabunPSK" w:hAnsi="TH SarabunPSK" w:cs="TH SarabunPSK"/>
          <w:b/>
          <w:bCs/>
          <w:sz w:val="32"/>
          <w:szCs w:val="32"/>
          <w:shd w:val="clear" w:color="auto" w:fill="C4BC96" w:themeFill="background2" w:themeFillShade="BF"/>
          <w:cs/>
        </w:rPr>
        <w:t>ผลการดำเนินงานของรัฐวิสาหกิจ</w:t>
      </w:r>
    </w:p>
    <w:p w:rsidR="00690F4B" w:rsidRPr="00690F4B" w:rsidRDefault="001A51B1" w:rsidP="004D16DF">
      <w:pPr>
        <w:spacing w:after="120" w:line="240" w:lineRule="auto"/>
        <w:jc w:val="thaiDistribute"/>
        <w:rPr>
          <w:rFonts w:ascii="TH SarabunPSK" w:eastAsia="Times New Roman" w:hAnsi="TH SarabunPSK" w:cs="TH SarabunPSK"/>
          <w:b/>
          <w:bCs/>
          <w:color w:val="0070C0"/>
          <w:spacing w:val="-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C13D6" w:rsidRPr="001A51B1">
        <w:rPr>
          <w:rFonts w:ascii="TH SarabunPSK" w:hAnsi="TH SarabunPSK" w:cs="TH SarabunPSK"/>
          <w:b/>
          <w:bCs/>
          <w:sz w:val="32"/>
          <w:szCs w:val="32"/>
          <w:shd w:val="clear" w:color="auto" w:fill="FFFFFF" w:themeFill="background1"/>
          <w:cs/>
        </w:rPr>
        <w:t>3.</w:t>
      </w:r>
      <w:r w:rsidR="00FC13D6" w:rsidRPr="001A51B1">
        <w:rPr>
          <w:rFonts w:ascii="TH SarabunPSK" w:hAnsi="TH SarabunPSK" w:cs="TH SarabunPSK" w:hint="cs"/>
          <w:b/>
          <w:bCs/>
          <w:sz w:val="32"/>
          <w:szCs w:val="32"/>
          <w:shd w:val="clear" w:color="auto" w:fill="FFFFFF" w:themeFill="background1"/>
          <w:cs/>
        </w:rPr>
        <w:t>1.1</w:t>
      </w:r>
      <w:r w:rsidR="00251202" w:rsidRPr="001A51B1">
        <w:rPr>
          <w:rFonts w:ascii="TH SarabunPSK" w:hAnsi="TH SarabunPSK" w:cs="TH SarabunPSK" w:hint="cs"/>
          <w:b/>
          <w:bCs/>
          <w:sz w:val="32"/>
          <w:szCs w:val="32"/>
          <w:shd w:val="clear" w:color="auto" w:fill="FFFFFF" w:themeFill="background1"/>
          <w:cs/>
        </w:rPr>
        <w:t xml:space="preserve"> ผลการดำเนินงานในภาพรวม</w:t>
      </w:r>
      <w:r w:rsidR="000841E8" w:rsidRPr="001A51B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90F4B" w:rsidRPr="00690F4B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>รัฐวิสาหกิจถือว่าเป็นกิจการของรัฐที่สำคัญ เนื่องจากประกอบกิจการที่เกี่ยวข้องกับสาธารณูปโภคพื้นฐานและจำเป็นต่อชีวิตความเป็นอยู่ของประชาชน</w:t>
      </w:r>
      <w:r w:rsidR="00690F4B" w:rsidRPr="00690F4B">
        <w:rPr>
          <w:rFonts w:ascii="TH SarabunPSK" w:eastAsia="Times New Roman" w:hAnsi="TH SarabunPSK" w:cs="TH SarabunPSK" w:hint="cs"/>
          <w:b/>
          <w:bCs/>
          <w:color w:val="0070C0"/>
          <w:spacing w:val="-2"/>
          <w:sz w:val="32"/>
          <w:szCs w:val="32"/>
          <w:cs/>
        </w:rPr>
        <w:t xml:space="preserve"> </w:t>
      </w:r>
      <w:r w:rsidR="00690F4B" w:rsidRPr="00690F4B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 xml:space="preserve">โดยมีบทบาทในระบบเศรษฐกิจและสังคมอย่างมาก ซึ่งนอกจากรัฐวิสาหกิจจะมีสินทรัพย์เกือบ 2 เท่าของงบประมาณแผ่นดินแล้ว </w:t>
      </w:r>
      <w:r w:rsidR="00690F4B" w:rsidRPr="00690F4B">
        <w:rPr>
          <w:rFonts w:ascii="TH SarabunPSK" w:eastAsia="Arial" w:hAnsi="TH SarabunPSK" w:cs="TH SarabunPSK"/>
          <w:spacing w:val="-2"/>
          <w:sz w:val="32"/>
          <w:szCs w:val="32"/>
          <w:cs/>
        </w:rPr>
        <w:t>งบลงทุนของรัฐวิสาหกิจ</w:t>
      </w:r>
      <w:r w:rsidR="00690F4B" w:rsidRPr="00690F4B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 xml:space="preserve">ในแต่ละปียังมีวงเงินดำเนินการมูลค่าสูงเทียบเท่างบลงทุนของรัฐบาลทั้งหมดถึง </w:t>
      </w:r>
      <w:r w:rsidR="00690F4B" w:rsidRPr="00690F4B">
        <w:rPr>
          <w:rFonts w:ascii="TH SarabunPSK" w:eastAsia="Arial" w:hAnsi="TH SarabunPSK" w:cs="TH SarabunPSK"/>
          <w:spacing w:val="-2"/>
          <w:sz w:val="32"/>
          <w:szCs w:val="32"/>
        </w:rPr>
        <w:t xml:space="preserve">2,058,196 </w:t>
      </w:r>
      <w:r w:rsidR="00690F4B" w:rsidRPr="00690F4B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 xml:space="preserve">ล้านบาท โดยมีวงเงินเบิกจ่ายลงทุนประจำปีจำนวนกว่า </w:t>
      </w:r>
      <w:r w:rsidR="00690F4B" w:rsidRPr="00690F4B">
        <w:rPr>
          <w:rFonts w:ascii="TH SarabunPSK" w:eastAsia="Arial" w:hAnsi="TH SarabunPSK" w:cs="TH SarabunPSK"/>
          <w:spacing w:val="-2"/>
          <w:sz w:val="32"/>
          <w:szCs w:val="32"/>
        </w:rPr>
        <w:t xml:space="preserve">638,943 </w:t>
      </w:r>
      <w:r w:rsidR="00690F4B" w:rsidRPr="00690F4B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>ล้านบาท ซึ่งส่วนใหญ่ประมาณร้อยละ ของกรอบวงเงินเบิกจ่ายลงทุนทั้งหมด ได้ให้ความสำคัญกับยุทธศาสตร์การพัฒนาโครงสร้างพื้นฐานและระบบ</w:t>
      </w:r>
      <w:proofErr w:type="spellStart"/>
      <w:r w:rsidR="00690F4B" w:rsidRPr="00690F4B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>โล</w:t>
      </w:r>
      <w:proofErr w:type="spellEnd"/>
      <w:r w:rsidR="00690F4B" w:rsidRPr="00690F4B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>จิ</w:t>
      </w:r>
      <w:proofErr w:type="spellStart"/>
      <w:r w:rsidR="00690F4B" w:rsidRPr="00690F4B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>สติกส์</w:t>
      </w:r>
      <w:proofErr w:type="spellEnd"/>
      <w:r w:rsidR="00690F4B" w:rsidRPr="00690F4B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 xml:space="preserve">ประมาณ </w:t>
      </w:r>
      <w:r w:rsidR="00690F4B" w:rsidRPr="00690F4B">
        <w:rPr>
          <w:rFonts w:ascii="TH SarabunPSK" w:eastAsia="Arial" w:hAnsi="TH SarabunPSK" w:cs="TH SarabunPSK"/>
          <w:spacing w:val="-2"/>
          <w:sz w:val="32"/>
          <w:szCs w:val="32"/>
        </w:rPr>
        <w:t xml:space="preserve">552,749 </w:t>
      </w:r>
      <w:r w:rsidR="00690F4B" w:rsidRPr="00690F4B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 xml:space="preserve">ล้านบาท </w:t>
      </w:r>
      <w:r w:rsidR="00690F4B" w:rsidRPr="00690F4B">
        <w:rPr>
          <w:rFonts w:ascii="TH SarabunPSK" w:eastAsia="Times New Roman" w:hAnsi="TH SarabunPSK" w:cs="TH SarabunPSK" w:hint="cs"/>
          <w:color w:val="000000"/>
          <w:spacing w:val="-2"/>
          <w:sz w:val="32"/>
          <w:szCs w:val="32"/>
          <w:cs/>
        </w:rPr>
        <w:t>(ข้อเสนอการลงทุนของ</w:t>
      </w:r>
      <w:r w:rsidR="00690F4B" w:rsidRPr="00690F4B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>รัฐวิสาหกิจ</w:t>
      </w:r>
      <w:r w:rsidR="00690F4B" w:rsidRPr="00690F4B">
        <w:rPr>
          <w:rFonts w:ascii="TH SarabunPSK" w:eastAsia="Times New Roman" w:hAnsi="TH SarabunPSK" w:cs="TH SarabunPSK" w:hint="cs"/>
          <w:color w:val="000000"/>
          <w:spacing w:val="-2"/>
          <w:sz w:val="32"/>
          <w:szCs w:val="32"/>
          <w:cs/>
        </w:rPr>
        <w:t>ก่อนปรับวงเงินของคณะกรรมการพัฒนาการเศรษฐกิจและสังคมแห่งชาติให้สอดคล้องกับผลการจัดสรรงบประมาณตามพระราชบัญญัติงบประมาณรายจ่ายประจำปี)</w:t>
      </w:r>
    </w:p>
    <w:p w:rsidR="00690F4B" w:rsidRPr="00690F4B" w:rsidRDefault="00690F4B" w:rsidP="004D16DF">
      <w:pPr>
        <w:spacing w:after="120" w:line="240" w:lineRule="auto"/>
        <w:jc w:val="thaiDistribute"/>
        <w:rPr>
          <w:rFonts w:ascii="TH SarabunPSK" w:eastAsia="Arial" w:hAnsi="TH SarabunPSK" w:cs="TH SarabunPSK"/>
          <w:sz w:val="32"/>
          <w:szCs w:val="32"/>
        </w:rPr>
      </w:pPr>
      <w:r>
        <w:rPr>
          <w:rFonts w:ascii="TH SarabunPSK" w:eastAsia="Arial" w:hAnsi="TH SarabunPSK" w:cs="TH SarabunPSK"/>
          <w:sz w:val="32"/>
          <w:szCs w:val="32"/>
          <w:cs/>
        </w:rPr>
        <w:tab/>
      </w:r>
      <w:r w:rsidRPr="00690F4B">
        <w:rPr>
          <w:rFonts w:ascii="TH SarabunPSK" w:eastAsia="Arial" w:hAnsi="TH SarabunPSK" w:cs="TH SarabunPSK" w:hint="cs"/>
          <w:sz w:val="32"/>
          <w:szCs w:val="32"/>
          <w:cs/>
        </w:rPr>
        <w:t>ปีงบประมาณ 2562 รัฐวิสาหกิจไทย จำนวน 56 แห่ง 9 สาขาการผลิต</w:t>
      </w:r>
      <w:r w:rsidRPr="00690F4B">
        <w:rPr>
          <w:rFonts w:ascii="TH SarabunPSK" w:eastAsia="Arial" w:hAnsi="TH SarabunPSK" w:cs="TH SarabunPSK" w:hint="cs"/>
          <w:color w:val="FF0000"/>
          <w:sz w:val="32"/>
          <w:szCs w:val="32"/>
          <w:cs/>
        </w:rPr>
        <w:t xml:space="preserve"> </w:t>
      </w:r>
      <w:r w:rsidRPr="00690F4B">
        <w:rPr>
          <w:rFonts w:ascii="TH SarabunPSK" w:eastAsia="Arial" w:hAnsi="TH SarabunPSK" w:cs="TH SarabunPSK" w:hint="cs"/>
          <w:sz w:val="32"/>
          <w:szCs w:val="32"/>
          <w:cs/>
        </w:rPr>
        <w:t>มีสินทรัพย์รวมจำนวน</w:t>
      </w:r>
      <w:r w:rsidRPr="00690F4B">
        <w:rPr>
          <w:rFonts w:ascii="TH SarabunPSK" w:eastAsia="Arial" w:hAnsi="TH SarabunPSK" w:cs="TH SarabunPSK"/>
          <w:sz w:val="32"/>
          <w:szCs w:val="32"/>
          <w:cs/>
        </w:rPr>
        <w:t>15</w:t>
      </w:r>
      <w:r w:rsidRPr="00690F4B">
        <w:rPr>
          <w:rFonts w:ascii="TH SarabunPSK" w:eastAsia="Arial" w:hAnsi="TH SarabunPSK" w:cs="TH SarabunPSK"/>
          <w:sz w:val="32"/>
          <w:szCs w:val="32"/>
        </w:rPr>
        <w:t>,</w:t>
      </w:r>
      <w:r w:rsidRPr="00690F4B">
        <w:rPr>
          <w:rFonts w:ascii="TH SarabunPSK" w:eastAsia="Arial" w:hAnsi="TH SarabunPSK" w:cs="TH SarabunPSK"/>
          <w:sz w:val="32"/>
          <w:szCs w:val="32"/>
          <w:cs/>
        </w:rPr>
        <w:t>793</w:t>
      </w:r>
      <w:r w:rsidRPr="00690F4B">
        <w:rPr>
          <w:rFonts w:ascii="TH SarabunPSK" w:eastAsia="Arial" w:hAnsi="TH SarabunPSK" w:cs="TH SarabunPSK"/>
          <w:sz w:val="32"/>
          <w:szCs w:val="32"/>
        </w:rPr>
        <w:t>,</w:t>
      </w:r>
      <w:r w:rsidRPr="00690F4B">
        <w:rPr>
          <w:rFonts w:ascii="TH SarabunPSK" w:eastAsia="Arial" w:hAnsi="TH SarabunPSK" w:cs="TH SarabunPSK"/>
          <w:sz w:val="32"/>
          <w:szCs w:val="32"/>
          <w:cs/>
        </w:rPr>
        <w:t xml:space="preserve">046.96 </w:t>
      </w:r>
      <w:r w:rsidRPr="00690F4B">
        <w:rPr>
          <w:rFonts w:ascii="TH SarabunPSK" w:eastAsia="Arial" w:hAnsi="TH SarabunPSK" w:cs="TH SarabunPSK" w:hint="cs"/>
          <w:sz w:val="32"/>
          <w:szCs w:val="32"/>
          <w:cs/>
        </w:rPr>
        <w:t>ล้านบาท เพิ่มขึ้นจากปีก่อนร้อยละ4.67 (สินทรัพย์รวมปีงบประมาณ 2561 จาก</w:t>
      </w:r>
      <w:r w:rsidRPr="00690F4B">
        <w:rPr>
          <w:rFonts w:ascii="TH SarabunPSK" w:eastAsia="Arial" w:hAnsi="TH SarabunPSK" w:cs="TH SarabunPSK"/>
          <w:sz w:val="32"/>
          <w:szCs w:val="32"/>
          <w:cs/>
        </w:rPr>
        <w:t>รายงานการเงินรวมภาครัฐ</w:t>
      </w:r>
      <w:r w:rsidRPr="00690F4B">
        <w:rPr>
          <w:rFonts w:ascii="TH SarabunPSK" w:eastAsia="Arial" w:hAnsi="TH SarabunPSK" w:cs="TH SarabunPSK" w:hint="cs"/>
          <w:sz w:val="32"/>
          <w:szCs w:val="32"/>
          <w:cs/>
        </w:rPr>
        <w:t xml:space="preserve"> มีจำนวน 15,088,000 ล้านบาท) ส่วนใหญ่เป็นของรัฐวิสาหกิจที่เป็นสถาบันการเงินของรัฐ </w:t>
      </w:r>
      <w:r w:rsidRPr="00690F4B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 xml:space="preserve">คือ 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  <w:cs/>
        </w:rPr>
        <w:t>ธนาคารกรุงไทย จำกัด (มหาชน)</w:t>
      </w:r>
      <w:r w:rsidRPr="00690F4B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 xml:space="preserve"> จำนวน 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  <w:cs/>
        </w:rPr>
        <w:t>2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</w:rPr>
        <w:t>,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  <w:cs/>
        </w:rPr>
        <w:t>908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</w:rPr>
        <w:t>,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  <w:cs/>
        </w:rPr>
        <w:t>358.12</w:t>
      </w:r>
      <w:r w:rsidRPr="00690F4B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 xml:space="preserve"> ล้านบาท คิดเป็นร้อยละ 18.42 ของสินทรัพย์รวม รองลงมาเป็นธนาคารออมสิน จำนวน 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  <w:cs/>
        </w:rPr>
        <w:t>2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</w:rPr>
        <w:t>,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  <w:cs/>
        </w:rPr>
        <w:t>679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</w:rPr>
        <w:t>,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  <w:cs/>
        </w:rPr>
        <w:t xml:space="preserve">542.84 </w:t>
      </w:r>
      <w:r w:rsidRPr="00690F4B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>ล้านบาท คิดเป็นร้อยละ 16.97 ของสินทรัพย์รวม</w:t>
      </w:r>
      <w:r w:rsidRPr="00690F4B">
        <w:rPr>
          <w:rFonts w:ascii="TH SarabunPSK" w:eastAsia="Arial" w:hAnsi="TH SarabunPSK" w:cs="TH SarabunPSK" w:hint="cs"/>
          <w:sz w:val="32"/>
          <w:szCs w:val="32"/>
          <w:cs/>
        </w:rPr>
        <w:t xml:space="preserve">     ส่วนรัฐวิสาหกิจที่ไม่ใช่สถาบันการเงินของรัฐ สินทรัพย์ส่วนใหญ่เป็นของบริษัท ปตท. จำกัด (มหาชน) จำนวน</w:t>
      </w:r>
      <w:r w:rsidRPr="00690F4B">
        <w:rPr>
          <w:rFonts w:ascii="TH SarabunPSK" w:eastAsia="Arial" w:hAnsi="TH SarabunPSK" w:cs="TH SarabunPSK"/>
          <w:spacing w:val="-4"/>
          <w:sz w:val="32"/>
          <w:szCs w:val="32"/>
          <w:cs/>
        </w:rPr>
        <w:t>2</w:t>
      </w:r>
      <w:r w:rsidRPr="00690F4B">
        <w:rPr>
          <w:rFonts w:ascii="TH SarabunPSK" w:eastAsia="Arial" w:hAnsi="TH SarabunPSK" w:cs="TH SarabunPSK"/>
          <w:spacing w:val="-4"/>
          <w:sz w:val="32"/>
          <w:szCs w:val="32"/>
        </w:rPr>
        <w:t>,</w:t>
      </w:r>
      <w:r w:rsidRPr="00690F4B">
        <w:rPr>
          <w:rFonts w:ascii="TH SarabunPSK" w:eastAsia="Arial" w:hAnsi="TH SarabunPSK" w:cs="TH SarabunPSK"/>
          <w:spacing w:val="-4"/>
          <w:sz w:val="32"/>
          <w:szCs w:val="32"/>
          <w:cs/>
        </w:rPr>
        <w:t>484</w:t>
      </w:r>
      <w:r w:rsidRPr="00690F4B">
        <w:rPr>
          <w:rFonts w:ascii="TH SarabunPSK" w:eastAsia="Arial" w:hAnsi="TH SarabunPSK" w:cs="TH SarabunPSK"/>
          <w:spacing w:val="-4"/>
          <w:sz w:val="32"/>
          <w:szCs w:val="32"/>
        </w:rPr>
        <w:t>,</w:t>
      </w:r>
      <w:r w:rsidRPr="00690F4B">
        <w:rPr>
          <w:rFonts w:ascii="TH SarabunPSK" w:eastAsia="Arial" w:hAnsi="TH SarabunPSK" w:cs="TH SarabunPSK"/>
          <w:spacing w:val="-4"/>
          <w:sz w:val="32"/>
          <w:szCs w:val="32"/>
          <w:cs/>
        </w:rPr>
        <w:t xml:space="preserve">438.68 </w:t>
      </w:r>
      <w:r w:rsidRPr="00690F4B">
        <w:rPr>
          <w:rFonts w:ascii="TH SarabunPSK" w:eastAsia="Arial" w:hAnsi="TH SarabunPSK" w:cs="TH SarabunPSK" w:hint="cs"/>
          <w:spacing w:val="-4"/>
          <w:sz w:val="32"/>
          <w:szCs w:val="32"/>
          <w:cs/>
        </w:rPr>
        <w:t xml:space="preserve">ล้านบาท คิดเป็นร้อยละ 15.73 ของสินทรัพย์รวม มีหนี้สินรวม จำนวน </w:t>
      </w:r>
      <w:r w:rsidRPr="00690F4B">
        <w:rPr>
          <w:rFonts w:ascii="TH SarabunPSK" w:eastAsia="Arial" w:hAnsi="TH SarabunPSK" w:cs="TH SarabunPSK"/>
          <w:spacing w:val="-4"/>
          <w:sz w:val="32"/>
          <w:szCs w:val="32"/>
          <w:cs/>
        </w:rPr>
        <w:t>12</w:t>
      </w:r>
      <w:r w:rsidRPr="00690F4B">
        <w:rPr>
          <w:rFonts w:ascii="TH SarabunPSK" w:eastAsia="Arial" w:hAnsi="TH SarabunPSK" w:cs="TH SarabunPSK"/>
          <w:spacing w:val="-4"/>
          <w:sz w:val="32"/>
          <w:szCs w:val="32"/>
        </w:rPr>
        <w:t>,</w:t>
      </w:r>
      <w:r w:rsidRPr="00690F4B">
        <w:rPr>
          <w:rFonts w:ascii="TH SarabunPSK" w:eastAsia="Arial" w:hAnsi="TH SarabunPSK" w:cs="TH SarabunPSK"/>
          <w:spacing w:val="-4"/>
          <w:sz w:val="32"/>
          <w:szCs w:val="32"/>
          <w:cs/>
        </w:rPr>
        <w:t>364</w:t>
      </w:r>
      <w:r w:rsidRPr="00690F4B">
        <w:rPr>
          <w:rFonts w:ascii="TH SarabunPSK" w:eastAsia="Arial" w:hAnsi="TH SarabunPSK" w:cs="TH SarabunPSK"/>
          <w:spacing w:val="-4"/>
          <w:sz w:val="32"/>
          <w:szCs w:val="32"/>
        </w:rPr>
        <w:t>,</w:t>
      </w:r>
      <w:r w:rsidRPr="00690F4B">
        <w:rPr>
          <w:rFonts w:ascii="TH SarabunPSK" w:eastAsia="Arial" w:hAnsi="TH SarabunPSK" w:cs="TH SarabunPSK"/>
          <w:spacing w:val="-4"/>
          <w:sz w:val="32"/>
          <w:szCs w:val="32"/>
          <w:cs/>
        </w:rPr>
        <w:t xml:space="preserve">280.83 </w:t>
      </w:r>
      <w:r w:rsidRPr="00690F4B">
        <w:rPr>
          <w:rFonts w:ascii="TH SarabunPSK" w:eastAsia="Arial" w:hAnsi="TH SarabunPSK" w:cs="TH SarabunPSK" w:hint="cs"/>
          <w:spacing w:val="-4"/>
          <w:sz w:val="32"/>
          <w:szCs w:val="32"/>
          <w:cs/>
        </w:rPr>
        <w:t>ล้านบาท</w:t>
      </w:r>
      <w:r w:rsidRPr="00690F4B">
        <w:rPr>
          <w:rFonts w:ascii="TH SarabunPSK" w:eastAsia="Arial" w:hAnsi="TH SarabunPSK" w:cs="TH SarabunPSK"/>
          <w:spacing w:val="-4"/>
          <w:sz w:val="32"/>
          <w:szCs w:val="32"/>
        </w:rPr>
        <w:t xml:space="preserve"> </w:t>
      </w:r>
      <w:r w:rsidRPr="00690F4B">
        <w:rPr>
          <w:rFonts w:ascii="TH SarabunPSK" w:eastAsia="Arial" w:hAnsi="TH SarabunPSK" w:cs="TH SarabunPSK" w:hint="cs"/>
          <w:sz w:val="32"/>
          <w:szCs w:val="32"/>
          <w:cs/>
        </w:rPr>
        <w:t xml:space="preserve">และส่วนของทุน จำนวน </w:t>
      </w:r>
      <w:r w:rsidRPr="00690F4B">
        <w:rPr>
          <w:rFonts w:ascii="TH SarabunPSK" w:eastAsia="Arial" w:hAnsi="TH SarabunPSK" w:cs="TH SarabunPSK"/>
          <w:sz w:val="32"/>
          <w:szCs w:val="32"/>
          <w:cs/>
        </w:rPr>
        <w:t>3</w:t>
      </w:r>
      <w:r w:rsidRPr="00690F4B">
        <w:rPr>
          <w:rFonts w:ascii="TH SarabunPSK" w:eastAsia="Arial" w:hAnsi="TH SarabunPSK" w:cs="TH SarabunPSK"/>
          <w:sz w:val="32"/>
          <w:szCs w:val="32"/>
        </w:rPr>
        <w:t>,</w:t>
      </w:r>
      <w:r w:rsidRPr="00690F4B">
        <w:rPr>
          <w:rFonts w:ascii="TH SarabunPSK" w:eastAsia="Arial" w:hAnsi="TH SarabunPSK" w:cs="TH SarabunPSK"/>
          <w:sz w:val="32"/>
          <w:szCs w:val="32"/>
          <w:cs/>
        </w:rPr>
        <w:t>428</w:t>
      </w:r>
      <w:r w:rsidRPr="00690F4B">
        <w:rPr>
          <w:rFonts w:ascii="TH SarabunPSK" w:eastAsia="Arial" w:hAnsi="TH SarabunPSK" w:cs="TH SarabunPSK"/>
          <w:sz w:val="32"/>
          <w:szCs w:val="32"/>
        </w:rPr>
        <w:t>,</w:t>
      </w:r>
      <w:r w:rsidRPr="00690F4B">
        <w:rPr>
          <w:rFonts w:ascii="TH SarabunPSK" w:eastAsia="Arial" w:hAnsi="TH SarabunPSK" w:cs="TH SarabunPSK"/>
          <w:sz w:val="32"/>
          <w:szCs w:val="32"/>
          <w:cs/>
        </w:rPr>
        <w:t>766.13</w:t>
      </w:r>
      <w:r w:rsidRPr="00690F4B">
        <w:rPr>
          <w:rFonts w:ascii="TH SarabunPSK" w:eastAsia="Arial" w:hAnsi="TH SarabunPSK" w:cs="TH SarabunPSK" w:hint="cs"/>
          <w:sz w:val="32"/>
          <w:szCs w:val="32"/>
          <w:cs/>
        </w:rPr>
        <w:t xml:space="preserve"> ล้านบาท</w:t>
      </w:r>
    </w:p>
    <w:p w:rsidR="004D16DF" w:rsidRDefault="00690F4B" w:rsidP="00807978">
      <w:pPr>
        <w:spacing w:after="0" w:line="240" w:lineRule="auto"/>
        <w:jc w:val="thaiDistribute"/>
        <w:rPr>
          <w:rFonts w:ascii="TH SarabunPSK" w:eastAsia="Arial" w:hAnsi="TH SarabunPSK" w:cs="TH SarabunPSK"/>
          <w:spacing w:val="-2"/>
          <w:sz w:val="32"/>
          <w:szCs w:val="32"/>
        </w:rPr>
      </w:pPr>
      <w:r>
        <w:rPr>
          <w:rFonts w:ascii="TH SarabunPSK" w:eastAsia="Arial" w:hAnsi="TH SarabunPSK" w:cs="TH SarabunPSK"/>
          <w:sz w:val="32"/>
          <w:szCs w:val="32"/>
          <w:cs/>
        </w:rPr>
        <w:tab/>
      </w:r>
      <w:r w:rsidRPr="00690F4B">
        <w:rPr>
          <w:rFonts w:ascii="TH SarabunPSK" w:eastAsia="Arial" w:hAnsi="TH SarabunPSK" w:cs="TH SarabunPSK"/>
          <w:spacing w:val="-4"/>
          <w:sz w:val="32"/>
          <w:szCs w:val="32"/>
          <w:cs/>
        </w:rPr>
        <w:t>ผลการดำเนินงานของรัฐวิสาหกิจ</w:t>
      </w:r>
      <w:r w:rsidRPr="00690F4B">
        <w:rPr>
          <w:rFonts w:ascii="TH SarabunPSK" w:eastAsia="Arial" w:hAnsi="TH SarabunPSK" w:cs="TH SarabunPSK" w:hint="cs"/>
          <w:spacing w:val="-4"/>
          <w:sz w:val="32"/>
          <w:szCs w:val="32"/>
          <w:cs/>
        </w:rPr>
        <w:t xml:space="preserve">ในภาพรวม มีรายได้รวม 4,625,370.15 ล้านบาท </w:t>
      </w:r>
      <w:r w:rsidRPr="00690F4B">
        <w:rPr>
          <w:rFonts w:ascii="TH SarabunPSK" w:eastAsia="Arial" w:hAnsi="TH SarabunPSK" w:cs="TH SarabunPSK" w:hint="cs"/>
          <w:sz w:val="32"/>
          <w:szCs w:val="32"/>
          <w:cs/>
        </w:rPr>
        <w:t xml:space="preserve">มีค่าใช้จ่ายรวม 4,380,364.77 ล้านบาท มีรัฐวิสาหกิจรับเงินอุดหนุน 26 แห่ง </w:t>
      </w:r>
      <w:r w:rsidRPr="00690F4B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 xml:space="preserve">นำส่งรายได้ให้รัฐ 28 แห่งขาดทุน 11 แห่ง </w:t>
      </w:r>
      <w:r w:rsidRPr="00690F4B">
        <w:rPr>
          <w:rFonts w:ascii="TH SarabunPSK" w:eastAsia="Arial" w:hAnsi="TH SarabunPSK" w:cs="TH SarabunPSK" w:hint="cs"/>
          <w:sz w:val="32"/>
          <w:szCs w:val="32"/>
          <w:cs/>
        </w:rPr>
        <w:t xml:space="preserve">และมีผลกำไร 45 แห่ง โดยสามารถทำกำไรรวมได้จำนวน </w:t>
      </w:r>
      <w:r w:rsidRPr="00690F4B">
        <w:rPr>
          <w:rFonts w:ascii="TH SarabunPSK" w:eastAsia="Arial" w:hAnsi="TH SarabunPSK" w:cs="TH SarabunPSK"/>
          <w:sz w:val="32"/>
          <w:szCs w:val="32"/>
          <w:cs/>
        </w:rPr>
        <w:t>245</w:t>
      </w:r>
      <w:r w:rsidRPr="00690F4B">
        <w:rPr>
          <w:rFonts w:ascii="TH SarabunPSK" w:eastAsia="Arial" w:hAnsi="TH SarabunPSK" w:cs="TH SarabunPSK"/>
          <w:sz w:val="32"/>
          <w:szCs w:val="32"/>
        </w:rPr>
        <w:t>,</w:t>
      </w:r>
      <w:r w:rsidRPr="00690F4B">
        <w:rPr>
          <w:rFonts w:ascii="TH SarabunPSK" w:eastAsia="Arial" w:hAnsi="TH SarabunPSK" w:cs="TH SarabunPSK"/>
          <w:sz w:val="32"/>
          <w:szCs w:val="32"/>
          <w:cs/>
        </w:rPr>
        <w:t>005.38</w:t>
      </w:r>
      <w:r w:rsidRPr="00690F4B">
        <w:rPr>
          <w:rFonts w:ascii="TH SarabunPSK" w:eastAsia="Arial" w:hAnsi="TH SarabunPSK" w:cs="TH SarabunPSK" w:hint="cs"/>
          <w:sz w:val="32"/>
          <w:szCs w:val="32"/>
          <w:cs/>
        </w:rPr>
        <w:t xml:space="preserve"> ล้านบาท </w:t>
      </w:r>
      <w:r w:rsidRPr="00690F4B">
        <w:rPr>
          <w:rFonts w:ascii="TH SarabunPSK" w:eastAsia="Arial" w:hAnsi="TH SarabunPSK" w:cs="TH SarabunPSK"/>
          <w:sz w:val="32"/>
          <w:szCs w:val="32"/>
          <w:cs/>
        </w:rPr>
        <w:t>คิดเป็นกำไรสุทธิ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  <w:cs/>
        </w:rPr>
        <w:t>ต่อสินทรัพย์รวมร้อยละ</w:t>
      </w:r>
      <w:r w:rsidRPr="00690F4B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 xml:space="preserve"> 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</w:rPr>
        <w:t>1.55</w:t>
      </w:r>
      <w:r w:rsidRPr="00690F4B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 xml:space="preserve">  ซึ่ง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  <w:cs/>
        </w:rPr>
        <w:t>มีการนำส่งกำไรหรือเงินรายได้อื่นเข้าคลังเป็นรายได้แผ่นดิน</w:t>
      </w:r>
      <w:r w:rsidRPr="00690F4B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 xml:space="preserve"> 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  <w:cs/>
        </w:rPr>
        <w:t>165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</w:rPr>
        <w:t>,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  <w:cs/>
        </w:rPr>
        <w:t>300.04</w:t>
      </w:r>
      <w:r w:rsidRPr="00690F4B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 xml:space="preserve"> ล้านบาท 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  <w:cs/>
        </w:rPr>
        <w:t>หรือประมาณร้อยละ 48.26 ของกำไรสุทธิ</w:t>
      </w:r>
      <w:r w:rsidRPr="00690F4B">
        <w:rPr>
          <w:rFonts w:ascii="TH SarabunPSK" w:eastAsia="Times New Roman" w:hAnsi="TH SarabunPSK" w:cs="TH SarabunPSK"/>
          <w:spacing w:val="-2"/>
          <w:sz w:val="32"/>
          <w:szCs w:val="32"/>
        </w:rPr>
        <w:t xml:space="preserve"> </w:t>
      </w:r>
      <w:r w:rsidRPr="00690F4B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 xml:space="preserve">โดยรายได้ดังกล่าวคิดเป็นร้อยละ 6.02 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  <w:cs/>
        </w:rPr>
        <w:t>ของรายได้รัฐบาลสุทธิ (2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</w:rPr>
        <w:t>,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  <w:cs/>
        </w:rPr>
        <w:t>527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</w:rPr>
        <w:t>,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  <w:cs/>
        </w:rPr>
        <w:t>961 ล้านบาท</w:t>
      </w:r>
      <w:r w:rsidRPr="00690F4B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>) ทั้งนี้ รัฐบาลจ่ายเงินอุดหนุน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  <w:cs/>
        </w:rPr>
        <w:t>ให้แก่รัฐวิสาหกิจ</w:t>
      </w:r>
      <w:r w:rsidRPr="00690F4B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 xml:space="preserve"> 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  <w:cs/>
        </w:rPr>
        <w:t>141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</w:rPr>
        <w:t>,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  <w:cs/>
        </w:rPr>
        <w:t>001.30</w:t>
      </w:r>
      <w:r w:rsidRPr="00690F4B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 xml:space="preserve"> ล้านบาท คิดเป็นร้อยละ 4.70 ของงบประมาณรายจ่าย โดยเมื่อเปรียบเทียบเงินอุดหนุนที่รัฐบาลได้จ่ายให้แก่รัฐวิสาหกิจกับเงินรายได้ที่นำส่งรัฐ พบว่า รัฐบาลได้รับเงินจากรัฐวิสาหกิจ เป็นจำนวน 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  <w:cs/>
        </w:rPr>
        <w:t>24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</w:rPr>
        <w:t>,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  <w:cs/>
        </w:rPr>
        <w:t>298.75</w:t>
      </w:r>
      <w:r w:rsidRPr="00690F4B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 xml:space="preserve"> ล้านบาท </w:t>
      </w:r>
    </w:p>
    <w:p w:rsidR="00064439" w:rsidRDefault="004D16DF" w:rsidP="00807978">
      <w:pPr>
        <w:spacing w:after="0" w:line="240" w:lineRule="auto"/>
        <w:jc w:val="thaiDistribute"/>
        <w:rPr>
          <w:rFonts w:ascii="TH SarabunPSK" w:eastAsia="Arial" w:hAnsi="TH SarabunPSK" w:cs="TH SarabunPSK"/>
          <w:spacing w:val="-2"/>
          <w:sz w:val="32"/>
          <w:szCs w:val="32"/>
        </w:rPr>
      </w:pPr>
      <w:r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ab/>
      </w:r>
      <w:r w:rsidR="00690F4B" w:rsidRPr="00690F4B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>(รายละเอียดดัง</w:t>
      </w:r>
      <w:r w:rsidR="00690F4B" w:rsidRPr="00690F4B">
        <w:rPr>
          <w:rFonts w:ascii="TH SarabunPSK" w:eastAsia="Arial" w:hAnsi="TH SarabunPSK" w:cs="TH SarabunPSK"/>
          <w:spacing w:val="-2"/>
          <w:sz w:val="32"/>
          <w:szCs w:val="32"/>
          <w:cs/>
        </w:rPr>
        <w:t xml:space="preserve">ตารางที่ </w:t>
      </w:r>
      <w:r w:rsidR="00E91385">
        <w:rPr>
          <w:rFonts w:ascii="TH SarabunPSK" w:eastAsia="Arial" w:hAnsi="TH SarabunPSK" w:cs="TH SarabunPSK"/>
          <w:spacing w:val="-2"/>
          <w:sz w:val="32"/>
          <w:szCs w:val="32"/>
        </w:rPr>
        <w:t>3-</w:t>
      </w:r>
      <w:r w:rsidR="00690F4B" w:rsidRPr="00690F4B">
        <w:rPr>
          <w:rFonts w:ascii="TH SarabunPSK" w:eastAsia="Arial" w:hAnsi="TH SarabunPSK" w:cs="TH SarabunPSK"/>
          <w:spacing w:val="-2"/>
          <w:sz w:val="32"/>
          <w:szCs w:val="32"/>
        </w:rPr>
        <w:t>1)</w:t>
      </w:r>
    </w:p>
    <w:p w:rsidR="004D16DF" w:rsidRDefault="004D16DF" w:rsidP="00807978">
      <w:pPr>
        <w:spacing w:after="0" w:line="240" w:lineRule="auto"/>
        <w:jc w:val="thaiDistribute"/>
        <w:rPr>
          <w:rFonts w:ascii="TH SarabunPSK" w:eastAsia="Arial" w:hAnsi="TH SarabunPSK" w:cs="TH SarabunPSK"/>
          <w:spacing w:val="-2"/>
          <w:sz w:val="32"/>
          <w:szCs w:val="32"/>
        </w:rPr>
      </w:pPr>
    </w:p>
    <w:p w:rsidR="004D16DF" w:rsidRDefault="004D16DF" w:rsidP="00807978">
      <w:pPr>
        <w:spacing w:after="0" w:line="240" w:lineRule="auto"/>
        <w:jc w:val="thaiDistribute"/>
        <w:rPr>
          <w:rFonts w:ascii="TH SarabunPSK" w:eastAsia="Arial" w:hAnsi="TH SarabunPSK" w:cs="TH SarabunPSK"/>
          <w:spacing w:val="-2"/>
          <w:sz w:val="32"/>
          <w:szCs w:val="32"/>
        </w:rPr>
      </w:pPr>
    </w:p>
    <w:p w:rsidR="004D16DF" w:rsidRDefault="004D16DF" w:rsidP="00807978">
      <w:pPr>
        <w:spacing w:after="0" w:line="240" w:lineRule="auto"/>
        <w:jc w:val="thaiDistribute"/>
        <w:rPr>
          <w:rFonts w:ascii="TH SarabunPSK" w:eastAsia="Arial" w:hAnsi="TH SarabunPSK" w:cs="TH SarabunPSK"/>
          <w:spacing w:val="-2"/>
          <w:sz w:val="32"/>
          <w:szCs w:val="32"/>
        </w:rPr>
      </w:pPr>
    </w:p>
    <w:p w:rsidR="004D16DF" w:rsidRDefault="004D16DF" w:rsidP="00807978">
      <w:pPr>
        <w:spacing w:after="0" w:line="240" w:lineRule="auto"/>
        <w:jc w:val="thaiDistribute"/>
        <w:rPr>
          <w:rFonts w:ascii="TH SarabunPSK" w:eastAsia="Arial" w:hAnsi="TH SarabunPSK" w:cs="TH SarabunPSK"/>
          <w:spacing w:val="-2"/>
          <w:sz w:val="32"/>
          <w:szCs w:val="32"/>
        </w:rPr>
      </w:pPr>
    </w:p>
    <w:p w:rsidR="004D16DF" w:rsidRDefault="004D16DF" w:rsidP="00807978">
      <w:pPr>
        <w:spacing w:after="0" w:line="240" w:lineRule="auto"/>
        <w:jc w:val="thaiDistribute"/>
        <w:rPr>
          <w:rFonts w:ascii="TH SarabunPSK" w:eastAsia="Arial" w:hAnsi="TH SarabunPSK" w:cs="TH SarabunPSK"/>
          <w:spacing w:val="-2"/>
          <w:sz w:val="32"/>
          <w:szCs w:val="32"/>
        </w:rPr>
      </w:pPr>
    </w:p>
    <w:p w:rsidR="004D16DF" w:rsidRDefault="004D16DF" w:rsidP="00807978">
      <w:pPr>
        <w:spacing w:after="0" w:line="240" w:lineRule="auto"/>
        <w:jc w:val="thaiDistribute"/>
        <w:rPr>
          <w:rFonts w:ascii="TH SarabunPSK" w:eastAsia="Arial" w:hAnsi="TH SarabunPSK" w:cs="TH SarabunPSK"/>
          <w:spacing w:val="-2"/>
          <w:sz w:val="32"/>
          <w:szCs w:val="32"/>
        </w:rPr>
      </w:pPr>
    </w:p>
    <w:p w:rsidR="004D16DF" w:rsidRDefault="004D16DF" w:rsidP="00807978">
      <w:pPr>
        <w:spacing w:after="0" w:line="240" w:lineRule="auto"/>
        <w:jc w:val="thaiDistribute"/>
        <w:rPr>
          <w:rFonts w:ascii="TH SarabunPSK" w:eastAsia="Arial" w:hAnsi="TH SarabunPSK" w:cs="TH SarabunPSK"/>
          <w:spacing w:val="-2"/>
          <w:sz w:val="32"/>
          <w:szCs w:val="32"/>
        </w:rPr>
      </w:pPr>
    </w:p>
    <w:p w:rsidR="004D16DF" w:rsidRDefault="004D16DF" w:rsidP="00807978">
      <w:pPr>
        <w:spacing w:after="0" w:line="240" w:lineRule="auto"/>
        <w:jc w:val="thaiDistribute"/>
        <w:rPr>
          <w:rFonts w:ascii="TH SarabunPSK" w:eastAsia="Arial" w:hAnsi="TH SarabunPSK" w:cs="TH SarabunPSK"/>
          <w:spacing w:val="-2"/>
          <w:sz w:val="32"/>
          <w:szCs w:val="32"/>
        </w:rPr>
      </w:pPr>
    </w:p>
    <w:p w:rsidR="00690F4B" w:rsidRPr="00290E50" w:rsidRDefault="00690F4B" w:rsidP="00690F4B">
      <w:pPr>
        <w:tabs>
          <w:tab w:val="left" w:pos="720"/>
          <w:tab w:val="left" w:pos="1350"/>
          <w:tab w:val="left" w:pos="1440"/>
        </w:tabs>
        <w:spacing w:before="120" w:after="0" w:line="240" w:lineRule="auto"/>
        <w:jc w:val="center"/>
        <w:rPr>
          <w:rFonts w:ascii="TH SarabunPSK" w:eastAsia="Calibri" w:hAnsi="TH SarabunPSK" w:cs="TH SarabunPSK"/>
          <w:color w:val="0070C0"/>
          <w:sz w:val="32"/>
          <w:szCs w:val="32"/>
        </w:rPr>
      </w:pPr>
      <w:r w:rsidRPr="00290E50">
        <w:rPr>
          <w:rFonts w:ascii="TH SarabunPSK" w:eastAsia="Calibri" w:hAnsi="TH SarabunPSK" w:cs="TH SarabunPSK"/>
          <w:b/>
          <w:bCs/>
          <w:color w:val="0070C0"/>
          <w:spacing w:val="-4"/>
          <w:sz w:val="32"/>
          <w:szCs w:val="32"/>
          <w:cs/>
        </w:rPr>
        <w:lastRenderedPageBreak/>
        <w:t xml:space="preserve">ตารางที่ </w:t>
      </w:r>
      <w:r w:rsidR="00E91385">
        <w:rPr>
          <w:rFonts w:ascii="TH SarabunPSK" w:eastAsia="Arial" w:hAnsi="TH SarabunPSK" w:cs="TH SarabunPSK"/>
          <w:spacing w:val="-2"/>
          <w:sz w:val="32"/>
          <w:szCs w:val="32"/>
        </w:rPr>
        <w:t>3-</w:t>
      </w:r>
      <w:r w:rsidR="00E91385" w:rsidRPr="00690F4B">
        <w:rPr>
          <w:rFonts w:ascii="TH SarabunPSK" w:eastAsia="Arial" w:hAnsi="TH SarabunPSK" w:cs="TH SarabunPSK"/>
          <w:spacing w:val="-2"/>
          <w:sz w:val="32"/>
          <w:szCs w:val="32"/>
        </w:rPr>
        <w:t>1</w:t>
      </w:r>
      <w:r w:rsidRPr="00290E50">
        <w:rPr>
          <w:rFonts w:ascii="TH SarabunPSK" w:eastAsia="Calibri" w:hAnsi="TH SarabunPSK" w:cs="TH SarabunPSK"/>
          <w:color w:val="0070C0"/>
          <w:spacing w:val="-4"/>
          <w:sz w:val="32"/>
          <w:szCs w:val="32"/>
          <w:cs/>
        </w:rPr>
        <w:t xml:space="preserve"> แสดง</w:t>
      </w:r>
      <w:r w:rsidRPr="00290E50">
        <w:rPr>
          <w:rFonts w:ascii="TH SarabunPSK" w:eastAsia="Calibri" w:hAnsi="TH SarabunPSK" w:cs="TH SarabunPSK" w:hint="cs"/>
          <w:color w:val="0070C0"/>
          <w:spacing w:val="-4"/>
          <w:sz w:val="32"/>
          <w:szCs w:val="32"/>
          <w:cs/>
        </w:rPr>
        <w:t>ผล</w:t>
      </w:r>
      <w:r w:rsidRPr="00290E50">
        <w:rPr>
          <w:rFonts w:ascii="TH SarabunPSK" w:eastAsia="Calibri" w:hAnsi="TH SarabunPSK" w:cs="TH SarabunPSK"/>
          <w:color w:val="0070C0"/>
          <w:spacing w:val="-4"/>
          <w:sz w:val="32"/>
          <w:szCs w:val="32"/>
          <w:cs/>
        </w:rPr>
        <w:t xml:space="preserve">การดำเนินงานของรัฐวิสาหกิจ </w:t>
      </w:r>
      <w:r w:rsidRPr="00290E50">
        <w:rPr>
          <w:rFonts w:ascii="TH SarabunPSK" w:eastAsia="Calibri" w:hAnsi="TH SarabunPSK" w:cs="TH SarabunPSK" w:hint="cs"/>
          <w:color w:val="0070C0"/>
          <w:spacing w:val="-4"/>
          <w:sz w:val="32"/>
          <w:szCs w:val="32"/>
          <w:cs/>
        </w:rPr>
        <w:t xml:space="preserve">5 </w:t>
      </w:r>
      <w:r w:rsidRPr="00290E50">
        <w:rPr>
          <w:rFonts w:ascii="TH SarabunPSK" w:eastAsia="Calibri" w:hAnsi="TH SarabunPSK" w:cs="TH SarabunPSK"/>
          <w:color w:val="0070C0"/>
          <w:spacing w:val="-4"/>
          <w:sz w:val="32"/>
          <w:szCs w:val="32"/>
          <w:cs/>
        </w:rPr>
        <w:t>ปี</w:t>
      </w:r>
      <w:r w:rsidRPr="00290E50">
        <w:rPr>
          <w:rFonts w:ascii="TH SarabunPSK" w:eastAsia="Calibri" w:hAnsi="TH SarabunPSK" w:cs="TH SarabunPSK" w:hint="cs"/>
          <w:color w:val="0070C0"/>
          <w:spacing w:val="-4"/>
          <w:sz w:val="32"/>
          <w:szCs w:val="32"/>
          <w:cs/>
        </w:rPr>
        <w:t xml:space="preserve"> (ปี</w:t>
      </w:r>
      <w:r w:rsidRPr="00290E50">
        <w:rPr>
          <w:rFonts w:ascii="TH SarabunPSK" w:eastAsia="Calibri" w:hAnsi="TH SarabunPSK" w:cs="TH SarabunPSK"/>
          <w:color w:val="0070C0"/>
          <w:spacing w:val="-4"/>
          <w:sz w:val="32"/>
          <w:szCs w:val="32"/>
          <w:cs/>
        </w:rPr>
        <w:t xml:space="preserve">งบประมาณ พ.ศ. </w:t>
      </w:r>
      <w:r w:rsidRPr="00290E50">
        <w:rPr>
          <w:rFonts w:ascii="TH SarabunPSK" w:eastAsia="Calibri" w:hAnsi="TH SarabunPSK" w:cs="TH SarabunPSK" w:hint="cs"/>
          <w:color w:val="0070C0"/>
          <w:spacing w:val="-4"/>
          <w:sz w:val="32"/>
          <w:szCs w:val="32"/>
          <w:cs/>
        </w:rPr>
        <w:t>2558-</w:t>
      </w:r>
      <w:r w:rsidRPr="00290E50">
        <w:rPr>
          <w:rFonts w:ascii="TH SarabunPSK" w:eastAsia="Calibri" w:hAnsi="TH SarabunPSK" w:cs="TH SarabunPSK"/>
          <w:color w:val="0070C0"/>
          <w:spacing w:val="-4"/>
          <w:sz w:val="32"/>
          <w:szCs w:val="32"/>
          <w:cs/>
        </w:rPr>
        <w:t>2562</w:t>
      </w:r>
      <w:r w:rsidRPr="00290E50">
        <w:rPr>
          <w:rFonts w:ascii="TH SarabunPSK" w:eastAsia="Calibri" w:hAnsi="TH SarabunPSK" w:cs="TH SarabunPSK" w:hint="cs"/>
          <w:color w:val="0070C0"/>
          <w:spacing w:val="-4"/>
          <w:sz w:val="32"/>
          <w:szCs w:val="32"/>
          <w:cs/>
        </w:rPr>
        <w:t>)</w:t>
      </w:r>
      <w:r w:rsidRPr="00290E50">
        <w:rPr>
          <w:rFonts w:ascii="TH SarabunPSK" w:eastAsia="Calibri" w:hAnsi="TH SarabunPSK" w:cs="TH SarabunPSK"/>
          <w:color w:val="0070C0"/>
          <w:spacing w:val="-4"/>
          <w:sz w:val="32"/>
          <w:szCs w:val="32"/>
          <w:cs/>
        </w:rPr>
        <w:t xml:space="preserve"> </w:t>
      </w:r>
      <w:r w:rsidRPr="00290E50">
        <w:rPr>
          <w:rFonts w:ascii="TH SarabunPSK" w:eastAsia="Calibri" w:hAnsi="TH SarabunPSK" w:cs="TH SarabunPSK"/>
          <w:color w:val="0070C0"/>
          <w:sz w:val="32"/>
          <w:szCs w:val="32"/>
          <w:cs/>
        </w:rPr>
        <w:t xml:space="preserve"> </w:t>
      </w:r>
    </w:p>
    <w:p w:rsidR="00690F4B" w:rsidRPr="004D16DF" w:rsidRDefault="00690F4B" w:rsidP="00690F4B">
      <w:pPr>
        <w:spacing w:after="0" w:line="240" w:lineRule="auto"/>
        <w:jc w:val="right"/>
        <w:rPr>
          <w:rFonts w:ascii="TH SarabunPSK" w:eastAsia="Calibri" w:hAnsi="TH SarabunPSK" w:cs="TH SarabunPSK"/>
          <w:sz w:val="20"/>
          <w:szCs w:val="20"/>
        </w:rPr>
      </w:pPr>
      <w:r w:rsidRPr="00690F4B">
        <w:rPr>
          <w:rFonts w:ascii="Arial" w:eastAsia="Arial" w:hAnsi="Arial" w:cs="Cordia New"/>
          <w:noProof/>
          <w:szCs w:val="22"/>
          <w: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118484</wp:posOffset>
            </wp:positionV>
            <wp:extent cx="5733415" cy="1810385"/>
            <wp:effectExtent l="19050" t="0" r="63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16DF">
        <w:rPr>
          <w:rFonts w:ascii="TH SarabunPSK" w:eastAsia="Calibri" w:hAnsi="TH SarabunPSK" w:cs="TH SarabunPSK"/>
          <w:sz w:val="20"/>
          <w:szCs w:val="20"/>
          <w:cs/>
        </w:rPr>
        <w:t>หน่วย</w:t>
      </w:r>
      <w:proofErr w:type="gramStart"/>
      <w:r w:rsidRPr="004D16DF">
        <w:rPr>
          <w:rFonts w:ascii="TH SarabunPSK" w:eastAsia="Calibri" w:hAnsi="TH SarabunPSK" w:cs="TH SarabunPSK"/>
          <w:sz w:val="20"/>
          <w:szCs w:val="20"/>
        </w:rPr>
        <w:t>:</w:t>
      </w:r>
      <w:r w:rsidRPr="004D16DF">
        <w:rPr>
          <w:rFonts w:ascii="TH SarabunPSK" w:eastAsia="Calibri" w:hAnsi="TH SarabunPSK" w:cs="TH SarabunPSK"/>
          <w:sz w:val="20"/>
          <w:szCs w:val="20"/>
          <w:cs/>
        </w:rPr>
        <w:t>ล้านบาท</w:t>
      </w:r>
      <w:proofErr w:type="gramEnd"/>
    </w:p>
    <w:p w:rsidR="00690F4B" w:rsidRPr="00690F4B" w:rsidRDefault="00690F4B" w:rsidP="00690F4B">
      <w:pPr>
        <w:spacing w:after="0" w:line="240" w:lineRule="auto"/>
        <w:jc w:val="right"/>
        <w:rPr>
          <w:rFonts w:ascii="TH SarabunPSK" w:eastAsia="Calibri" w:hAnsi="TH SarabunPSK" w:cs="TH SarabunPSK"/>
          <w:sz w:val="18"/>
          <w:szCs w:val="18"/>
        </w:rPr>
      </w:pPr>
    </w:p>
    <w:p w:rsidR="00690F4B" w:rsidRPr="00690F4B" w:rsidRDefault="00690F4B" w:rsidP="00690F4B">
      <w:pPr>
        <w:spacing w:after="0" w:line="240" w:lineRule="auto"/>
        <w:rPr>
          <w:rFonts w:ascii="TH SarabunPSK" w:eastAsia="Calibri" w:hAnsi="TH SarabunPSK" w:cs="TH SarabunPSK"/>
          <w:sz w:val="18"/>
          <w:szCs w:val="18"/>
        </w:rPr>
      </w:pPr>
    </w:p>
    <w:p w:rsidR="00690F4B" w:rsidRPr="00690F4B" w:rsidRDefault="00690F4B" w:rsidP="00690F4B">
      <w:pPr>
        <w:spacing w:after="0" w:line="240" w:lineRule="auto"/>
        <w:rPr>
          <w:rFonts w:ascii="TH SarabunPSK" w:eastAsia="Calibri" w:hAnsi="TH SarabunPSK" w:cs="TH SarabunPSK"/>
          <w:sz w:val="18"/>
          <w:szCs w:val="18"/>
        </w:rPr>
      </w:pPr>
    </w:p>
    <w:p w:rsidR="00690F4B" w:rsidRPr="00690F4B" w:rsidRDefault="00690F4B" w:rsidP="00690F4B">
      <w:pPr>
        <w:spacing w:after="0" w:line="240" w:lineRule="auto"/>
        <w:rPr>
          <w:rFonts w:ascii="TH SarabunPSK" w:eastAsia="Calibri" w:hAnsi="TH SarabunPSK" w:cs="TH SarabunPSK"/>
          <w:sz w:val="18"/>
          <w:szCs w:val="18"/>
        </w:rPr>
      </w:pPr>
    </w:p>
    <w:p w:rsidR="00690F4B" w:rsidRPr="00690F4B" w:rsidRDefault="00690F4B" w:rsidP="00690F4B">
      <w:pPr>
        <w:spacing w:after="0" w:line="240" w:lineRule="auto"/>
        <w:rPr>
          <w:rFonts w:ascii="TH SarabunPSK" w:eastAsia="Calibri" w:hAnsi="TH SarabunPSK" w:cs="TH SarabunPSK"/>
          <w:sz w:val="18"/>
          <w:szCs w:val="18"/>
        </w:rPr>
      </w:pPr>
    </w:p>
    <w:p w:rsidR="00690F4B" w:rsidRPr="00690F4B" w:rsidRDefault="00690F4B" w:rsidP="00690F4B">
      <w:pPr>
        <w:spacing w:after="0" w:line="240" w:lineRule="auto"/>
        <w:rPr>
          <w:rFonts w:ascii="TH SarabunPSK" w:eastAsia="Calibri" w:hAnsi="TH SarabunPSK" w:cs="TH SarabunPSK"/>
          <w:sz w:val="18"/>
          <w:szCs w:val="18"/>
        </w:rPr>
      </w:pPr>
    </w:p>
    <w:p w:rsidR="00690F4B" w:rsidRPr="00690F4B" w:rsidRDefault="00690F4B" w:rsidP="00690F4B">
      <w:pPr>
        <w:spacing w:after="0" w:line="240" w:lineRule="auto"/>
        <w:rPr>
          <w:rFonts w:ascii="TH SarabunPSK" w:eastAsia="Calibri" w:hAnsi="TH SarabunPSK" w:cs="TH SarabunPSK"/>
          <w:sz w:val="18"/>
          <w:szCs w:val="18"/>
        </w:rPr>
      </w:pPr>
    </w:p>
    <w:p w:rsidR="00690F4B" w:rsidRPr="00690F4B" w:rsidRDefault="00690F4B" w:rsidP="00690F4B">
      <w:pPr>
        <w:spacing w:after="0" w:line="240" w:lineRule="auto"/>
        <w:rPr>
          <w:rFonts w:ascii="TH SarabunPSK" w:eastAsia="Calibri" w:hAnsi="TH SarabunPSK" w:cs="TH SarabunPSK"/>
          <w:sz w:val="18"/>
          <w:szCs w:val="18"/>
        </w:rPr>
      </w:pPr>
    </w:p>
    <w:p w:rsidR="00690F4B" w:rsidRPr="00690F4B" w:rsidRDefault="00690F4B" w:rsidP="00690F4B">
      <w:pPr>
        <w:spacing w:after="0" w:line="240" w:lineRule="auto"/>
        <w:rPr>
          <w:rFonts w:ascii="TH SarabunPSK" w:eastAsia="Calibri" w:hAnsi="TH SarabunPSK" w:cs="TH SarabunPSK"/>
          <w:sz w:val="18"/>
          <w:szCs w:val="18"/>
        </w:rPr>
      </w:pPr>
    </w:p>
    <w:p w:rsidR="00690F4B" w:rsidRPr="00690F4B" w:rsidRDefault="00690F4B" w:rsidP="00690F4B">
      <w:pPr>
        <w:spacing w:after="0" w:line="240" w:lineRule="auto"/>
        <w:rPr>
          <w:rFonts w:ascii="TH SarabunPSK" w:eastAsia="Calibri" w:hAnsi="TH SarabunPSK" w:cs="TH SarabunPSK"/>
          <w:sz w:val="18"/>
          <w:szCs w:val="18"/>
        </w:rPr>
      </w:pPr>
    </w:p>
    <w:p w:rsidR="00690F4B" w:rsidRDefault="00690F4B" w:rsidP="00690F4B">
      <w:pPr>
        <w:spacing w:after="0" w:line="240" w:lineRule="auto"/>
        <w:rPr>
          <w:rFonts w:ascii="TH SarabunPSK" w:eastAsia="Calibri" w:hAnsi="TH SarabunPSK" w:cs="TH SarabunPSK"/>
          <w:sz w:val="18"/>
          <w:szCs w:val="18"/>
        </w:rPr>
      </w:pPr>
    </w:p>
    <w:p w:rsidR="00064439" w:rsidRDefault="00064439" w:rsidP="00690F4B">
      <w:pPr>
        <w:spacing w:after="0" w:line="240" w:lineRule="auto"/>
        <w:rPr>
          <w:rFonts w:ascii="TH SarabunPSK" w:eastAsia="Calibri" w:hAnsi="TH SarabunPSK" w:cs="TH SarabunPSK"/>
          <w:sz w:val="18"/>
          <w:szCs w:val="18"/>
        </w:rPr>
      </w:pPr>
    </w:p>
    <w:p w:rsidR="00064439" w:rsidRDefault="00064439" w:rsidP="00690F4B">
      <w:pPr>
        <w:spacing w:after="0" w:line="240" w:lineRule="auto"/>
        <w:rPr>
          <w:rFonts w:ascii="TH SarabunPSK" w:eastAsia="Calibri" w:hAnsi="TH SarabunPSK" w:cs="TH SarabunPSK"/>
          <w:sz w:val="18"/>
          <w:szCs w:val="18"/>
        </w:rPr>
      </w:pPr>
    </w:p>
    <w:p w:rsidR="00064439" w:rsidRPr="00690F4B" w:rsidRDefault="00064439" w:rsidP="00690F4B">
      <w:pPr>
        <w:spacing w:after="0" w:line="240" w:lineRule="auto"/>
        <w:rPr>
          <w:rFonts w:ascii="TH SarabunPSK" w:eastAsia="Calibri" w:hAnsi="TH SarabunPSK" w:cs="TH SarabunPSK"/>
          <w:sz w:val="18"/>
          <w:szCs w:val="18"/>
        </w:rPr>
      </w:pPr>
    </w:p>
    <w:p w:rsidR="00690F4B" w:rsidRPr="00064439" w:rsidRDefault="00690F4B" w:rsidP="00690F4B">
      <w:pPr>
        <w:spacing w:after="0" w:line="240" w:lineRule="auto"/>
        <w:ind w:right="-185"/>
        <w:jc w:val="thaiDistribute"/>
        <w:rPr>
          <w:rFonts w:ascii="TH SarabunPSK" w:eastAsia="Calibri" w:hAnsi="TH SarabunPSK" w:cs="TH SarabunPSK"/>
          <w:sz w:val="20"/>
          <w:szCs w:val="20"/>
          <w:cs/>
        </w:rPr>
      </w:pPr>
      <w:r w:rsidRPr="00064439">
        <w:rPr>
          <w:rFonts w:ascii="TH SarabunPSK" w:eastAsia="Calibri" w:hAnsi="TH SarabunPSK" w:cs="TH SarabunPSK"/>
          <w:sz w:val="20"/>
          <w:szCs w:val="20"/>
          <w:cs/>
        </w:rPr>
        <w:t>หมายเหตุ</w:t>
      </w:r>
      <w:r w:rsidRPr="00064439">
        <w:rPr>
          <w:rFonts w:ascii="TH SarabunPSK" w:eastAsia="Calibri" w:hAnsi="TH SarabunPSK" w:cs="TH SarabunPSK"/>
          <w:sz w:val="20"/>
          <w:szCs w:val="20"/>
        </w:rPr>
        <w:t xml:space="preserve">: </w:t>
      </w:r>
      <w:r w:rsidRPr="00064439">
        <w:rPr>
          <w:rFonts w:ascii="TH SarabunPSK" w:eastAsia="Calibri" w:hAnsi="TH SarabunPSK" w:cs="TH SarabunPSK" w:hint="cs"/>
          <w:sz w:val="20"/>
          <w:szCs w:val="20"/>
          <w:cs/>
        </w:rPr>
        <w:t>ปี 2562 ข้อมูลของ</w:t>
      </w:r>
      <w:r w:rsidRPr="00064439">
        <w:rPr>
          <w:rFonts w:ascii="TH SarabunPSK" w:eastAsia="Calibri" w:hAnsi="TH SarabunPSK" w:cs="TH SarabunPSK"/>
          <w:sz w:val="20"/>
          <w:szCs w:val="20"/>
          <w:cs/>
        </w:rPr>
        <w:t>ธนาคารออมสิน</w:t>
      </w:r>
      <w:r w:rsidRPr="00064439">
        <w:rPr>
          <w:rFonts w:ascii="TH SarabunPSK" w:eastAsia="Calibri" w:hAnsi="TH SarabunPSK" w:cs="TH SarabunPSK"/>
          <w:sz w:val="20"/>
          <w:szCs w:val="20"/>
        </w:rPr>
        <w:t xml:space="preserve"> </w:t>
      </w:r>
      <w:r w:rsidRPr="00064439">
        <w:rPr>
          <w:rFonts w:ascii="TH SarabunPSK" w:eastAsia="Calibri" w:hAnsi="TH SarabunPSK" w:cs="TH SarabunPSK" w:hint="cs"/>
          <w:sz w:val="20"/>
          <w:szCs w:val="20"/>
          <w:cs/>
        </w:rPr>
        <w:t>และ</w:t>
      </w:r>
      <w:r w:rsidRPr="00064439">
        <w:rPr>
          <w:rFonts w:ascii="TH SarabunPSK" w:eastAsia="Calibri" w:hAnsi="TH SarabunPSK" w:cs="TH SarabunPSK"/>
          <w:sz w:val="20"/>
          <w:szCs w:val="20"/>
          <w:cs/>
        </w:rPr>
        <w:t>บริษัท ท่าอากาศยานไทย จำกัด (มหาชน)</w:t>
      </w:r>
      <w:r w:rsidRPr="00064439">
        <w:rPr>
          <w:rFonts w:ascii="TH SarabunPSK" w:eastAsia="Calibri" w:hAnsi="TH SarabunPSK" w:cs="TH SarabunPSK" w:hint="cs"/>
          <w:sz w:val="20"/>
          <w:szCs w:val="20"/>
          <w:cs/>
        </w:rPr>
        <w:t xml:space="preserve"> </w:t>
      </w:r>
      <w:r w:rsidRPr="00064439">
        <w:rPr>
          <w:rFonts w:ascii="TH SarabunPSK" w:eastAsia="Calibri" w:hAnsi="TH SarabunPSK" w:cs="TH SarabunPSK"/>
          <w:sz w:val="20"/>
          <w:szCs w:val="20"/>
          <w:cs/>
        </w:rPr>
        <w:t>เป็นผลการดำเนินงาน</w:t>
      </w:r>
      <w:r w:rsidRPr="00064439">
        <w:rPr>
          <w:rFonts w:ascii="TH SarabunPSK" w:eastAsia="Calibri" w:hAnsi="TH SarabunPSK" w:cs="TH SarabunPSK" w:hint="cs"/>
          <w:sz w:val="20"/>
          <w:szCs w:val="20"/>
          <w:cs/>
        </w:rPr>
        <w:t>สำหรับงวดเก้าเดือนสิ้นสุดวันที่ 30 กันยายน 2562 จาก</w:t>
      </w:r>
      <w:r w:rsidRPr="00064439">
        <w:rPr>
          <w:rFonts w:ascii="TH SarabunPSK" w:eastAsia="Calibri" w:hAnsi="TH SarabunPSK" w:cs="TH SarabunPSK"/>
          <w:sz w:val="20"/>
          <w:szCs w:val="20"/>
          <w:cs/>
        </w:rPr>
        <w:t>รายงาน</w:t>
      </w:r>
      <w:r w:rsidRPr="00064439">
        <w:rPr>
          <w:rFonts w:ascii="TH SarabunPSK" w:eastAsia="Calibri" w:hAnsi="TH SarabunPSK" w:cs="TH SarabunPSK" w:hint="cs"/>
          <w:sz w:val="20"/>
          <w:szCs w:val="20"/>
          <w:cs/>
        </w:rPr>
        <w:t>การสอบทานข้อมูลระหว่างกาล โดยผู้สอบบัญชีและงบการเงิน สำนัก</w:t>
      </w:r>
      <w:r w:rsidR="00BC5654" w:rsidRPr="00064439">
        <w:rPr>
          <w:rFonts w:ascii="TH SarabunPSK" w:eastAsia="Calibri" w:hAnsi="TH SarabunPSK" w:cs="TH SarabunPSK" w:hint="cs"/>
          <w:sz w:val="20"/>
          <w:szCs w:val="20"/>
          <w:cs/>
        </w:rPr>
        <w:t>ราย</w:t>
      </w:r>
      <w:r w:rsidRPr="00064439">
        <w:rPr>
          <w:rFonts w:ascii="TH SarabunPSK" w:eastAsia="Calibri" w:hAnsi="TH SarabunPSK" w:cs="TH SarabunPSK" w:hint="cs"/>
          <w:sz w:val="20"/>
          <w:szCs w:val="20"/>
          <w:cs/>
        </w:rPr>
        <w:t>งานการตรวจเงินแผ่นดิน</w:t>
      </w:r>
    </w:p>
    <w:p w:rsidR="00690F4B" w:rsidRPr="00064439" w:rsidRDefault="00690F4B" w:rsidP="00690F4B">
      <w:pPr>
        <w:spacing w:after="0" w:line="240" w:lineRule="auto"/>
        <w:jc w:val="thaiDistribute"/>
        <w:rPr>
          <w:rFonts w:ascii="TH SarabunPSK" w:eastAsia="Calibri" w:hAnsi="TH SarabunPSK" w:cs="TH SarabunPSK"/>
          <w:sz w:val="20"/>
          <w:szCs w:val="20"/>
        </w:rPr>
      </w:pPr>
      <w:r w:rsidRPr="00064439">
        <w:rPr>
          <w:rFonts w:ascii="TH SarabunPSK" w:eastAsia="Calibri" w:hAnsi="TH SarabunPSK" w:cs="TH SarabunPSK"/>
          <w:sz w:val="20"/>
          <w:szCs w:val="20"/>
          <w:cs/>
        </w:rPr>
        <w:t>ที่มา</w:t>
      </w:r>
      <w:r w:rsidRPr="00064439">
        <w:rPr>
          <w:rFonts w:ascii="TH SarabunPSK" w:eastAsia="Calibri" w:hAnsi="TH SarabunPSK" w:cs="TH SarabunPSK"/>
          <w:sz w:val="20"/>
          <w:szCs w:val="20"/>
        </w:rPr>
        <w:t xml:space="preserve">: </w:t>
      </w:r>
      <w:r w:rsidRPr="00064439">
        <w:rPr>
          <w:rFonts w:ascii="TH SarabunPSK" w:eastAsia="Calibri" w:hAnsi="TH SarabunPSK" w:cs="TH SarabunPSK"/>
          <w:sz w:val="20"/>
          <w:szCs w:val="20"/>
          <w:cs/>
        </w:rPr>
        <w:t>1. งบประมาณโดยสังเขป ฉบับปรับปรุง ตามพระราชบัญญัติงบประมาณรายจ่าย</w:t>
      </w:r>
      <w:r w:rsidRPr="00064439">
        <w:rPr>
          <w:rFonts w:ascii="TH SarabunPSK" w:eastAsia="Calibri" w:hAnsi="TH SarabunPSK" w:cs="TH SarabunPSK" w:hint="cs"/>
          <w:sz w:val="20"/>
          <w:szCs w:val="20"/>
          <w:cs/>
        </w:rPr>
        <w:t xml:space="preserve"> </w:t>
      </w:r>
      <w:r w:rsidRPr="00064439">
        <w:rPr>
          <w:rFonts w:ascii="TH SarabunPSK" w:eastAsia="Calibri" w:hAnsi="TH SarabunPSK" w:cs="TH SarabunPSK"/>
          <w:sz w:val="20"/>
          <w:szCs w:val="20"/>
          <w:cs/>
        </w:rPr>
        <w:t xml:space="preserve">ประจำปีงบประมาณ พ.ศ. </w:t>
      </w:r>
      <w:r w:rsidRPr="00064439">
        <w:rPr>
          <w:rFonts w:ascii="TH SarabunPSK" w:eastAsia="Calibri" w:hAnsi="TH SarabunPSK" w:cs="TH SarabunPSK" w:hint="cs"/>
          <w:sz w:val="20"/>
          <w:szCs w:val="20"/>
          <w:cs/>
        </w:rPr>
        <w:t xml:space="preserve">2559-2562 </w:t>
      </w:r>
      <w:r w:rsidRPr="00064439">
        <w:rPr>
          <w:rFonts w:ascii="TH SarabunPSK" w:eastAsia="Calibri" w:hAnsi="TH SarabunPSK" w:cs="TH SarabunPSK"/>
          <w:sz w:val="20"/>
          <w:szCs w:val="20"/>
          <w:cs/>
        </w:rPr>
        <w:t>แ</w:t>
      </w:r>
      <w:r w:rsidRPr="00064439">
        <w:rPr>
          <w:rFonts w:ascii="TH SarabunPSK" w:eastAsia="Calibri" w:hAnsi="TH SarabunPSK" w:cs="TH SarabunPSK" w:hint="cs"/>
          <w:sz w:val="20"/>
          <w:szCs w:val="20"/>
          <w:cs/>
        </w:rPr>
        <w:t>ละ</w:t>
      </w:r>
      <w:r w:rsidRPr="00064439">
        <w:rPr>
          <w:rFonts w:ascii="TH SarabunPSK" w:eastAsia="Calibri" w:hAnsi="TH SarabunPSK" w:cs="TH SarabunPSK"/>
          <w:sz w:val="20"/>
          <w:szCs w:val="20"/>
          <w:cs/>
        </w:rPr>
        <w:t>เอกสารงบประมาณ ฉบับที่ 5 รายงานภาวะเศรษฐกิจและการคลัง ประจำปีงบประมาณ พ.ศ. 2560 – 2563</w:t>
      </w:r>
      <w:r w:rsidRPr="00064439">
        <w:rPr>
          <w:rFonts w:ascii="TH SarabunPSK" w:eastAsia="Calibri" w:hAnsi="TH SarabunPSK" w:cs="TH SarabunPSK"/>
          <w:sz w:val="20"/>
          <w:szCs w:val="20"/>
        </w:rPr>
        <w:t xml:space="preserve"> </w:t>
      </w:r>
    </w:p>
    <w:p w:rsidR="00690F4B" w:rsidRPr="00064439" w:rsidRDefault="00690F4B" w:rsidP="00690F4B">
      <w:pPr>
        <w:spacing w:after="0" w:line="240" w:lineRule="auto"/>
        <w:ind w:right="-610"/>
        <w:jc w:val="thaiDistribute"/>
        <w:rPr>
          <w:rFonts w:ascii="TH SarabunPSK" w:eastAsia="Calibri" w:hAnsi="TH SarabunPSK" w:cs="TH SarabunPSK"/>
          <w:sz w:val="20"/>
          <w:szCs w:val="20"/>
          <w:cs/>
        </w:rPr>
      </w:pPr>
      <w:r w:rsidRPr="00064439">
        <w:rPr>
          <w:rFonts w:ascii="TH SarabunPSK" w:eastAsia="Calibri" w:hAnsi="TH SarabunPSK" w:cs="TH SarabunPSK" w:hint="cs"/>
          <w:sz w:val="20"/>
          <w:szCs w:val="20"/>
          <w:cs/>
        </w:rPr>
        <w:t xml:space="preserve">       3.</w:t>
      </w:r>
      <w:r w:rsidR="00926AC7" w:rsidRPr="00064439">
        <w:rPr>
          <w:rFonts w:ascii="TH SarabunPSK" w:eastAsia="Calibri" w:hAnsi="TH SarabunPSK" w:cs="TH SarabunPSK"/>
          <w:sz w:val="20"/>
          <w:szCs w:val="20"/>
          <w:cs/>
        </w:rPr>
        <w:t xml:space="preserve"> รายงานของผ</w:t>
      </w:r>
      <w:r w:rsidR="00926AC7" w:rsidRPr="00064439">
        <w:rPr>
          <w:rFonts w:ascii="TH SarabunPSK" w:eastAsia="Calibri" w:hAnsi="TH SarabunPSK" w:cs="TH SarabunPSK" w:hint="cs"/>
          <w:sz w:val="20"/>
          <w:szCs w:val="20"/>
          <w:cs/>
        </w:rPr>
        <w:t>ู้</w:t>
      </w:r>
      <w:r w:rsidRPr="00064439">
        <w:rPr>
          <w:rFonts w:ascii="TH SarabunPSK" w:eastAsia="Calibri" w:hAnsi="TH SarabunPSK" w:cs="TH SarabunPSK"/>
          <w:sz w:val="20"/>
          <w:szCs w:val="20"/>
          <w:cs/>
        </w:rPr>
        <w:t>สอบบัญชีและงบการเงิน</w:t>
      </w:r>
      <w:r w:rsidRPr="00064439">
        <w:rPr>
          <w:rFonts w:ascii="TH SarabunPSK" w:eastAsia="Calibri" w:hAnsi="TH SarabunPSK" w:cs="TH SarabunPSK" w:hint="cs"/>
          <w:sz w:val="20"/>
          <w:szCs w:val="20"/>
          <w:cs/>
        </w:rPr>
        <w:t xml:space="preserve"> </w:t>
      </w:r>
      <w:r w:rsidRPr="00064439">
        <w:rPr>
          <w:rFonts w:ascii="TH SarabunPSK" w:eastAsia="Calibri" w:hAnsi="TH SarabunPSK" w:cs="TH SarabunPSK"/>
          <w:sz w:val="20"/>
          <w:szCs w:val="20"/>
          <w:cs/>
        </w:rPr>
        <w:t xml:space="preserve">บริษัท ปตท. จำกัด (มหาชน) บริษัท การบินไทย จำกัด (มหาชน) </w:t>
      </w:r>
      <w:r w:rsidRPr="00064439">
        <w:rPr>
          <w:rFonts w:ascii="TH SarabunPSK" w:eastAsia="Calibri" w:hAnsi="TH SarabunPSK" w:cs="TH SarabunPSK" w:hint="cs"/>
          <w:sz w:val="20"/>
          <w:szCs w:val="20"/>
          <w:cs/>
        </w:rPr>
        <w:t>และ</w:t>
      </w:r>
      <w:r w:rsidRPr="00064439">
        <w:rPr>
          <w:rFonts w:ascii="TH SarabunPSK" w:eastAsia="Calibri" w:hAnsi="TH SarabunPSK" w:cs="TH SarabunPSK"/>
          <w:sz w:val="20"/>
          <w:szCs w:val="20"/>
          <w:cs/>
        </w:rPr>
        <w:t>ธนาคารกรุงไทย จำกัด (มหาชน)</w:t>
      </w:r>
      <w:r w:rsidRPr="00064439">
        <w:rPr>
          <w:rFonts w:ascii="TH SarabunPSK" w:eastAsia="Calibri" w:hAnsi="TH SarabunPSK" w:cs="TH SarabunPSK" w:hint="cs"/>
          <w:sz w:val="20"/>
          <w:szCs w:val="20"/>
          <w:cs/>
        </w:rPr>
        <w:t xml:space="preserve"> ของสำนักงานการตรวจเงินแผ่นดิน</w:t>
      </w:r>
    </w:p>
    <w:p w:rsidR="00690F4B" w:rsidRPr="00064439" w:rsidRDefault="00807978" w:rsidP="00690F4B">
      <w:pPr>
        <w:spacing w:after="160" w:line="259" w:lineRule="auto"/>
        <w:jc w:val="thaiDistribute"/>
        <w:rPr>
          <w:rFonts w:ascii="TH SarabunPSK" w:eastAsia="Times New Roman" w:hAnsi="TH SarabunPSK" w:cs="TH SarabunPSK"/>
          <w:color w:val="000000"/>
          <w:sz w:val="20"/>
          <w:szCs w:val="20"/>
        </w:rPr>
      </w:pPr>
      <w:r>
        <w:rPr>
          <w:rFonts w:ascii="TH SarabunPSK" w:eastAsia="Arial" w:hAnsi="TH SarabunPSK" w:cs="TH SarabunPSK"/>
          <w:sz w:val="20"/>
          <w:szCs w:val="20"/>
          <w:cs/>
        </w:rPr>
        <w:t>ประมวลผลและ</w:t>
      </w:r>
      <w:r>
        <w:rPr>
          <w:rFonts w:ascii="TH SarabunPSK" w:eastAsia="Arial" w:hAnsi="TH SarabunPSK" w:cs="TH SarabunPSK" w:hint="cs"/>
          <w:sz w:val="20"/>
          <w:szCs w:val="20"/>
          <w:cs/>
        </w:rPr>
        <w:t>รวบรวม</w:t>
      </w:r>
      <w:r w:rsidR="00690F4B" w:rsidRPr="00064439">
        <w:rPr>
          <w:rFonts w:ascii="TH SarabunPSK" w:eastAsia="Arial" w:hAnsi="TH SarabunPSK" w:cs="TH SarabunPSK"/>
          <w:sz w:val="20"/>
          <w:szCs w:val="20"/>
          <w:cs/>
        </w:rPr>
        <w:t>โดย</w:t>
      </w:r>
      <w:r w:rsidR="00690F4B" w:rsidRPr="00064439">
        <w:rPr>
          <w:rFonts w:ascii="TH SarabunPSK" w:eastAsia="Arial" w:hAnsi="TH SarabunPSK" w:cs="TH SarabunPSK"/>
          <w:sz w:val="20"/>
          <w:szCs w:val="20"/>
        </w:rPr>
        <w:t xml:space="preserve">: </w:t>
      </w:r>
      <w:r w:rsidR="00690F4B" w:rsidRPr="00064439">
        <w:rPr>
          <w:rFonts w:ascii="TH SarabunPSK" w:eastAsia="Arial" w:hAnsi="TH SarabunPSK" w:cs="TH SarabunPSK"/>
          <w:sz w:val="20"/>
          <w:szCs w:val="20"/>
          <w:cs/>
        </w:rPr>
        <w:t>สำนักงบประมาณของรัฐสภา (</w:t>
      </w:r>
      <w:r w:rsidR="00690F4B" w:rsidRPr="00064439">
        <w:rPr>
          <w:rFonts w:ascii="TH SarabunPSK" w:eastAsia="Arial" w:hAnsi="TH SarabunPSK" w:cs="TH SarabunPSK"/>
          <w:sz w:val="20"/>
          <w:szCs w:val="20"/>
        </w:rPr>
        <w:t xml:space="preserve">Parliamentary Budget </w:t>
      </w:r>
      <w:proofErr w:type="gramStart"/>
      <w:r w:rsidR="00690F4B" w:rsidRPr="00064439">
        <w:rPr>
          <w:rFonts w:ascii="TH SarabunPSK" w:eastAsia="Arial" w:hAnsi="TH SarabunPSK" w:cs="TH SarabunPSK"/>
          <w:sz w:val="20"/>
          <w:szCs w:val="20"/>
        </w:rPr>
        <w:t>Office :</w:t>
      </w:r>
      <w:proofErr w:type="gramEnd"/>
      <w:r w:rsidR="00690F4B" w:rsidRPr="00064439">
        <w:rPr>
          <w:rFonts w:ascii="TH SarabunPSK" w:eastAsia="Arial" w:hAnsi="TH SarabunPSK" w:cs="TH SarabunPSK"/>
          <w:sz w:val="20"/>
          <w:szCs w:val="20"/>
        </w:rPr>
        <w:t xml:space="preserve"> PBO</w:t>
      </w:r>
      <w:r w:rsidR="00690F4B" w:rsidRPr="00064439">
        <w:rPr>
          <w:rFonts w:ascii="TH SarabunPSK" w:eastAsia="Arial" w:hAnsi="TH SarabunPSK" w:cs="TH SarabunPSK"/>
          <w:sz w:val="20"/>
          <w:szCs w:val="20"/>
          <w:cs/>
        </w:rPr>
        <w:t>)</w:t>
      </w:r>
    </w:p>
    <w:p w:rsidR="00690F4B" w:rsidRPr="00690F4B" w:rsidRDefault="00251202" w:rsidP="004D16DF">
      <w:pPr>
        <w:spacing w:after="12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A51B1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1A51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1.2 </w:t>
      </w:r>
      <w:r w:rsidRPr="001A51B1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ผลการดำเนินงานของรัฐวิสาหกิจรายสาขา</w:t>
      </w:r>
      <w:r w:rsidR="0079126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90F4B">
        <w:rPr>
          <w:rFonts w:ascii="TH SarabunPSK" w:hAnsi="TH SarabunPSK" w:cs="TH SarabunPSK"/>
          <w:b/>
          <w:bCs/>
          <w:sz w:val="32"/>
          <w:szCs w:val="32"/>
        </w:rPr>
        <w:tab/>
      </w:r>
      <w:r w:rsidR="00141E93">
        <w:rPr>
          <w:rFonts w:ascii="TH SarabunPSK" w:eastAsia="Calibri" w:hAnsi="TH SarabunPSK" w:cs="TH SarabunPSK" w:hint="cs"/>
          <w:sz w:val="32"/>
          <w:szCs w:val="32"/>
          <w:cs/>
        </w:rPr>
        <w:t>จากผลกา</w:t>
      </w:r>
      <w:r w:rsidR="00786C1A">
        <w:rPr>
          <w:rFonts w:ascii="TH SarabunPSK" w:eastAsia="Calibri" w:hAnsi="TH SarabunPSK" w:cs="TH SarabunPSK" w:hint="cs"/>
          <w:sz w:val="32"/>
          <w:szCs w:val="32"/>
          <w:cs/>
        </w:rPr>
        <w:t>รดำเนินงานของรัฐวิสาหกิจไทย</w:t>
      </w:r>
      <w:r w:rsidR="00690F4B" w:rsidRPr="00690F4B">
        <w:rPr>
          <w:rFonts w:ascii="TH SarabunPSK" w:eastAsia="Calibri" w:hAnsi="TH SarabunPSK" w:cs="TH SarabunPSK"/>
          <w:sz w:val="32"/>
          <w:szCs w:val="32"/>
          <w:cs/>
        </w:rPr>
        <w:t>ปีงบประมาณ 2562</w:t>
      </w:r>
      <w:r w:rsidR="00690F4B" w:rsidRPr="00690F4B">
        <w:rPr>
          <w:rFonts w:ascii="TH SarabunPSK" w:eastAsia="Calibri" w:hAnsi="TH SarabunPSK" w:cs="TH SarabunPSK" w:hint="cs"/>
          <w:sz w:val="32"/>
          <w:szCs w:val="32"/>
          <w:cs/>
        </w:rPr>
        <w:t xml:space="preserve"> พบว่า </w:t>
      </w:r>
      <w:r w:rsidR="00690F4B" w:rsidRPr="00690F4B">
        <w:rPr>
          <w:rFonts w:ascii="TH SarabunPSK" w:eastAsia="Calibri" w:hAnsi="TH SarabunPSK" w:cs="TH SarabunPSK"/>
          <w:sz w:val="32"/>
          <w:szCs w:val="32"/>
          <w:cs/>
        </w:rPr>
        <w:t>รัฐวิสาหกิจ</w:t>
      </w:r>
      <w:r w:rsidR="00690F4B" w:rsidRPr="00690F4B">
        <w:rPr>
          <w:rFonts w:ascii="TH SarabunPSK" w:eastAsia="Calibri" w:hAnsi="TH SarabunPSK" w:cs="TH SarabunPSK" w:hint="cs"/>
          <w:sz w:val="32"/>
          <w:szCs w:val="32"/>
          <w:cs/>
        </w:rPr>
        <w:t>ที่มีผลกำไรสูงสุดและนำส่งรายได้มากที่สุด ได้แก่ สาขาพลังงาน 148,301.54 ล้านบาท</w:t>
      </w:r>
      <w:r w:rsidR="00690F4B" w:rsidRPr="00690F4B">
        <w:rPr>
          <w:rFonts w:ascii="TH SarabunPSK" w:eastAsia="Arial" w:hAnsi="TH SarabunPSK" w:cs="TH SarabunPSK" w:hint="cs"/>
          <w:sz w:val="32"/>
          <w:szCs w:val="32"/>
          <w:cs/>
        </w:rPr>
        <w:t xml:space="preserve"> โดยเป็น</w:t>
      </w:r>
      <w:r w:rsidR="00690F4B" w:rsidRPr="00690F4B">
        <w:rPr>
          <w:rFonts w:ascii="TH SarabunPSK" w:eastAsia="Arial" w:hAnsi="TH SarabunPSK" w:cs="TH SarabunPSK"/>
          <w:sz w:val="32"/>
          <w:szCs w:val="32"/>
          <w:cs/>
        </w:rPr>
        <w:t>บริษัท ปตท.จำกัด (มหาชน)</w:t>
      </w:r>
      <w:r w:rsidR="00690F4B" w:rsidRPr="00690F4B">
        <w:rPr>
          <w:rFonts w:ascii="TH SarabunPSK" w:eastAsia="Arial" w:hAnsi="TH SarabunPSK" w:cs="TH SarabunPSK" w:hint="cs"/>
          <w:sz w:val="32"/>
          <w:szCs w:val="32"/>
          <w:cs/>
        </w:rPr>
        <w:t xml:space="preserve"> ที่มีผลกำไรสูงสุด </w:t>
      </w:r>
      <w:r w:rsidR="00690F4B" w:rsidRPr="00690F4B">
        <w:rPr>
          <w:rFonts w:ascii="TH SarabunPSK" w:eastAsia="Arial" w:hAnsi="TH SarabunPSK" w:cs="TH SarabunPSK"/>
          <w:sz w:val="32"/>
          <w:szCs w:val="32"/>
          <w:cs/>
        </w:rPr>
        <w:t>92</w:t>
      </w:r>
      <w:r w:rsidR="00690F4B" w:rsidRPr="00690F4B">
        <w:rPr>
          <w:rFonts w:ascii="TH SarabunPSK" w:eastAsia="Arial" w:hAnsi="TH SarabunPSK" w:cs="TH SarabunPSK"/>
          <w:sz w:val="32"/>
          <w:szCs w:val="32"/>
        </w:rPr>
        <w:t>,</w:t>
      </w:r>
      <w:r w:rsidR="00690F4B" w:rsidRPr="00690F4B">
        <w:rPr>
          <w:rFonts w:ascii="TH SarabunPSK" w:eastAsia="Arial" w:hAnsi="TH SarabunPSK" w:cs="TH SarabunPSK"/>
          <w:sz w:val="32"/>
          <w:szCs w:val="32"/>
          <w:cs/>
        </w:rPr>
        <w:t xml:space="preserve">950.60 </w:t>
      </w:r>
      <w:r w:rsidR="00690F4B" w:rsidRPr="00690F4B">
        <w:rPr>
          <w:rFonts w:ascii="TH SarabunPSK" w:eastAsia="Arial" w:hAnsi="TH SarabunPSK" w:cs="TH SarabunPSK" w:hint="cs"/>
          <w:sz w:val="32"/>
          <w:szCs w:val="32"/>
          <w:cs/>
        </w:rPr>
        <w:t>ล้าน รองลงมาเป็น</w:t>
      </w:r>
      <w:r w:rsidR="00690F4B" w:rsidRPr="00690F4B">
        <w:rPr>
          <w:rFonts w:ascii="TH SarabunPSK" w:eastAsia="Arial" w:hAnsi="TH SarabunPSK" w:cs="TH SarabunPSK"/>
          <w:sz w:val="32"/>
          <w:szCs w:val="32"/>
          <w:cs/>
        </w:rPr>
        <w:t>การไฟฟ้าฝ่ายผลิตแห่งประเทศไทย 37</w:t>
      </w:r>
      <w:r w:rsidR="00690F4B" w:rsidRPr="00690F4B">
        <w:rPr>
          <w:rFonts w:ascii="TH SarabunPSK" w:eastAsia="Arial" w:hAnsi="TH SarabunPSK" w:cs="TH SarabunPSK"/>
          <w:sz w:val="32"/>
          <w:szCs w:val="32"/>
        </w:rPr>
        <w:t>,</w:t>
      </w:r>
      <w:r w:rsidR="00690F4B" w:rsidRPr="00690F4B">
        <w:rPr>
          <w:rFonts w:ascii="TH SarabunPSK" w:eastAsia="Arial" w:hAnsi="TH SarabunPSK" w:cs="TH SarabunPSK"/>
          <w:sz w:val="32"/>
          <w:szCs w:val="32"/>
          <w:cs/>
        </w:rPr>
        <w:t xml:space="preserve">613.34 </w:t>
      </w:r>
      <w:r w:rsidR="00690F4B" w:rsidRPr="00690F4B">
        <w:rPr>
          <w:rFonts w:ascii="TH SarabunPSK" w:eastAsia="Arial" w:hAnsi="TH SarabunPSK" w:cs="TH SarabunPSK" w:hint="cs"/>
          <w:sz w:val="32"/>
          <w:szCs w:val="32"/>
          <w:cs/>
        </w:rPr>
        <w:t xml:space="preserve">ล้านบาท </w:t>
      </w:r>
      <w:r w:rsidR="00690F4B" w:rsidRPr="00690F4B">
        <w:rPr>
          <w:rFonts w:ascii="TH SarabunPSK" w:eastAsia="Calibri" w:hAnsi="TH SarabunPSK" w:cs="TH SarabunPSK" w:hint="cs"/>
          <w:sz w:val="32"/>
          <w:szCs w:val="32"/>
          <w:cs/>
        </w:rPr>
        <w:t>โดยสาขาพลังงานเป็นสาขาที่นำส่งเงินรายได้ให้รัฐมากที่สุด 82,148.04 ล้านบาท</w:t>
      </w:r>
      <w:r w:rsidR="00690F4B" w:rsidRPr="00690F4B">
        <w:rPr>
          <w:rFonts w:ascii="TH SarabunPSK" w:eastAsia="Arial" w:hAnsi="TH SarabunPSK" w:cs="TH SarabunPSK" w:hint="cs"/>
          <w:sz w:val="32"/>
          <w:szCs w:val="32"/>
          <w:cs/>
        </w:rPr>
        <w:t xml:space="preserve"> </w:t>
      </w:r>
      <w:r w:rsidR="00690F4B" w:rsidRPr="00690F4B">
        <w:rPr>
          <w:rFonts w:ascii="TH SarabunPSK" w:eastAsia="Calibri" w:hAnsi="TH SarabunPSK" w:cs="TH SarabunPSK" w:hint="cs"/>
          <w:sz w:val="32"/>
          <w:szCs w:val="32"/>
          <w:cs/>
        </w:rPr>
        <w:t>แต่หากพิจารณารายหน่วยงานจะเป็น</w:t>
      </w:r>
      <w:r w:rsidR="00690F4B" w:rsidRPr="00690F4B">
        <w:rPr>
          <w:rFonts w:ascii="TH SarabunPSK" w:eastAsia="Arial" w:hAnsi="TH SarabunPSK" w:cs="TH SarabunPSK" w:hint="cs"/>
          <w:sz w:val="32"/>
          <w:szCs w:val="32"/>
          <w:cs/>
        </w:rPr>
        <w:t>สำนักงานสลากกินแบ่งรัฐบาล ซึ่งอยู่ในสาขาอุตสาหกรรมและพาณิชย์ได้</w:t>
      </w:r>
      <w:r w:rsidR="00690F4B" w:rsidRPr="00690F4B">
        <w:rPr>
          <w:rFonts w:ascii="TH SarabunPSK" w:eastAsia="Calibri" w:hAnsi="TH SarabunPSK" w:cs="TH SarabunPSK" w:hint="cs"/>
          <w:sz w:val="32"/>
          <w:szCs w:val="32"/>
          <w:cs/>
        </w:rPr>
        <w:t xml:space="preserve">นำส่งรายได้ให้รัฐมากที่สุด </w:t>
      </w:r>
      <w:r w:rsidR="00690F4B" w:rsidRPr="00690F4B">
        <w:rPr>
          <w:rFonts w:ascii="TH SarabunPSK" w:eastAsia="Arial" w:hAnsi="TH SarabunPSK" w:cs="TH SarabunPSK"/>
          <w:sz w:val="32"/>
          <w:szCs w:val="32"/>
          <w:cs/>
        </w:rPr>
        <w:t>41</w:t>
      </w:r>
      <w:r w:rsidR="00690F4B" w:rsidRPr="00690F4B">
        <w:rPr>
          <w:rFonts w:ascii="TH SarabunPSK" w:eastAsia="Arial" w:hAnsi="TH SarabunPSK" w:cs="TH SarabunPSK"/>
          <w:sz w:val="32"/>
          <w:szCs w:val="32"/>
        </w:rPr>
        <w:t>,</w:t>
      </w:r>
      <w:r w:rsidR="00690F4B" w:rsidRPr="00690F4B">
        <w:rPr>
          <w:rFonts w:ascii="TH SarabunPSK" w:eastAsia="Arial" w:hAnsi="TH SarabunPSK" w:cs="TH SarabunPSK"/>
          <w:sz w:val="32"/>
          <w:szCs w:val="32"/>
          <w:cs/>
        </w:rPr>
        <w:t>915.63</w:t>
      </w:r>
      <w:r w:rsidR="00690F4B" w:rsidRPr="00690F4B">
        <w:rPr>
          <w:rFonts w:ascii="TH SarabunPSK" w:eastAsia="Arial" w:hAnsi="TH SarabunPSK" w:cs="TH SarabunPSK" w:hint="cs"/>
          <w:sz w:val="32"/>
          <w:szCs w:val="32"/>
          <w:cs/>
        </w:rPr>
        <w:t xml:space="preserve"> ล้านบาท </w:t>
      </w:r>
    </w:p>
    <w:p w:rsidR="00690F4B" w:rsidRPr="00690F4B" w:rsidRDefault="00141E93" w:rsidP="004D16DF">
      <w:pPr>
        <w:spacing w:after="120" w:line="240" w:lineRule="auto"/>
        <w:jc w:val="thaiDistribute"/>
        <w:rPr>
          <w:rFonts w:ascii="TH SarabunPSK" w:eastAsia="Calibri" w:hAnsi="TH SarabunPSK" w:cs="TH SarabunPSK"/>
          <w:spacing w:val="-2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690F4B" w:rsidRPr="00690F4B">
        <w:rPr>
          <w:rFonts w:ascii="TH SarabunPSK" w:eastAsia="Calibri" w:hAnsi="TH SarabunPSK" w:cs="TH SarabunPSK"/>
          <w:spacing w:val="-6"/>
          <w:sz w:val="32"/>
          <w:szCs w:val="32"/>
          <w:cs/>
        </w:rPr>
        <w:t>รัฐวิสาหกิจ</w:t>
      </w:r>
      <w:r w:rsidR="00690F4B" w:rsidRPr="00690F4B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ที่มีผลขาดทุนสูงที่สุด ได้แก่ สาขาขนส่ง 1,397.32 ล้านบาท </w:t>
      </w:r>
      <w:r w:rsidR="00690F4B" w:rsidRPr="00690F4B">
        <w:rPr>
          <w:rFonts w:ascii="TH SarabunPSK" w:eastAsia="Arial" w:hAnsi="TH SarabunPSK" w:cs="TH SarabunPSK" w:hint="cs"/>
          <w:spacing w:val="-6"/>
          <w:sz w:val="32"/>
          <w:szCs w:val="32"/>
          <w:cs/>
        </w:rPr>
        <w:t>โดยเป็นการขาดทุนของการรถไฟ</w:t>
      </w:r>
      <w:r w:rsidR="00690F4B" w:rsidRPr="00690F4B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 xml:space="preserve">แห่งประเทศไทย </w:t>
      </w:r>
      <w:r w:rsidR="00690F4B" w:rsidRPr="00690F4B">
        <w:rPr>
          <w:rFonts w:ascii="TH SarabunPSK" w:eastAsia="Arial" w:hAnsi="TH SarabunPSK" w:cs="TH SarabunPSK"/>
          <w:spacing w:val="-2"/>
          <w:sz w:val="32"/>
          <w:szCs w:val="32"/>
          <w:cs/>
        </w:rPr>
        <w:t>-17</w:t>
      </w:r>
      <w:r w:rsidR="00690F4B" w:rsidRPr="00690F4B">
        <w:rPr>
          <w:rFonts w:ascii="TH SarabunPSK" w:eastAsia="Arial" w:hAnsi="TH SarabunPSK" w:cs="TH SarabunPSK"/>
          <w:spacing w:val="-2"/>
          <w:sz w:val="32"/>
          <w:szCs w:val="32"/>
        </w:rPr>
        <w:t>,</w:t>
      </w:r>
      <w:r w:rsidR="00690F4B" w:rsidRPr="00690F4B">
        <w:rPr>
          <w:rFonts w:ascii="TH SarabunPSK" w:eastAsia="Arial" w:hAnsi="TH SarabunPSK" w:cs="TH SarabunPSK"/>
          <w:spacing w:val="-2"/>
          <w:sz w:val="32"/>
          <w:szCs w:val="32"/>
          <w:cs/>
        </w:rPr>
        <w:t xml:space="preserve">461.81 </w:t>
      </w:r>
      <w:r w:rsidR="00690F4B" w:rsidRPr="00690F4B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>ล้านบาท รองลงมาเป็น</w:t>
      </w:r>
      <w:r w:rsidR="00690F4B" w:rsidRPr="00690F4B">
        <w:rPr>
          <w:rFonts w:ascii="TH SarabunPSK" w:eastAsia="Arial" w:hAnsi="TH SarabunPSK" w:cs="TH SarabunPSK"/>
          <w:spacing w:val="-2"/>
          <w:sz w:val="32"/>
          <w:szCs w:val="32"/>
          <w:cs/>
        </w:rPr>
        <w:t>บริษัท การบินไทย จำกัด (มหาชน)</w:t>
      </w:r>
      <w:r w:rsidR="00690F4B" w:rsidRPr="00690F4B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 xml:space="preserve"> </w:t>
      </w:r>
      <w:r w:rsidR="00690F4B" w:rsidRPr="00690F4B">
        <w:rPr>
          <w:rFonts w:ascii="TH SarabunPSK" w:eastAsia="Arial" w:hAnsi="TH SarabunPSK" w:cs="TH SarabunPSK"/>
          <w:spacing w:val="-2"/>
          <w:sz w:val="32"/>
          <w:szCs w:val="32"/>
          <w:cs/>
        </w:rPr>
        <w:t>12</w:t>
      </w:r>
      <w:r w:rsidR="00690F4B" w:rsidRPr="00690F4B">
        <w:rPr>
          <w:rFonts w:ascii="TH SarabunPSK" w:eastAsia="Arial" w:hAnsi="TH SarabunPSK" w:cs="TH SarabunPSK"/>
          <w:spacing w:val="-2"/>
          <w:sz w:val="32"/>
          <w:szCs w:val="32"/>
        </w:rPr>
        <w:t>,</w:t>
      </w:r>
      <w:r w:rsidR="00690F4B" w:rsidRPr="00690F4B">
        <w:rPr>
          <w:rFonts w:ascii="TH SarabunPSK" w:eastAsia="Arial" w:hAnsi="TH SarabunPSK" w:cs="TH SarabunPSK"/>
          <w:spacing w:val="-2"/>
          <w:sz w:val="32"/>
          <w:szCs w:val="32"/>
          <w:cs/>
        </w:rPr>
        <w:t xml:space="preserve">016.47 </w:t>
      </w:r>
      <w:r w:rsidR="00690F4B" w:rsidRPr="00690F4B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 xml:space="preserve">ล้านบาท </w:t>
      </w:r>
    </w:p>
    <w:p w:rsidR="00690F4B" w:rsidRPr="00690F4B" w:rsidRDefault="00690F4B" w:rsidP="00690F4B">
      <w:pPr>
        <w:spacing w:after="120" w:line="240" w:lineRule="auto"/>
        <w:ind w:firstLine="720"/>
        <w:jc w:val="thaiDistribute"/>
        <w:rPr>
          <w:rFonts w:ascii="TH SarabunPSK" w:eastAsia="Arial" w:hAnsi="TH SarabunPSK" w:cs="TH SarabunPSK"/>
          <w:sz w:val="32"/>
          <w:szCs w:val="32"/>
          <w:cs/>
        </w:rPr>
      </w:pPr>
      <w:r w:rsidRPr="00690F4B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รัฐวิสาหกิจที่รับเงินอุดหนุนจากรัฐบาลมากที่สุด ได้แก่ สาขาสถาบันการเงิน 66,240.10 ล้านบาท</w:t>
      </w:r>
      <w:r w:rsidRPr="00690F4B">
        <w:rPr>
          <w:rFonts w:ascii="TH SarabunPSK" w:eastAsia="Calibri" w:hAnsi="TH SarabunPSK" w:cs="TH SarabunPSK"/>
          <w:spacing w:val="-2"/>
          <w:sz w:val="32"/>
          <w:szCs w:val="32"/>
        </w:rPr>
        <w:t xml:space="preserve"> </w:t>
      </w:r>
      <w:r w:rsidRPr="00690F4B">
        <w:rPr>
          <w:rFonts w:ascii="TH SarabunPSK" w:eastAsia="Arial" w:hAnsi="TH SarabunPSK" w:cs="TH SarabunPSK" w:hint="cs"/>
          <w:sz w:val="32"/>
          <w:szCs w:val="32"/>
          <w:cs/>
        </w:rPr>
        <w:t>โดยเป็น</w:t>
      </w:r>
      <w:r w:rsidRPr="00690F4B">
        <w:rPr>
          <w:rFonts w:ascii="TH SarabunPSK" w:eastAsia="Arial" w:hAnsi="TH SarabunPSK" w:cs="TH SarabunPSK"/>
          <w:sz w:val="32"/>
          <w:szCs w:val="32"/>
          <w:cs/>
        </w:rPr>
        <w:t>ธนาคารเพื่อการเกษตรและสหกรณ์การเกษตร</w:t>
      </w:r>
      <w:r w:rsidRPr="00690F4B">
        <w:rPr>
          <w:rFonts w:ascii="TH SarabunPSK" w:eastAsia="Arial" w:hAnsi="TH SarabunPSK" w:cs="TH SarabunPSK"/>
          <w:sz w:val="32"/>
          <w:szCs w:val="32"/>
        </w:rPr>
        <w:t xml:space="preserve"> 79,595.40</w:t>
      </w:r>
      <w:r w:rsidRPr="00690F4B">
        <w:rPr>
          <w:rFonts w:ascii="TH SarabunPSK" w:eastAsia="Arial" w:hAnsi="TH SarabunPSK" w:cs="TH SarabunPSK" w:hint="cs"/>
          <w:sz w:val="32"/>
          <w:szCs w:val="32"/>
          <w:cs/>
        </w:rPr>
        <w:t xml:space="preserve"> </w:t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>ล้านบาท</w:t>
      </w:r>
      <w:r w:rsidRPr="00690F4B">
        <w:rPr>
          <w:rFonts w:ascii="TH SarabunPSK" w:eastAsia="Arial" w:hAnsi="TH SarabunPSK" w:cs="TH SarabunPSK" w:hint="cs"/>
          <w:sz w:val="32"/>
          <w:szCs w:val="32"/>
          <w:cs/>
        </w:rPr>
        <w:t xml:space="preserve"> คิดเป็นร้อยละ 56.45 ของงบประมาณรายจ่ายรัฐวิสาหกิจปีงบประมาณ 2562 (</w:t>
      </w:r>
      <w:r w:rsidRPr="00690F4B">
        <w:rPr>
          <w:rFonts w:ascii="TH SarabunPSK" w:eastAsia="Arial" w:hAnsi="TH SarabunPSK" w:cs="TH SarabunPSK"/>
          <w:sz w:val="32"/>
          <w:szCs w:val="32"/>
          <w:cs/>
        </w:rPr>
        <w:t>141</w:t>
      </w:r>
      <w:r w:rsidRPr="00690F4B">
        <w:rPr>
          <w:rFonts w:ascii="TH SarabunPSK" w:eastAsia="Arial" w:hAnsi="TH SarabunPSK" w:cs="TH SarabunPSK"/>
          <w:sz w:val="32"/>
          <w:szCs w:val="32"/>
        </w:rPr>
        <w:t>,</w:t>
      </w:r>
      <w:r w:rsidRPr="00690F4B">
        <w:rPr>
          <w:rFonts w:ascii="TH SarabunPSK" w:eastAsia="Arial" w:hAnsi="TH SarabunPSK" w:cs="TH SarabunPSK"/>
          <w:sz w:val="32"/>
          <w:szCs w:val="32"/>
          <w:cs/>
        </w:rPr>
        <w:t>001.3</w:t>
      </w:r>
      <w:r w:rsidRPr="00690F4B">
        <w:rPr>
          <w:rFonts w:ascii="TH SarabunPSK" w:eastAsia="Arial" w:hAnsi="TH SarabunPSK" w:cs="TH SarabunPSK" w:hint="cs"/>
          <w:sz w:val="32"/>
          <w:szCs w:val="32"/>
          <w:cs/>
        </w:rPr>
        <w:t>0 ล้านบาท) รองลงมาเป็น</w:t>
      </w:r>
      <w:r w:rsidRPr="00690F4B">
        <w:rPr>
          <w:rFonts w:ascii="TH SarabunPSK" w:eastAsia="Arial" w:hAnsi="TH SarabunPSK" w:cs="TH SarabunPSK"/>
          <w:sz w:val="32"/>
          <w:szCs w:val="32"/>
          <w:cs/>
        </w:rPr>
        <w:t>การรถไฟฟ้าขนส่งมวลชนแห่งประเทศไทย</w:t>
      </w:r>
      <w:r w:rsidRPr="00690F4B">
        <w:rPr>
          <w:rFonts w:ascii="TH SarabunPSK" w:eastAsia="Arial" w:hAnsi="TH SarabunPSK" w:cs="TH SarabunPSK" w:hint="cs"/>
          <w:sz w:val="32"/>
          <w:szCs w:val="32"/>
          <w:cs/>
        </w:rPr>
        <w:t xml:space="preserve"> </w:t>
      </w:r>
      <w:r w:rsidRPr="00690F4B">
        <w:rPr>
          <w:rFonts w:ascii="TH SarabunPSK" w:eastAsia="Arial" w:hAnsi="TH SarabunPSK" w:cs="TH SarabunPSK"/>
          <w:sz w:val="32"/>
          <w:szCs w:val="32"/>
          <w:cs/>
        </w:rPr>
        <w:t>14</w:t>
      </w:r>
      <w:r w:rsidRPr="00690F4B">
        <w:rPr>
          <w:rFonts w:ascii="TH SarabunPSK" w:eastAsia="Arial" w:hAnsi="TH SarabunPSK" w:cs="TH SarabunPSK"/>
          <w:sz w:val="32"/>
          <w:szCs w:val="32"/>
        </w:rPr>
        <w:t>,</w:t>
      </w:r>
      <w:r w:rsidRPr="00690F4B">
        <w:rPr>
          <w:rFonts w:ascii="TH SarabunPSK" w:eastAsia="Arial" w:hAnsi="TH SarabunPSK" w:cs="TH SarabunPSK"/>
          <w:sz w:val="32"/>
          <w:szCs w:val="32"/>
          <w:cs/>
        </w:rPr>
        <w:t>693.5</w:t>
      </w:r>
      <w:r w:rsidRPr="00690F4B">
        <w:rPr>
          <w:rFonts w:ascii="TH SarabunPSK" w:eastAsia="Arial" w:hAnsi="TH SarabunPSK" w:cs="TH SarabunPSK" w:hint="cs"/>
          <w:sz w:val="32"/>
          <w:szCs w:val="32"/>
          <w:cs/>
        </w:rPr>
        <w:t xml:space="preserve"> </w:t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>ล้านบาท</w:t>
      </w:r>
      <w:r w:rsidRPr="00690F4B">
        <w:rPr>
          <w:rFonts w:ascii="TH SarabunPSK" w:eastAsia="Arial" w:hAnsi="TH SarabunPSK" w:cs="TH SarabunPSK" w:hint="cs"/>
          <w:sz w:val="32"/>
          <w:szCs w:val="32"/>
          <w:cs/>
        </w:rPr>
        <w:t xml:space="preserve"> คิดเป็นร้อยละ 10.42 ของงบประมาณรายจ่ายรัฐวิสาหกิจ 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  <w:cs/>
        </w:rPr>
        <w:t xml:space="preserve">(รายละเอียดดังตารางที่ </w:t>
      </w:r>
      <w:r w:rsidR="00E91385">
        <w:rPr>
          <w:rFonts w:ascii="TH SarabunPSK" w:eastAsia="Arial" w:hAnsi="TH SarabunPSK" w:cs="TH SarabunPSK"/>
          <w:spacing w:val="-2"/>
          <w:sz w:val="32"/>
          <w:szCs w:val="32"/>
        </w:rPr>
        <w:t>3-2</w:t>
      </w:r>
      <w:r w:rsidRPr="00690F4B">
        <w:rPr>
          <w:rFonts w:ascii="TH SarabunPSK" w:eastAsia="Arial" w:hAnsi="TH SarabunPSK" w:cs="TH SarabunPSK"/>
          <w:spacing w:val="-2"/>
          <w:sz w:val="32"/>
          <w:szCs w:val="32"/>
          <w:cs/>
        </w:rPr>
        <w:t>)</w:t>
      </w:r>
    </w:p>
    <w:p w:rsidR="00690F4B" w:rsidRPr="00290E50" w:rsidRDefault="00690F4B" w:rsidP="004D16DF">
      <w:pPr>
        <w:spacing w:after="0" w:line="240" w:lineRule="auto"/>
        <w:jc w:val="center"/>
        <w:rPr>
          <w:rFonts w:ascii="Arial" w:eastAsia="Arial" w:hAnsi="Arial" w:cs="Cordia New"/>
          <w:noProof/>
          <w:color w:val="0070C0"/>
          <w:sz w:val="32"/>
          <w:szCs w:val="32"/>
        </w:rPr>
      </w:pPr>
      <w:r w:rsidRPr="00290E50">
        <w:rPr>
          <w:rFonts w:ascii="TH SarabunPSK" w:eastAsia="Calibri" w:hAnsi="TH SarabunPSK" w:cs="TH SarabunPSK"/>
          <w:b/>
          <w:bCs/>
          <w:color w:val="0070C0"/>
          <w:spacing w:val="-4"/>
          <w:sz w:val="32"/>
          <w:szCs w:val="32"/>
          <w:cs/>
        </w:rPr>
        <w:t xml:space="preserve">ตารางที่ </w:t>
      </w:r>
      <w:r w:rsidR="00E91385">
        <w:rPr>
          <w:rFonts w:ascii="TH SarabunPSK" w:eastAsia="Arial" w:hAnsi="TH SarabunPSK" w:cs="TH SarabunPSK"/>
          <w:spacing w:val="-2"/>
          <w:sz w:val="32"/>
          <w:szCs w:val="32"/>
        </w:rPr>
        <w:t>3-2</w:t>
      </w:r>
      <w:r w:rsidRPr="00290E50">
        <w:rPr>
          <w:rFonts w:ascii="TH SarabunPSK" w:eastAsia="Calibri" w:hAnsi="TH SarabunPSK" w:cs="TH SarabunPSK"/>
          <w:color w:val="0070C0"/>
          <w:spacing w:val="-4"/>
          <w:sz w:val="32"/>
          <w:szCs w:val="32"/>
          <w:cs/>
        </w:rPr>
        <w:t xml:space="preserve"> แสดงผลการดำเนินงานของรัฐวิสาหกิจรายสาขา</w:t>
      </w:r>
      <w:r w:rsidRPr="00290E50">
        <w:rPr>
          <w:rFonts w:ascii="TH SarabunPSK" w:eastAsia="Calibri" w:hAnsi="TH SarabunPSK" w:cs="TH SarabunPSK"/>
          <w:color w:val="0070C0"/>
          <w:spacing w:val="-4"/>
          <w:sz w:val="32"/>
          <w:szCs w:val="32"/>
        </w:rPr>
        <w:t xml:space="preserve"> </w:t>
      </w:r>
      <w:r w:rsidRPr="00290E50">
        <w:rPr>
          <w:rFonts w:ascii="TH SarabunPSK" w:eastAsia="Calibri" w:hAnsi="TH SarabunPSK" w:cs="TH SarabunPSK" w:hint="cs"/>
          <w:color w:val="0070C0"/>
          <w:spacing w:val="-4"/>
          <w:sz w:val="32"/>
          <w:szCs w:val="32"/>
          <w:cs/>
        </w:rPr>
        <w:t>ปีงบประมาณ พ.ศ. 2562</w:t>
      </w:r>
    </w:p>
    <w:p w:rsidR="004D16DF" w:rsidRDefault="00690F4B" w:rsidP="004D16DF">
      <w:pPr>
        <w:spacing w:after="0" w:line="240" w:lineRule="auto"/>
        <w:jc w:val="right"/>
        <w:rPr>
          <w:rFonts w:ascii="TH SarabunPSK" w:eastAsia="Arial" w:hAnsi="TH SarabunPSK" w:cs="TH SarabunPSK"/>
          <w:noProof/>
          <w:sz w:val="24"/>
          <w:szCs w:val="24"/>
        </w:rPr>
      </w:pPr>
      <w:r w:rsidRPr="004D16DF">
        <w:rPr>
          <w:rFonts w:ascii="TH SarabunPSK" w:eastAsia="Arial" w:hAnsi="TH SarabunPSK" w:cs="TH SarabunPSK"/>
          <w:noProof/>
          <w:sz w:val="24"/>
          <w:szCs w:val="24"/>
          <w:cs/>
        </w:rPr>
        <w:t>หน่วย:ล้านบาท</w:t>
      </w:r>
    </w:p>
    <w:p w:rsidR="004D16DF" w:rsidRDefault="008B5920" w:rsidP="004D16DF">
      <w:pPr>
        <w:spacing w:after="0" w:line="240" w:lineRule="auto"/>
        <w:jc w:val="right"/>
        <w:rPr>
          <w:rFonts w:ascii="TH SarabunPSK" w:eastAsia="Arial" w:hAnsi="TH SarabunPSK" w:cs="TH SarabunPSK"/>
          <w:noProof/>
          <w:sz w:val="24"/>
          <w:szCs w:val="24"/>
        </w:rPr>
      </w:pPr>
      <w:r w:rsidRPr="008B5920">
        <w:rPr>
          <w:szCs w:val="24"/>
        </w:rPr>
        <w:drawing>
          <wp:inline distT="0" distB="0" distL="0" distR="0">
            <wp:extent cx="5731510" cy="1828788"/>
            <wp:effectExtent l="19050" t="0" r="2540" b="0"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28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6DF" w:rsidRDefault="004D16DF" w:rsidP="004D16DF">
      <w:pPr>
        <w:spacing w:after="0" w:line="240" w:lineRule="auto"/>
        <w:jc w:val="right"/>
        <w:rPr>
          <w:rFonts w:ascii="TH SarabunPSK" w:eastAsia="Arial" w:hAnsi="TH SarabunPSK" w:cs="TH SarabunPSK"/>
          <w:noProof/>
          <w:sz w:val="24"/>
          <w:szCs w:val="24"/>
        </w:rPr>
      </w:pPr>
    </w:p>
    <w:p w:rsidR="00690F4B" w:rsidRPr="00064439" w:rsidRDefault="00690F4B" w:rsidP="00690F4B">
      <w:pPr>
        <w:spacing w:after="0" w:line="240" w:lineRule="auto"/>
        <w:jc w:val="thaiDistribute"/>
        <w:rPr>
          <w:rFonts w:ascii="TH SarabunPSK" w:eastAsia="Calibri" w:hAnsi="TH SarabunPSK" w:cs="TH SarabunPSK"/>
          <w:sz w:val="20"/>
          <w:szCs w:val="20"/>
        </w:rPr>
      </w:pPr>
      <w:r w:rsidRPr="00064439">
        <w:rPr>
          <w:rFonts w:ascii="TH SarabunPSK" w:eastAsia="Calibri" w:hAnsi="TH SarabunPSK" w:cs="TH SarabunPSK"/>
          <w:sz w:val="20"/>
          <w:szCs w:val="20"/>
          <w:cs/>
        </w:rPr>
        <w:lastRenderedPageBreak/>
        <w:t>ที่มา</w:t>
      </w:r>
      <w:r w:rsidRPr="00064439">
        <w:rPr>
          <w:rFonts w:ascii="TH SarabunPSK" w:eastAsia="Calibri" w:hAnsi="TH SarabunPSK" w:cs="TH SarabunPSK"/>
          <w:sz w:val="20"/>
          <w:szCs w:val="20"/>
        </w:rPr>
        <w:t xml:space="preserve">: </w:t>
      </w:r>
      <w:r w:rsidRPr="00064439">
        <w:rPr>
          <w:rFonts w:ascii="TH SarabunPSK" w:eastAsia="Calibri" w:hAnsi="TH SarabunPSK" w:cs="TH SarabunPSK"/>
          <w:sz w:val="20"/>
          <w:szCs w:val="20"/>
          <w:cs/>
        </w:rPr>
        <w:t>1. งบประมาณโดยสังเขป ฉบับปรับปรุง ตามพระราชบัญญัติงบประมาณรายจ่าย</w:t>
      </w:r>
      <w:r w:rsidRPr="00064439">
        <w:rPr>
          <w:rFonts w:ascii="TH SarabunPSK" w:eastAsia="Calibri" w:hAnsi="TH SarabunPSK" w:cs="TH SarabunPSK" w:hint="cs"/>
          <w:sz w:val="20"/>
          <w:szCs w:val="20"/>
          <w:cs/>
        </w:rPr>
        <w:t xml:space="preserve"> </w:t>
      </w:r>
      <w:r w:rsidRPr="00064439">
        <w:rPr>
          <w:rFonts w:ascii="TH SarabunPSK" w:eastAsia="Calibri" w:hAnsi="TH SarabunPSK" w:cs="TH SarabunPSK"/>
          <w:sz w:val="20"/>
          <w:szCs w:val="20"/>
          <w:cs/>
        </w:rPr>
        <w:t xml:space="preserve">ประจำปีงบประมาณ พ.ศ. </w:t>
      </w:r>
      <w:r w:rsidRPr="00064439">
        <w:rPr>
          <w:rFonts w:ascii="TH SarabunPSK" w:eastAsia="Calibri" w:hAnsi="TH SarabunPSK" w:cs="TH SarabunPSK" w:hint="cs"/>
          <w:sz w:val="20"/>
          <w:szCs w:val="20"/>
          <w:cs/>
        </w:rPr>
        <w:t>2559-2562</w:t>
      </w:r>
    </w:p>
    <w:p w:rsidR="00690F4B" w:rsidRPr="00064439" w:rsidRDefault="00690F4B" w:rsidP="00690F4B">
      <w:pPr>
        <w:spacing w:after="0" w:line="240" w:lineRule="auto"/>
        <w:jc w:val="thaiDistribute"/>
        <w:rPr>
          <w:rFonts w:ascii="TH SarabunPSK" w:eastAsia="Calibri" w:hAnsi="TH SarabunPSK" w:cs="TH SarabunPSK"/>
          <w:sz w:val="20"/>
          <w:szCs w:val="20"/>
        </w:rPr>
      </w:pPr>
      <w:r w:rsidRPr="00064439">
        <w:rPr>
          <w:rFonts w:ascii="TH SarabunPSK" w:eastAsia="Calibri" w:hAnsi="TH SarabunPSK" w:cs="TH SarabunPSK" w:hint="cs"/>
          <w:sz w:val="20"/>
          <w:szCs w:val="20"/>
          <w:cs/>
        </w:rPr>
        <w:t xml:space="preserve">       </w:t>
      </w:r>
      <w:r w:rsidRPr="00064439">
        <w:rPr>
          <w:rFonts w:ascii="TH SarabunPSK" w:eastAsia="Calibri" w:hAnsi="TH SarabunPSK" w:cs="TH SarabunPSK"/>
          <w:sz w:val="20"/>
          <w:szCs w:val="20"/>
          <w:cs/>
        </w:rPr>
        <w:t>2. เอกสารงบประมาณ ฉบับที่ 5 รายงานภาวะเศรษฐกิจและการคลัง ประจำปีงบประมาณ พ.ศ. 2560 – 2563</w:t>
      </w:r>
      <w:r w:rsidRPr="00064439">
        <w:rPr>
          <w:rFonts w:ascii="TH SarabunPSK" w:eastAsia="Calibri" w:hAnsi="TH SarabunPSK" w:cs="TH SarabunPSK"/>
          <w:sz w:val="20"/>
          <w:szCs w:val="20"/>
        </w:rPr>
        <w:t xml:space="preserve"> </w:t>
      </w:r>
    </w:p>
    <w:p w:rsidR="00690F4B" w:rsidRPr="00064439" w:rsidRDefault="00690F4B" w:rsidP="00690F4B">
      <w:pPr>
        <w:spacing w:after="0" w:line="240" w:lineRule="auto"/>
        <w:ind w:right="-610"/>
        <w:jc w:val="thaiDistribute"/>
        <w:rPr>
          <w:rFonts w:ascii="TH SarabunPSK" w:eastAsia="Calibri" w:hAnsi="TH SarabunPSK" w:cs="TH SarabunPSK"/>
          <w:sz w:val="20"/>
          <w:szCs w:val="20"/>
          <w:cs/>
        </w:rPr>
      </w:pPr>
      <w:r w:rsidRPr="00064439">
        <w:rPr>
          <w:rFonts w:ascii="TH SarabunPSK" w:eastAsia="Calibri" w:hAnsi="TH SarabunPSK" w:cs="TH SarabunPSK" w:hint="cs"/>
          <w:sz w:val="20"/>
          <w:szCs w:val="20"/>
          <w:cs/>
        </w:rPr>
        <w:t xml:space="preserve">       3.</w:t>
      </w:r>
      <w:r w:rsidR="00064439" w:rsidRPr="00064439">
        <w:rPr>
          <w:rFonts w:ascii="TH SarabunPSK" w:eastAsia="Calibri" w:hAnsi="TH SarabunPSK" w:cs="TH SarabunPSK"/>
          <w:sz w:val="20"/>
          <w:szCs w:val="20"/>
          <w:cs/>
        </w:rPr>
        <w:t xml:space="preserve"> รายงานของผ</w:t>
      </w:r>
      <w:r w:rsidR="00064439" w:rsidRPr="00064439">
        <w:rPr>
          <w:rFonts w:ascii="TH SarabunPSK" w:eastAsia="Calibri" w:hAnsi="TH SarabunPSK" w:cs="TH SarabunPSK" w:hint="cs"/>
          <w:sz w:val="20"/>
          <w:szCs w:val="20"/>
          <w:cs/>
        </w:rPr>
        <w:t>ู้</w:t>
      </w:r>
      <w:r w:rsidRPr="00064439">
        <w:rPr>
          <w:rFonts w:ascii="TH SarabunPSK" w:eastAsia="Calibri" w:hAnsi="TH SarabunPSK" w:cs="TH SarabunPSK"/>
          <w:sz w:val="20"/>
          <w:szCs w:val="20"/>
          <w:cs/>
        </w:rPr>
        <w:t>สอบบัญชีและงบการเงิน</w:t>
      </w:r>
      <w:r w:rsidRPr="00064439">
        <w:rPr>
          <w:rFonts w:ascii="TH SarabunPSK" w:eastAsia="Calibri" w:hAnsi="TH SarabunPSK" w:cs="TH SarabunPSK" w:hint="cs"/>
          <w:sz w:val="20"/>
          <w:szCs w:val="20"/>
          <w:cs/>
        </w:rPr>
        <w:t xml:space="preserve"> </w:t>
      </w:r>
      <w:r w:rsidRPr="00064439">
        <w:rPr>
          <w:rFonts w:ascii="TH SarabunPSK" w:eastAsia="Calibri" w:hAnsi="TH SarabunPSK" w:cs="TH SarabunPSK"/>
          <w:sz w:val="20"/>
          <w:szCs w:val="20"/>
          <w:cs/>
        </w:rPr>
        <w:t xml:space="preserve">บริษัท ปตท. จำกัด (มหาชน) บริษัท การบินไทย จำกัด (มหาชน) </w:t>
      </w:r>
      <w:r w:rsidRPr="00064439">
        <w:rPr>
          <w:rFonts w:ascii="TH SarabunPSK" w:eastAsia="Calibri" w:hAnsi="TH SarabunPSK" w:cs="TH SarabunPSK" w:hint="cs"/>
          <w:sz w:val="20"/>
          <w:szCs w:val="20"/>
          <w:cs/>
        </w:rPr>
        <w:t>และ</w:t>
      </w:r>
      <w:r w:rsidRPr="00064439">
        <w:rPr>
          <w:rFonts w:ascii="TH SarabunPSK" w:eastAsia="Calibri" w:hAnsi="TH SarabunPSK" w:cs="TH SarabunPSK"/>
          <w:sz w:val="20"/>
          <w:szCs w:val="20"/>
          <w:cs/>
        </w:rPr>
        <w:t>ธนาคารกรุงไทย จำกัด (มหาชน)</w:t>
      </w:r>
      <w:r w:rsidRPr="00064439">
        <w:rPr>
          <w:rFonts w:ascii="TH SarabunPSK" w:eastAsia="Calibri" w:hAnsi="TH SarabunPSK" w:cs="TH SarabunPSK" w:hint="cs"/>
          <w:sz w:val="20"/>
          <w:szCs w:val="20"/>
          <w:cs/>
        </w:rPr>
        <w:t xml:space="preserve"> ของสำนักงานการตรวจเงินแผ่นดิน</w:t>
      </w:r>
    </w:p>
    <w:p w:rsidR="00690F4B" w:rsidRPr="00A050B1" w:rsidRDefault="00690F4B" w:rsidP="00A050B1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20"/>
          <w:szCs w:val="20"/>
        </w:rPr>
      </w:pPr>
      <w:r w:rsidRPr="00064439">
        <w:rPr>
          <w:rFonts w:ascii="TH SarabunPSK" w:eastAsia="Arial" w:hAnsi="TH SarabunPSK" w:cs="TH SarabunPSK"/>
          <w:sz w:val="20"/>
          <w:szCs w:val="20"/>
          <w:cs/>
        </w:rPr>
        <w:t>ประมวลผลและจัดทำโดย</w:t>
      </w:r>
      <w:r w:rsidRPr="00064439">
        <w:rPr>
          <w:rFonts w:ascii="TH SarabunPSK" w:eastAsia="Arial" w:hAnsi="TH SarabunPSK" w:cs="TH SarabunPSK"/>
          <w:sz w:val="20"/>
          <w:szCs w:val="20"/>
        </w:rPr>
        <w:t>:</w:t>
      </w:r>
      <w:r w:rsidRPr="00064439">
        <w:rPr>
          <w:rFonts w:ascii="TH SarabunPSK" w:eastAsia="Arial" w:hAnsi="TH SarabunPSK" w:cs="TH SarabunPSK"/>
          <w:b/>
          <w:bCs/>
          <w:sz w:val="20"/>
          <w:szCs w:val="20"/>
        </w:rPr>
        <w:t xml:space="preserve"> </w:t>
      </w:r>
      <w:r w:rsidRPr="00064439">
        <w:rPr>
          <w:rFonts w:ascii="TH SarabunPSK" w:eastAsia="Arial" w:hAnsi="TH SarabunPSK" w:cs="TH SarabunPSK"/>
          <w:sz w:val="20"/>
          <w:szCs w:val="20"/>
          <w:cs/>
        </w:rPr>
        <w:t>สำนักงบประมาณของรัฐสภา (</w:t>
      </w:r>
      <w:r w:rsidRPr="00064439">
        <w:rPr>
          <w:rFonts w:ascii="TH SarabunPSK" w:eastAsia="Arial" w:hAnsi="TH SarabunPSK" w:cs="TH SarabunPSK"/>
          <w:sz w:val="20"/>
          <w:szCs w:val="20"/>
        </w:rPr>
        <w:t xml:space="preserve">Parliamentary Budget </w:t>
      </w:r>
      <w:proofErr w:type="gramStart"/>
      <w:r w:rsidRPr="00064439">
        <w:rPr>
          <w:rFonts w:ascii="TH SarabunPSK" w:eastAsia="Arial" w:hAnsi="TH SarabunPSK" w:cs="TH SarabunPSK"/>
          <w:sz w:val="20"/>
          <w:szCs w:val="20"/>
        </w:rPr>
        <w:t>Office :</w:t>
      </w:r>
      <w:proofErr w:type="gramEnd"/>
      <w:r w:rsidRPr="00064439">
        <w:rPr>
          <w:rFonts w:ascii="TH SarabunPSK" w:eastAsia="Arial" w:hAnsi="TH SarabunPSK" w:cs="TH SarabunPSK"/>
          <w:sz w:val="20"/>
          <w:szCs w:val="20"/>
        </w:rPr>
        <w:t xml:space="preserve"> PBO</w:t>
      </w:r>
      <w:r w:rsidRPr="00064439">
        <w:rPr>
          <w:rFonts w:ascii="TH SarabunPSK" w:eastAsia="Arial" w:hAnsi="TH SarabunPSK" w:cs="TH SarabunPSK"/>
          <w:sz w:val="20"/>
          <w:szCs w:val="20"/>
          <w:cs/>
        </w:rPr>
        <w:t>)</w:t>
      </w:r>
    </w:p>
    <w:p w:rsidR="00690F4B" w:rsidRPr="008B5920" w:rsidRDefault="00690F4B" w:rsidP="00290E50">
      <w:pPr>
        <w:spacing w:after="120" w:line="240" w:lineRule="auto"/>
        <w:jc w:val="center"/>
        <w:rPr>
          <w:rFonts w:ascii="TH SarabunPSK" w:eastAsia="Times New Roman" w:hAnsi="TH SarabunPSK" w:cs="TH SarabunPSK" w:hint="cs"/>
          <w:color w:val="FF0000"/>
          <w:spacing w:val="-2"/>
          <w:sz w:val="32"/>
          <w:szCs w:val="32"/>
          <w:cs/>
        </w:rPr>
      </w:pPr>
      <w:r w:rsidRPr="008B5920">
        <w:rPr>
          <w:rFonts w:ascii="TH SarabunPSK" w:eastAsia="Calibri" w:hAnsi="TH SarabunPSK" w:cs="TH SarabunPSK"/>
          <w:b/>
          <w:bCs/>
          <w:color w:val="0070C0"/>
          <w:sz w:val="32"/>
          <w:szCs w:val="32"/>
          <w:highlight w:val="yellow"/>
          <w:cs/>
        </w:rPr>
        <w:t xml:space="preserve">ตารางที่ </w:t>
      </w:r>
      <w:r w:rsidR="00E91385" w:rsidRPr="008B5920">
        <w:rPr>
          <w:rFonts w:ascii="TH SarabunPSK" w:eastAsia="Arial" w:hAnsi="TH SarabunPSK" w:cs="TH SarabunPSK"/>
          <w:spacing w:val="-2"/>
          <w:sz w:val="32"/>
          <w:szCs w:val="32"/>
          <w:highlight w:val="yellow"/>
        </w:rPr>
        <w:t>3-</w:t>
      </w:r>
      <w:proofErr w:type="gramStart"/>
      <w:r w:rsidR="00E91385" w:rsidRPr="008B5920">
        <w:rPr>
          <w:rFonts w:ascii="TH SarabunPSK" w:eastAsia="Arial" w:hAnsi="TH SarabunPSK" w:cs="TH SarabunPSK"/>
          <w:spacing w:val="-2"/>
          <w:sz w:val="32"/>
          <w:szCs w:val="32"/>
          <w:highlight w:val="yellow"/>
        </w:rPr>
        <w:t>3</w:t>
      </w:r>
      <w:r w:rsidR="00E91385" w:rsidRPr="008B5920">
        <w:rPr>
          <w:rFonts w:ascii="TH SarabunPSK" w:eastAsia="Calibri" w:hAnsi="TH SarabunPSK" w:cs="TH SarabunPSK"/>
          <w:color w:val="0070C0"/>
          <w:spacing w:val="-4"/>
          <w:sz w:val="32"/>
          <w:szCs w:val="32"/>
          <w:highlight w:val="yellow"/>
          <w:cs/>
        </w:rPr>
        <w:t xml:space="preserve"> </w:t>
      </w:r>
      <w:r w:rsidRPr="008B5920">
        <w:rPr>
          <w:rFonts w:ascii="TH SarabunPSK" w:eastAsia="Calibri" w:hAnsi="TH SarabunPSK" w:cs="TH SarabunPSK"/>
          <w:color w:val="0070C0"/>
          <w:sz w:val="32"/>
          <w:szCs w:val="32"/>
          <w:highlight w:val="yellow"/>
          <w:cs/>
        </w:rPr>
        <w:t xml:space="preserve"> </w:t>
      </w:r>
      <w:r w:rsidRPr="008B5920">
        <w:rPr>
          <w:rFonts w:ascii="TH SarabunPSK" w:eastAsia="Calibri" w:hAnsi="TH SarabunPSK" w:cs="TH SarabunPSK" w:hint="cs"/>
          <w:color w:val="0070C0"/>
          <w:sz w:val="32"/>
          <w:szCs w:val="32"/>
          <w:highlight w:val="yellow"/>
          <w:cs/>
        </w:rPr>
        <w:t>แสดงการจำแนกผลการดำเนินงานของ</w:t>
      </w:r>
      <w:r w:rsidRPr="008B5920">
        <w:rPr>
          <w:rFonts w:ascii="TH SarabunPSK" w:eastAsia="Calibri" w:hAnsi="TH SarabunPSK" w:cs="TH SarabunPSK"/>
          <w:color w:val="0070C0"/>
          <w:sz w:val="32"/>
          <w:szCs w:val="32"/>
          <w:highlight w:val="yellow"/>
          <w:cs/>
        </w:rPr>
        <w:t>รัฐวิสาหกิจ</w:t>
      </w:r>
      <w:proofErr w:type="gramEnd"/>
      <w:r w:rsidRPr="008B5920">
        <w:rPr>
          <w:rFonts w:ascii="TH SarabunPSK" w:eastAsia="Calibri" w:hAnsi="TH SarabunPSK" w:cs="TH SarabunPSK" w:hint="cs"/>
          <w:color w:val="0070C0"/>
          <w:sz w:val="32"/>
          <w:szCs w:val="32"/>
          <w:highlight w:val="yellow"/>
          <w:cs/>
        </w:rPr>
        <w:t xml:space="preserve"> ปี 2562</w:t>
      </w:r>
      <w:r w:rsidR="008B5920">
        <w:rPr>
          <w:rFonts w:ascii="TH SarabunPSK" w:eastAsia="Times New Roman" w:hAnsi="TH SarabunPSK" w:cs="TH SarabunPSK"/>
          <w:color w:val="0070C0"/>
          <w:spacing w:val="-2"/>
          <w:sz w:val="32"/>
          <w:szCs w:val="32"/>
        </w:rPr>
        <w:t xml:space="preserve"> </w:t>
      </w:r>
      <w:r w:rsidR="008B5920">
        <w:rPr>
          <w:rFonts w:ascii="TH SarabunPSK" w:eastAsia="Times New Roman" w:hAnsi="TH SarabunPSK" w:cs="TH SarabunPSK" w:hint="cs"/>
          <w:color w:val="FF0000"/>
          <w:spacing w:val="-2"/>
          <w:sz w:val="32"/>
          <w:szCs w:val="32"/>
          <w:cs/>
        </w:rPr>
        <w:t>เป็นข้อมูลวิเคราะห์..อาจตัดค่ะ</w:t>
      </w:r>
    </w:p>
    <w:tbl>
      <w:tblPr>
        <w:tblStyle w:val="1-50"/>
        <w:tblW w:w="0" w:type="auto"/>
        <w:tblLook w:val="04A0"/>
      </w:tblPr>
      <w:tblGrid>
        <w:gridCol w:w="9242"/>
      </w:tblGrid>
      <w:tr w:rsidR="00F72BDE" w:rsidRPr="00F72BDE" w:rsidTr="00317C9C">
        <w:trPr>
          <w:cnfStyle w:val="100000000000"/>
          <w:trHeight w:val="2661"/>
        </w:trPr>
        <w:tc>
          <w:tcPr>
            <w:cnfStyle w:val="001000000000"/>
            <w:tcW w:w="0" w:type="auto"/>
          </w:tcPr>
          <w:p w:rsidR="00F72BDE" w:rsidRPr="00F72BDE" w:rsidRDefault="00F72BDE" w:rsidP="00317C9C">
            <w:pPr>
              <w:shd w:val="clear" w:color="auto" w:fill="002060"/>
              <w:spacing w:after="120"/>
              <w:rPr>
                <w:rFonts w:ascii="TH SarabunPSK" w:eastAsia="Times New Roman" w:hAnsi="TH SarabunPSK" w:cs="TH SarabunPSK"/>
                <w:b w:val="0"/>
                <w:bCs w:val="0"/>
                <w:spacing w:val="-2"/>
                <w:sz w:val="32"/>
                <w:szCs w:val="32"/>
                <w:cs/>
              </w:rPr>
            </w:pPr>
            <w:r w:rsidRPr="00F72BDE">
              <w:rPr>
                <w:rFonts w:ascii="TH SarabunPSK" w:eastAsia="Arial" w:hAnsi="TH SarabunPSK" w:cs="TH SarabunPSK" w:hint="cs"/>
                <w:b w:val="0"/>
                <w:bCs w:val="0"/>
                <w:spacing w:val="-2"/>
                <w:sz w:val="32"/>
                <w:szCs w:val="32"/>
                <w:u w:val="single"/>
                <w:cs/>
              </w:rPr>
              <w:t>มีกำไร</w:t>
            </w:r>
            <w:r w:rsidRPr="00F72BDE">
              <w:rPr>
                <w:rFonts w:ascii="TH SarabunPSK" w:eastAsia="Arial" w:hAnsi="TH SarabunPSK" w:cs="TH SarabunPSK" w:hint="cs"/>
                <w:b w:val="0"/>
                <w:bCs w:val="0"/>
                <w:spacing w:val="-2"/>
                <w:sz w:val="32"/>
                <w:szCs w:val="32"/>
                <w:cs/>
              </w:rPr>
              <w:t xml:space="preserve"> ส่งรายได้ให้แก่รัฐ และไม่รับเงินอุดหนุน</w:t>
            </w:r>
            <w:r w:rsidRPr="00F72BDE">
              <w:rPr>
                <w:rFonts w:ascii="TH SarabunPSK" w:eastAsia="Times New Roman" w:hAnsi="TH SarabunPSK" w:cs="TH SarabunPSK"/>
                <w:b w:val="0"/>
                <w:bCs w:val="0"/>
                <w:spacing w:val="-2"/>
                <w:sz w:val="32"/>
                <w:szCs w:val="32"/>
              </w:rPr>
              <w:t xml:space="preserve"> </w:t>
            </w:r>
            <w:r w:rsidRPr="00F72BDE">
              <w:rPr>
                <w:rFonts w:ascii="TH SarabunPSK" w:eastAsia="Times New Roman" w:hAnsi="TH SarabunPSK" w:cs="TH SarabunPSK" w:hint="cs"/>
                <w:b w:val="0"/>
                <w:bCs w:val="0"/>
                <w:spacing w:val="-2"/>
                <w:sz w:val="32"/>
                <w:szCs w:val="32"/>
                <w:cs/>
              </w:rPr>
              <w:t xml:space="preserve">จำนวน </w:t>
            </w:r>
            <w:r w:rsidRPr="00F72BDE">
              <w:rPr>
                <w:rFonts w:ascii="TH SarabunPSK" w:eastAsia="Times New Roman" w:hAnsi="TH SarabunPSK" w:cs="TH SarabunPSK"/>
                <w:b w:val="0"/>
                <w:bCs w:val="0"/>
                <w:spacing w:val="-2"/>
                <w:sz w:val="32"/>
                <w:szCs w:val="32"/>
              </w:rPr>
              <w:t xml:space="preserve">19 </w:t>
            </w:r>
            <w:r w:rsidRPr="00F72BDE">
              <w:rPr>
                <w:rFonts w:ascii="TH SarabunPSK" w:eastAsia="Times New Roman" w:hAnsi="TH SarabunPSK" w:cs="TH SarabunPSK" w:hint="cs"/>
                <w:b w:val="0"/>
                <w:bCs w:val="0"/>
                <w:spacing w:val="-2"/>
                <w:sz w:val="32"/>
                <w:szCs w:val="32"/>
                <w:cs/>
              </w:rPr>
              <w:t>หน่วยงาน</w:t>
            </w:r>
          </w:p>
          <w:p w:rsidR="00F72BDE" w:rsidRDefault="00F72BDE" w:rsidP="00317C9C">
            <w:pPr>
              <w:shd w:val="clear" w:color="auto" w:fill="002060"/>
              <w:rPr>
                <w:rFonts w:ascii="TH SarabunPSK" w:eastAsia="Times New Roman" w:hAnsi="TH SarabunPSK" w:cs="TH SarabunPSK"/>
                <w:spacing w:val="-2"/>
                <w:sz w:val="32"/>
                <w:szCs w:val="32"/>
              </w:rPr>
            </w:pP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สำนักงานสลากกินแบ่งรัฐบาล</w:t>
            </w:r>
            <w:r w:rsidRPr="00F72BDE">
              <w:rPr>
                <w:rFonts w:ascii="TH SarabunPSK" w:eastAsia="Times New Roman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บริษัท ปตท.จำกัด (มหาชน)</w:t>
            </w:r>
            <w:r w:rsidRPr="00F72BDE">
              <w:rPr>
                <w:rFonts w:ascii="TH SarabunPSK" w:eastAsia="Times New Roman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บริษัท ท่าอากาศยานไทย จำกัด (มหาชน)</w:t>
            </w:r>
            <w:r w:rsidRPr="00F72BDE">
              <w:rPr>
                <w:rFonts w:ascii="TH SarabunPSK" w:eastAsia="Times New Roman" w:hAnsi="TH SarabunPSK" w:cs="TH SarabunPSK" w:hint="cs"/>
                <w:spacing w:val="-2"/>
                <w:sz w:val="32"/>
                <w:szCs w:val="32"/>
                <w:cs/>
              </w:rPr>
              <w:t xml:space="preserve">  </w:t>
            </w:r>
          </w:p>
          <w:p w:rsidR="00F72BDE" w:rsidRDefault="00F72BDE" w:rsidP="00317C9C">
            <w:pPr>
              <w:shd w:val="clear" w:color="auto" w:fill="002060"/>
              <w:rPr>
                <w:rFonts w:ascii="TH SarabunPSK" w:eastAsia="Times New Roman" w:hAnsi="TH SarabunPSK" w:cs="TH SarabunPSK"/>
                <w:spacing w:val="-2"/>
                <w:sz w:val="32"/>
                <w:szCs w:val="32"/>
              </w:rPr>
            </w:pP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การไฟฟ้าฝ่ายผลิตแห่งประเทศไทย</w:t>
            </w:r>
            <w:r w:rsidRPr="00F72BDE">
              <w:rPr>
                <w:rFonts w:ascii="TH SarabunPSK" w:eastAsia="Times New Roman" w:hAnsi="TH SarabunPSK" w:cs="TH SarabunPSK" w:hint="cs"/>
                <w:spacing w:val="-2"/>
                <w:sz w:val="32"/>
                <w:szCs w:val="32"/>
                <w:cs/>
              </w:rPr>
              <w:t xml:space="preserve">  </w:t>
            </w: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องค์การสุรา</w:t>
            </w:r>
            <w:r w:rsidRPr="00F72BDE">
              <w:rPr>
                <w:rFonts w:ascii="TH SarabunPSK" w:eastAsia="Times New Roman" w:hAnsi="TH SarabunPSK" w:cs="TH SarabunPSK" w:hint="cs"/>
                <w:spacing w:val="-2"/>
                <w:sz w:val="32"/>
                <w:szCs w:val="32"/>
                <w:cs/>
              </w:rPr>
              <w:t xml:space="preserve">  </w:t>
            </w: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การไฟฟ้าส่วนภูมิภาค</w:t>
            </w:r>
            <w:r w:rsidRPr="00F72BDE">
              <w:rPr>
                <w:rFonts w:ascii="TH SarabunPSK" w:eastAsia="Times New Roman" w:hAnsi="TH SarabunPSK" w:cs="TH SarabunPSK" w:hint="cs"/>
                <w:spacing w:val="-2"/>
                <w:sz w:val="32"/>
                <w:szCs w:val="32"/>
                <w:cs/>
              </w:rPr>
              <w:t xml:space="preserve">  </w:t>
            </w: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การไฟฟ้านครหลวง</w:t>
            </w:r>
            <w:r w:rsidRPr="00F72BDE">
              <w:rPr>
                <w:rFonts w:ascii="TH SarabunPSK" w:eastAsia="Times New Roman" w:hAnsi="TH SarabunPSK" w:cs="TH SarabunPSK" w:hint="cs"/>
                <w:spacing w:val="-2"/>
                <w:sz w:val="32"/>
                <w:szCs w:val="32"/>
                <w:cs/>
              </w:rPr>
              <w:t xml:space="preserve">  </w:t>
            </w:r>
          </w:p>
          <w:p w:rsidR="00F72BDE" w:rsidRPr="00F72BDE" w:rsidRDefault="00F72BDE" w:rsidP="00317C9C">
            <w:pPr>
              <w:shd w:val="clear" w:color="auto" w:fill="002060"/>
              <w:rPr>
                <w:rFonts w:ascii="TH SarabunPSK" w:eastAsia="Times New Roman" w:hAnsi="TH SarabunPSK" w:cs="TH SarabunPSK"/>
                <w:spacing w:val="-2"/>
                <w:sz w:val="32"/>
                <w:szCs w:val="32"/>
              </w:rPr>
            </w:pP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ธนาคารอาคารสงเคราะห์</w:t>
            </w:r>
            <w:r w:rsidRPr="00F72BDE">
              <w:rPr>
                <w:rFonts w:ascii="TH SarabunPSK" w:eastAsia="Times New Roman" w:hAnsi="TH SarabunPSK" w:cs="TH SarabunPSK" w:hint="cs"/>
                <w:spacing w:val="-2"/>
                <w:sz w:val="32"/>
                <w:szCs w:val="32"/>
                <w:cs/>
              </w:rPr>
              <w:t xml:space="preserve">  </w:t>
            </w: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การท่าเรือแห่งประเทศไทย</w:t>
            </w:r>
            <w:r w:rsidRPr="00F72BDE">
              <w:rPr>
                <w:rFonts w:ascii="TH SarabunPSK" w:eastAsia="Times New Roman" w:hAnsi="TH SarabunPSK" w:cs="TH SarabunPSK" w:hint="cs"/>
                <w:spacing w:val="-2"/>
                <w:sz w:val="32"/>
                <w:szCs w:val="32"/>
                <w:cs/>
              </w:rPr>
              <w:t xml:space="preserve">  </w:t>
            </w: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การประปานครหลวง</w:t>
            </w:r>
            <w:r w:rsidRPr="00F72BDE">
              <w:rPr>
                <w:rFonts w:ascii="TH SarabunPSK" w:eastAsia="Times New Roman" w:hAnsi="TH SarabunPSK" w:cs="TH SarabunPSK" w:hint="cs"/>
                <w:spacing w:val="-2"/>
                <w:sz w:val="32"/>
                <w:szCs w:val="32"/>
                <w:cs/>
              </w:rPr>
              <w:t xml:space="preserve">  </w:t>
            </w: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การยาสูบแห่งประเทศไทย</w:t>
            </w:r>
            <w:r w:rsidRPr="00F72BDE">
              <w:rPr>
                <w:rFonts w:ascii="TH SarabunPSK" w:eastAsia="Times New Roman" w:hAnsi="TH SarabunPSK" w:cs="TH SarabunPSK" w:hint="cs"/>
                <w:spacing w:val="-2"/>
                <w:sz w:val="32"/>
                <w:szCs w:val="32"/>
                <w:cs/>
              </w:rPr>
              <w:t xml:space="preserve">       </w:t>
            </w:r>
          </w:p>
          <w:p w:rsidR="00F72BDE" w:rsidRDefault="00F72BDE" w:rsidP="00317C9C">
            <w:pPr>
              <w:shd w:val="clear" w:color="auto" w:fill="002060"/>
              <w:rPr>
                <w:rFonts w:ascii="TH SarabunPSK" w:eastAsia="Times New Roman" w:hAnsi="TH SarabunPSK" w:cs="TH SarabunPSK"/>
                <w:spacing w:val="-2"/>
                <w:sz w:val="32"/>
                <w:szCs w:val="32"/>
              </w:rPr>
            </w:pP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บริษัท ไปรษณีย์ไทย จำกัด</w:t>
            </w:r>
            <w:r w:rsidRPr="00F72BDE">
              <w:rPr>
                <w:rFonts w:ascii="TH SarabunPSK" w:eastAsia="Times New Roman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องค์การเภสัชกรรม</w:t>
            </w:r>
            <w:r w:rsidRPr="00F72BDE">
              <w:rPr>
                <w:rFonts w:ascii="TH SarabunPSK" w:eastAsia="Times New Roman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 xml:space="preserve">โรงงานไพ่ </w:t>
            </w:r>
            <w:r w:rsidRPr="00F72BDE">
              <w:rPr>
                <w:rFonts w:ascii="TH SarabunPSK" w:eastAsia="Times New Roman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สำนัก</w:t>
            </w:r>
            <w:proofErr w:type="spellStart"/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งานธ</w:t>
            </w:r>
            <w:proofErr w:type="spellEnd"/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นานุเคราะห์</w:t>
            </w:r>
            <w:r w:rsidRPr="00F72BDE">
              <w:rPr>
                <w:rFonts w:ascii="TH SarabunPSK" w:eastAsia="Times New Roman" w:hAnsi="TH SarabunPSK" w:cs="TH SarabunPSK" w:hint="cs"/>
                <w:spacing w:val="-2"/>
                <w:sz w:val="32"/>
                <w:szCs w:val="32"/>
                <w:cs/>
              </w:rPr>
              <w:t xml:space="preserve">  </w:t>
            </w: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 xml:space="preserve">โรงพิมพ์ตำรวจ </w:t>
            </w:r>
          </w:p>
          <w:p w:rsidR="00F72BDE" w:rsidRDefault="00F72BDE" w:rsidP="00317C9C">
            <w:pPr>
              <w:shd w:val="clear" w:color="auto" w:fill="002060"/>
              <w:rPr>
                <w:rFonts w:ascii="TH SarabunPSK" w:eastAsia="Times New Roman" w:hAnsi="TH SarabunPSK" w:cs="TH SarabunPSK"/>
                <w:spacing w:val="-2"/>
                <w:sz w:val="32"/>
                <w:szCs w:val="32"/>
              </w:rPr>
            </w:pP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บริษัท อู่กรุงเทพ จำกัด</w:t>
            </w: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</w:rPr>
              <w:t xml:space="preserve"> </w:t>
            </w:r>
            <w:r w:rsidRPr="00F72BDE">
              <w:rPr>
                <w:rFonts w:ascii="TH SarabunPSK" w:eastAsia="Times New Roman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องค์การส่งเสริมกิจการโคนมแห่งประเทศไทย</w:t>
            </w:r>
            <w:r w:rsidRPr="00F72BDE">
              <w:rPr>
                <w:rFonts w:ascii="TH SarabunPSK" w:eastAsia="Times New Roman" w:hAnsi="TH SarabunPSK" w:cs="TH SarabunPSK" w:hint="cs"/>
                <w:spacing w:val="-2"/>
                <w:sz w:val="32"/>
                <w:szCs w:val="32"/>
                <w:cs/>
              </w:rPr>
              <w:t xml:space="preserve">  </w:t>
            </w:r>
          </w:p>
          <w:p w:rsidR="00F72BDE" w:rsidRPr="00F72BDE" w:rsidRDefault="00F72BDE" w:rsidP="00317C9C">
            <w:pPr>
              <w:shd w:val="clear" w:color="auto" w:fill="002060"/>
              <w:rPr>
                <w:rFonts w:ascii="TH SarabunPSK" w:eastAsia="Times New Roman" w:hAnsi="TH SarabunPSK" w:cs="TH SarabunPSK"/>
                <w:b w:val="0"/>
                <w:bCs w:val="0"/>
                <w:spacing w:val="-2"/>
                <w:sz w:val="32"/>
                <w:szCs w:val="32"/>
                <w:cs/>
              </w:rPr>
            </w:pP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บริษัท</w:t>
            </w:r>
            <w:r w:rsidRPr="00F72BDE">
              <w:rPr>
                <w:rFonts w:ascii="TH SarabunPSK" w:eastAsia="Times New Roman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  <w:proofErr w:type="spellStart"/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สห</w:t>
            </w:r>
            <w:proofErr w:type="spellEnd"/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โรงแรมไทยและการท่องเที่ยวจำกัด</w:t>
            </w:r>
          </w:p>
        </w:tc>
      </w:tr>
      <w:tr w:rsidR="00690F4B" w:rsidRPr="00F72BDE" w:rsidTr="00317C9C">
        <w:trPr>
          <w:cnfStyle w:val="000000100000"/>
        </w:trPr>
        <w:tc>
          <w:tcPr>
            <w:cnfStyle w:val="001000000000"/>
            <w:tcW w:w="0" w:type="auto"/>
            <w:shd w:val="clear" w:color="auto" w:fill="31849B" w:themeFill="accent5" w:themeFillShade="BF"/>
          </w:tcPr>
          <w:p w:rsidR="00690F4B" w:rsidRPr="00317C9C" w:rsidRDefault="00690F4B" w:rsidP="00F72BDE">
            <w:pPr>
              <w:spacing w:after="120"/>
              <w:rPr>
                <w:rFonts w:ascii="TH SarabunPSK" w:eastAsia="Times New Roman" w:hAnsi="TH SarabunPSK" w:cs="TH SarabunPSK"/>
                <w:color w:val="FFFFFF" w:themeColor="background1"/>
                <w:spacing w:val="-2"/>
                <w:sz w:val="32"/>
                <w:szCs w:val="32"/>
              </w:rPr>
            </w:pPr>
            <w:r w:rsidRPr="00317C9C">
              <w:rPr>
                <w:rFonts w:ascii="TH SarabunPSK" w:eastAsia="Arial" w:hAnsi="TH SarabunPSK" w:cs="TH SarabunPSK" w:hint="cs"/>
                <w:b w:val="0"/>
                <w:bCs w:val="0"/>
                <w:color w:val="FFFFFF" w:themeColor="background1"/>
                <w:spacing w:val="-2"/>
                <w:sz w:val="32"/>
                <w:szCs w:val="32"/>
                <w:u w:val="single"/>
                <w:cs/>
              </w:rPr>
              <w:t>มีกำไร</w:t>
            </w:r>
            <w:r w:rsidRPr="00317C9C">
              <w:rPr>
                <w:rFonts w:ascii="TH SarabunPSK" w:eastAsia="Times New Roman" w:hAnsi="TH SarabunPSK" w:cs="TH SarabunPSK" w:hint="cs"/>
                <w:b w:val="0"/>
                <w:bCs w:val="0"/>
                <w:color w:val="FFFFFF" w:themeColor="background1"/>
                <w:spacing w:val="-2"/>
                <w:sz w:val="32"/>
                <w:szCs w:val="32"/>
                <w:cs/>
              </w:rPr>
              <w:t xml:space="preserve"> </w:t>
            </w:r>
            <w:r w:rsidRPr="00317C9C">
              <w:rPr>
                <w:rFonts w:ascii="TH SarabunPSK" w:eastAsia="Times New Roman" w:hAnsi="TH SarabunPSK" w:cs="TH SarabunPSK"/>
                <w:b w:val="0"/>
                <w:bCs w:val="0"/>
                <w:color w:val="FFFFFF" w:themeColor="background1"/>
                <w:spacing w:val="-2"/>
                <w:sz w:val="32"/>
                <w:szCs w:val="32"/>
                <w:cs/>
              </w:rPr>
              <w:t>รับเงินอุดหนุน</w:t>
            </w:r>
            <w:r w:rsidRPr="00317C9C">
              <w:rPr>
                <w:rFonts w:ascii="TH SarabunPSK" w:eastAsia="Times New Roman" w:hAnsi="TH SarabunPSK" w:cs="TH SarabunPSK" w:hint="cs"/>
                <w:b w:val="0"/>
                <w:bCs w:val="0"/>
                <w:color w:val="FFFFFF" w:themeColor="background1"/>
                <w:spacing w:val="-2"/>
                <w:sz w:val="32"/>
                <w:szCs w:val="32"/>
                <w:u w:val="single"/>
                <w:cs/>
              </w:rPr>
              <w:t>น้อยกว่า</w:t>
            </w:r>
            <w:r w:rsidRPr="00317C9C">
              <w:rPr>
                <w:rFonts w:ascii="TH SarabunPSK" w:eastAsia="Times New Roman" w:hAnsi="TH SarabunPSK" w:cs="TH SarabunPSK" w:hint="cs"/>
                <w:b w:val="0"/>
                <w:bCs w:val="0"/>
                <w:color w:val="FFFFFF" w:themeColor="background1"/>
                <w:spacing w:val="-2"/>
                <w:sz w:val="32"/>
                <w:szCs w:val="32"/>
                <w:cs/>
              </w:rPr>
              <w:t>ส่ง</w:t>
            </w:r>
            <w:r w:rsidRPr="00317C9C">
              <w:rPr>
                <w:rFonts w:ascii="TH SarabunPSK" w:eastAsia="Times New Roman" w:hAnsi="TH SarabunPSK" w:cs="TH SarabunPSK"/>
                <w:b w:val="0"/>
                <w:bCs w:val="0"/>
                <w:color w:val="FFFFFF" w:themeColor="background1"/>
                <w:spacing w:val="-2"/>
                <w:sz w:val="32"/>
                <w:szCs w:val="32"/>
                <w:cs/>
              </w:rPr>
              <w:t>รายได้ให้แก่รัฐ</w:t>
            </w:r>
            <w:r w:rsidRPr="00317C9C">
              <w:rPr>
                <w:rFonts w:ascii="TH SarabunPSK" w:eastAsia="Times New Roman" w:hAnsi="TH SarabunPSK" w:cs="TH SarabunPSK"/>
                <w:b w:val="0"/>
                <w:bCs w:val="0"/>
                <w:color w:val="FFFFFF" w:themeColor="background1"/>
                <w:spacing w:val="-2"/>
                <w:sz w:val="32"/>
                <w:szCs w:val="32"/>
              </w:rPr>
              <w:t xml:space="preserve"> </w:t>
            </w:r>
            <w:r w:rsidRPr="00317C9C">
              <w:rPr>
                <w:rFonts w:ascii="TH SarabunPSK" w:eastAsia="Times New Roman" w:hAnsi="TH SarabunPSK" w:cs="TH SarabunPSK" w:hint="cs"/>
                <w:b w:val="0"/>
                <w:bCs w:val="0"/>
                <w:color w:val="FFFFFF" w:themeColor="background1"/>
                <w:spacing w:val="-2"/>
                <w:sz w:val="32"/>
                <w:szCs w:val="32"/>
                <w:cs/>
              </w:rPr>
              <w:t xml:space="preserve">จำนวน </w:t>
            </w:r>
            <w:r w:rsidRPr="00317C9C">
              <w:rPr>
                <w:rFonts w:ascii="TH SarabunPSK" w:eastAsia="Times New Roman" w:hAnsi="TH SarabunPSK" w:cs="TH SarabunPSK"/>
                <w:b w:val="0"/>
                <w:bCs w:val="0"/>
                <w:color w:val="FFFFFF" w:themeColor="background1"/>
                <w:spacing w:val="-2"/>
                <w:sz w:val="32"/>
                <w:szCs w:val="32"/>
              </w:rPr>
              <w:t xml:space="preserve"> 4 </w:t>
            </w:r>
            <w:r w:rsidRPr="00317C9C">
              <w:rPr>
                <w:rFonts w:ascii="TH SarabunPSK" w:eastAsia="Times New Roman" w:hAnsi="TH SarabunPSK" w:cs="TH SarabunPSK" w:hint="cs"/>
                <w:b w:val="0"/>
                <w:bCs w:val="0"/>
                <w:color w:val="FFFFFF" w:themeColor="background1"/>
                <w:spacing w:val="-2"/>
                <w:sz w:val="32"/>
                <w:szCs w:val="32"/>
                <w:cs/>
              </w:rPr>
              <w:t>หน่วยงาน</w:t>
            </w:r>
            <w:r w:rsidRPr="00317C9C">
              <w:rPr>
                <w:rFonts w:ascii="TH SarabunPSK" w:eastAsia="Times New Roman" w:hAnsi="TH SarabunPSK" w:cs="TH SarabunPSK"/>
                <w:b w:val="0"/>
                <w:bCs w:val="0"/>
                <w:color w:val="FFFFFF" w:themeColor="background1"/>
                <w:spacing w:val="-2"/>
                <w:sz w:val="32"/>
                <w:szCs w:val="32"/>
              </w:rPr>
              <w:t xml:space="preserve"> </w:t>
            </w:r>
            <w:r w:rsidR="00290E50" w:rsidRPr="00317C9C">
              <w:rPr>
                <w:rFonts w:ascii="TH SarabunPSK" w:eastAsia="Arial" w:hAnsi="TH SarabunPSK" w:cs="TH SarabunPSK"/>
                <w:color w:val="FFFFFF" w:themeColor="background1"/>
                <w:sz w:val="32"/>
                <w:szCs w:val="32"/>
                <w:cs/>
              </w:rPr>
              <w:br/>
            </w:r>
            <w:r w:rsidRPr="00317C9C">
              <w:rPr>
                <w:rFonts w:ascii="TH SarabunPSK" w:eastAsia="Arial" w:hAnsi="TH SarabunPSK" w:cs="TH SarabunPSK"/>
                <w:color w:val="FFFFFF" w:themeColor="background1"/>
                <w:sz w:val="32"/>
                <w:szCs w:val="32"/>
                <w:cs/>
              </w:rPr>
              <w:t>ธนาคารออมสิน</w:t>
            </w:r>
            <w:r w:rsidRPr="00317C9C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 </w:t>
            </w:r>
            <w:r w:rsidRPr="00317C9C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cs/>
              </w:rPr>
              <w:t>การทางพิเศษแห่งประเทศไทย</w:t>
            </w:r>
            <w:r w:rsidRPr="00317C9C">
              <w:rPr>
                <w:rFonts w:ascii="TH SarabunPSK" w:eastAsia="Times New Roman" w:hAnsi="TH SarabunPSK" w:cs="TH SarabunPSK"/>
                <w:b w:val="0"/>
                <w:bCs w:val="0"/>
                <w:color w:val="FFFFFF" w:themeColor="background1"/>
                <w:spacing w:val="-2"/>
                <w:sz w:val="32"/>
                <w:szCs w:val="32"/>
              </w:rPr>
              <w:t xml:space="preserve"> </w:t>
            </w:r>
            <w:r w:rsidRPr="00317C9C">
              <w:rPr>
                <w:rFonts w:ascii="TH SarabunPSK" w:eastAsia="Arial" w:hAnsi="TH SarabunPSK" w:cs="TH SarabunPSK"/>
                <w:color w:val="FFFFFF" w:themeColor="background1"/>
                <w:sz w:val="32"/>
                <w:szCs w:val="32"/>
                <w:cs/>
              </w:rPr>
              <w:t>การนิคมอุตสาหกรรมแห่งประเทศไทย</w:t>
            </w:r>
            <w:r w:rsidRPr="00317C9C">
              <w:rPr>
                <w:rFonts w:ascii="TH SarabunPSK" w:eastAsia="Times New Roman" w:hAnsi="TH SarabunPSK" w:cs="TH SarabunPSK"/>
                <w:b w:val="0"/>
                <w:bCs w:val="0"/>
                <w:color w:val="FFFFFF" w:themeColor="background1"/>
                <w:spacing w:val="-2"/>
                <w:sz w:val="32"/>
                <w:szCs w:val="32"/>
              </w:rPr>
              <w:t xml:space="preserve">  </w:t>
            </w:r>
            <w:r w:rsidR="00F72BDE" w:rsidRPr="00317C9C">
              <w:rPr>
                <w:rFonts w:ascii="TH SarabunPSK" w:eastAsia="Times New Roman" w:hAnsi="TH SarabunPSK" w:cs="TH SarabunPSK"/>
                <w:b w:val="0"/>
                <w:bCs w:val="0"/>
                <w:color w:val="FFFFFF" w:themeColor="background1"/>
                <w:spacing w:val="-2"/>
                <w:sz w:val="32"/>
                <w:szCs w:val="32"/>
              </w:rPr>
              <w:br/>
            </w:r>
            <w:r w:rsidRPr="00317C9C">
              <w:rPr>
                <w:rFonts w:ascii="TH SarabunPSK" w:eastAsia="Arial" w:hAnsi="TH SarabunPSK" w:cs="TH SarabunPSK"/>
                <w:color w:val="FFFFFF" w:themeColor="background1"/>
                <w:sz w:val="32"/>
                <w:szCs w:val="32"/>
                <w:cs/>
              </w:rPr>
              <w:t>ธนาคารเพื่อการส่งออกและนำเข้าแห่งประเทศไทย</w:t>
            </w:r>
          </w:p>
        </w:tc>
      </w:tr>
      <w:tr w:rsidR="00690F4B" w:rsidRPr="00F72BDE" w:rsidTr="00317C9C">
        <w:trPr>
          <w:cnfStyle w:val="000000010000"/>
        </w:trPr>
        <w:tc>
          <w:tcPr>
            <w:cnfStyle w:val="001000000000"/>
            <w:tcW w:w="0" w:type="auto"/>
          </w:tcPr>
          <w:p w:rsidR="00317C9C" w:rsidRDefault="00690F4B" w:rsidP="00317C9C">
            <w:pPr>
              <w:spacing w:after="120"/>
              <w:ind w:right="-188"/>
              <w:rPr>
                <w:rFonts w:ascii="TH SarabunPSK" w:eastAsia="Times New Roman" w:hAnsi="TH SarabunPSK" w:cs="TH SarabunPSK"/>
                <w:b w:val="0"/>
                <w:bCs w:val="0"/>
                <w:color w:val="FF0000"/>
                <w:sz w:val="30"/>
                <w:szCs w:val="30"/>
              </w:rPr>
            </w:pPr>
            <w:r w:rsidRPr="00317C9C">
              <w:rPr>
                <w:rFonts w:ascii="TH SarabunPSK" w:eastAsia="Times New Roman" w:hAnsi="TH SarabunPSK" w:cs="TH SarabunPSK" w:hint="cs"/>
                <w:b w:val="0"/>
                <w:bCs w:val="0"/>
                <w:color w:val="FF0000"/>
                <w:sz w:val="32"/>
                <w:szCs w:val="32"/>
                <w:u w:val="single"/>
                <w:cs/>
              </w:rPr>
              <w:t>ขาดทุน</w:t>
            </w:r>
            <w:r w:rsidRPr="00317C9C">
              <w:rPr>
                <w:rFonts w:ascii="TH SarabunPSK" w:eastAsia="Times New Roman" w:hAnsi="TH SarabunPSK" w:cs="TH SarabunPSK" w:hint="cs"/>
                <w:b w:val="0"/>
                <w:bCs w:val="0"/>
                <w:color w:val="FF0000"/>
                <w:sz w:val="32"/>
                <w:szCs w:val="32"/>
                <w:cs/>
              </w:rPr>
              <w:t xml:space="preserve"> ไม่ส่ง</w:t>
            </w:r>
            <w:r w:rsidRPr="00317C9C">
              <w:rPr>
                <w:rFonts w:ascii="TH SarabunPSK" w:eastAsia="Times New Roman" w:hAnsi="TH SarabunPSK" w:cs="TH SarabunPSK"/>
                <w:b w:val="0"/>
                <w:bCs w:val="0"/>
                <w:color w:val="FF0000"/>
                <w:sz w:val="32"/>
                <w:szCs w:val="32"/>
                <w:cs/>
              </w:rPr>
              <w:t>รายได้ให้แก่รัฐ และไม่รับเงินอุดหนุน</w:t>
            </w:r>
            <w:r w:rsidRPr="00317C9C">
              <w:rPr>
                <w:rFonts w:ascii="TH SarabunPSK" w:eastAsia="Times New Roman" w:hAnsi="TH SarabunPSK" w:cs="TH SarabunPSK"/>
                <w:b w:val="0"/>
                <w:bCs w:val="0"/>
                <w:color w:val="FF0000"/>
                <w:sz w:val="32"/>
                <w:szCs w:val="32"/>
              </w:rPr>
              <w:t xml:space="preserve"> </w:t>
            </w:r>
            <w:r w:rsidRPr="00317C9C">
              <w:rPr>
                <w:rFonts w:ascii="TH SarabunPSK" w:eastAsia="Times New Roman" w:hAnsi="TH SarabunPSK" w:cs="TH SarabunPSK" w:hint="cs"/>
                <w:b w:val="0"/>
                <w:bCs w:val="0"/>
                <w:color w:val="FF0000"/>
                <w:sz w:val="32"/>
                <w:szCs w:val="32"/>
                <w:cs/>
              </w:rPr>
              <w:t xml:space="preserve">จำนวน </w:t>
            </w:r>
            <w:r w:rsidRPr="00317C9C">
              <w:rPr>
                <w:rFonts w:ascii="TH SarabunPSK" w:eastAsia="Times New Roman" w:hAnsi="TH SarabunPSK" w:cs="TH SarabunPSK"/>
                <w:b w:val="0"/>
                <w:bCs w:val="0"/>
                <w:color w:val="FF0000"/>
                <w:sz w:val="32"/>
                <w:szCs w:val="32"/>
              </w:rPr>
              <w:t xml:space="preserve"> 3 </w:t>
            </w:r>
            <w:r w:rsidRPr="00317C9C">
              <w:rPr>
                <w:rFonts w:ascii="TH SarabunPSK" w:eastAsia="Times New Roman" w:hAnsi="TH SarabunPSK" w:cs="TH SarabunPSK" w:hint="cs"/>
                <w:b w:val="0"/>
                <w:bCs w:val="0"/>
                <w:color w:val="FF0000"/>
                <w:sz w:val="32"/>
                <w:szCs w:val="32"/>
                <w:cs/>
              </w:rPr>
              <w:t>หน่วยงาน</w:t>
            </w:r>
            <w:r w:rsidRPr="00317C9C">
              <w:rPr>
                <w:rFonts w:ascii="TH SarabunPSK" w:eastAsia="Times New Roman" w:hAnsi="TH SarabunPSK" w:cs="TH SarabunPSK"/>
                <w:b w:val="0"/>
                <w:bCs w:val="0"/>
                <w:color w:val="FF0000"/>
                <w:sz w:val="32"/>
                <w:szCs w:val="32"/>
              </w:rPr>
              <w:t xml:space="preserve"> </w:t>
            </w:r>
            <w:r w:rsidR="00317C9C" w:rsidRPr="00317C9C">
              <w:rPr>
                <w:rFonts w:ascii="TH SarabunPSK" w:eastAsia="Times New Roman" w:hAnsi="TH SarabunPSK" w:cs="TH SarabunPSK" w:hint="cs"/>
                <w:b w:val="0"/>
                <w:bCs w:val="0"/>
                <w:color w:val="FF0000"/>
                <w:sz w:val="30"/>
                <w:szCs w:val="30"/>
                <w:cs/>
              </w:rPr>
              <w:t xml:space="preserve">ได้แก่ </w:t>
            </w:r>
          </w:p>
          <w:p w:rsidR="00690F4B" w:rsidRPr="00317C9C" w:rsidRDefault="00317C9C" w:rsidP="00317C9C">
            <w:pPr>
              <w:spacing w:after="120"/>
              <w:ind w:right="-18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7C9C">
              <w:rPr>
                <w:rFonts w:ascii="TH SarabunPSK" w:eastAsia="Times New Roman" w:hAnsi="TH SarabunPSK" w:cs="TH SarabunPSK"/>
                <w:color w:val="FF0000"/>
                <w:sz w:val="29"/>
                <w:szCs w:val="29"/>
                <w:cs/>
              </w:rPr>
              <w:t>บริษัท การบินไทย จำกัด (มหาชน</w:t>
            </w:r>
            <w:r w:rsidRPr="00317C9C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)</w:t>
            </w:r>
            <w:r>
              <w:rPr>
                <w:rFonts w:ascii="TH SarabunPSK" w:eastAsia="Times New Roman" w:hAnsi="TH SarabunPSK" w:cs="TH SarabunPSK" w:hint="cs"/>
                <w:color w:val="FF0000"/>
                <w:sz w:val="29"/>
                <w:szCs w:val="29"/>
                <w:cs/>
              </w:rPr>
              <w:t xml:space="preserve"> </w:t>
            </w:r>
            <w:r w:rsidR="00690F4B" w:rsidRPr="00317C9C">
              <w:rPr>
                <w:rFonts w:ascii="TH SarabunPSK" w:eastAsia="Times New Roman" w:hAnsi="TH SarabunPSK" w:cs="TH SarabunPSK"/>
                <w:color w:val="FF0000"/>
                <w:sz w:val="29"/>
                <w:szCs w:val="29"/>
                <w:cs/>
              </w:rPr>
              <w:t>บรรษัทตลาดรองสินเชื่อที่อยู่อาศัย</w:t>
            </w:r>
            <w:r w:rsidR="00690F4B" w:rsidRPr="00317C9C">
              <w:rPr>
                <w:rFonts w:ascii="TH SarabunPSK" w:eastAsia="Times New Roman" w:hAnsi="TH SarabunPSK" w:cs="TH SarabunPSK" w:hint="cs"/>
                <w:color w:val="FF0000"/>
                <w:sz w:val="29"/>
                <w:szCs w:val="29"/>
                <w:cs/>
              </w:rPr>
              <w:t xml:space="preserve"> </w:t>
            </w:r>
            <w:r w:rsidR="00690F4B" w:rsidRPr="00317C9C">
              <w:rPr>
                <w:rFonts w:ascii="TH SarabunPSK" w:eastAsia="Times New Roman" w:hAnsi="TH SarabunPSK" w:cs="TH SarabunPSK"/>
                <w:color w:val="FF0000"/>
                <w:sz w:val="29"/>
                <w:szCs w:val="29"/>
                <w:cs/>
              </w:rPr>
              <w:t xml:space="preserve">บริษัท </w:t>
            </w:r>
            <w:proofErr w:type="spellStart"/>
            <w:r w:rsidR="00690F4B" w:rsidRPr="00317C9C">
              <w:rPr>
                <w:rFonts w:ascii="TH SarabunPSK" w:eastAsia="Times New Roman" w:hAnsi="TH SarabunPSK" w:cs="TH SarabunPSK"/>
                <w:color w:val="FF0000"/>
                <w:sz w:val="29"/>
                <w:szCs w:val="29"/>
                <w:cs/>
              </w:rPr>
              <w:t>กสท.</w:t>
            </w:r>
            <w:proofErr w:type="spellEnd"/>
            <w:r w:rsidR="00690F4B" w:rsidRPr="00317C9C">
              <w:rPr>
                <w:rFonts w:ascii="TH SarabunPSK" w:eastAsia="Times New Roman" w:hAnsi="TH SarabunPSK" w:cs="TH SarabunPSK"/>
                <w:color w:val="FF0000"/>
                <w:sz w:val="29"/>
                <w:szCs w:val="29"/>
                <w:cs/>
              </w:rPr>
              <w:t xml:space="preserve"> โทรคมนาคม จำกัด (มหาชน)</w:t>
            </w:r>
            <w:r w:rsidR="00A050B1" w:rsidRPr="00317C9C">
              <w:rPr>
                <w:rFonts w:ascii="TH SarabunPSK" w:eastAsia="Times New Roman" w:hAnsi="TH SarabunPSK" w:cs="TH SarabunPSK" w:hint="cs"/>
                <w:color w:val="FF0000"/>
                <w:sz w:val="30"/>
                <w:szCs w:val="30"/>
                <w:cs/>
              </w:rPr>
              <w:t xml:space="preserve">  </w:t>
            </w:r>
          </w:p>
        </w:tc>
      </w:tr>
      <w:tr w:rsidR="00690F4B" w:rsidRPr="00F72BDE" w:rsidTr="00317C9C">
        <w:trPr>
          <w:cnfStyle w:val="000000100000"/>
        </w:trPr>
        <w:tc>
          <w:tcPr>
            <w:cnfStyle w:val="001000000000"/>
            <w:tcW w:w="0" w:type="auto"/>
            <w:shd w:val="clear" w:color="auto" w:fill="auto"/>
          </w:tcPr>
          <w:p w:rsidR="00690F4B" w:rsidRPr="00F72BDE" w:rsidRDefault="00690F4B" w:rsidP="00690F4B">
            <w:pPr>
              <w:spacing w:after="120"/>
              <w:ind w:right="-43"/>
              <w:rPr>
                <w:rFonts w:ascii="TH SarabunPSK" w:eastAsia="Times New Roman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F72BDE">
              <w:rPr>
                <w:rFonts w:ascii="TH SarabunPSK" w:eastAsia="Times New Roman" w:hAnsi="TH SarabunPSK" w:cs="TH SarabunPSK" w:hint="cs"/>
                <w:b w:val="0"/>
                <w:bCs w:val="0"/>
                <w:spacing w:val="-2"/>
                <w:sz w:val="32"/>
                <w:szCs w:val="32"/>
                <w:u w:val="single"/>
                <w:cs/>
              </w:rPr>
              <w:t>ขาดทุน</w:t>
            </w:r>
            <w:r w:rsidRPr="00F72BDE">
              <w:rPr>
                <w:rFonts w:ascii="TH SarabunPSK" w:eastAsia="Times New Roman" w:hAnsi="TH SarabunPSK" w:cs="TH SarabunPSK" w:hint="cs"/>
                <w:b w:val="0"/>
                <w:bCs w:val="0"/>
                <w:spacing w:val="-2"/>
                <w:sz w:val="32"/>
                <w:szCs w:val="32"/>
                <w:cs/>
              </w:rPr>
              <w:t xml:space="preserve"> </w:t>
            </w:r>
            <w:r w:rsidRPr="00F72BDE">
              <w:rPr>
                <w:rFonts w:ascii="TH SarabunPSK" w:eastAsia="Times New Roman" w:hAnsi="TH SarabunPSK" w:cs="TH SarabunPSK"/>
                <w:b w:val="0"/>
                <w:bCs w:val="0"/>
                <w:spacing w:val="-2"/>
                <w:sz w:val="32"/>
                <w:szCs w:val="32"/>
                <w:cs/>
              </w:rPr>
              <w:t>และรับเงินอุดหนุน</w:t>
            </w:r>
            <w:r w:rsidRPr="00F72BDE">
              <w:rPr>
                <w:rFonts w:ascii="TH SarabunPSK" w:eastAsia="Times New Roman" w:hAnsi="TH SarabunPSK" w:cs="TH SarabunPSK"/>
                <w:b w:val="0"/>
                <w:bCs w:val="0"/>
                <w:spacing w:val="-2"/>
                <w:sz w:val="32"/>
                <w:szCs w:val="32"/>
              </w:rPr>
              <w:t xml:space="preserve"> </w:t>
            </w:r>
            <w:r w:rsidRPr="00F72BDE">
              <w:rPr>
                <w:rFonts w:ascii="TH SarabunPSK" w:eastAsia="Times New Roman" w:hAnsi="TH SarabunPSK" w:cs="TH SarabunPSK" w:hint="cs"/>
                <w:b w:val="0"/>
                <w:bCs w:val="0"/>
                <w:spacing w:val="-2"/>
                <w:sz w:val="32"/>
                <w:szCs w:val="32"/>
                <w:cs/>
              </w:rPr>
              <w:t xml:space="preserve">จำนวน </w:t>
            </w:r>
            <w:r w:rsidRPr="00F72BDE">
              <w:rPr>
                <w:rFonts w:ascii="TH SarabunPSK" w:eastAsia="Times New Roman" w:hAnsi="TH SarabunPSK" w:cs="TH SarabunPSK"/>
                <w:b w:val="0"/>
                <w:bCs w:val="0"/>
                <w:spacing w:val="-2"/>
                <w:sz w:val="32"/>
                <w:szCs w:val="32"/>
              </w:rPr>
              <w:t xml:space="preserve">7 </w:t>
            </w:r>
            <w:r w:rsidRPr="00F72BDE">
              <w:rPr>
                <w:rFonts w:ascii="TH SarabunPSK" w:eastAsia="Times New Roman" w:hAnsi="TH SarabunPSK" w:cs="TH SarabunPSK" w:hint="cs"/>
                <w:b w:val="0"/>
                <w:bCs w:val="0"/>
                <w:spacing w:val="-2"/>
                <w:sz w:val="32"/>
                <w:szCs w:val="32"/>
                <w:cs/>
              </w:rPr>
              <w:t>หน่วยงาน</w:t>
            </w:r>
            <w:r w:rsidRPr="00F72BDE">
              <w:rPr>
                <w:rFonts w:ascii="TH SarabunPSK" w:eastAsia="Times New Roman" w:hAnsi="TH SarabunPSK" w:cs="TH SarabunPSK"/>
                <w:b w:val="0"/>
                <w:bCs w:val="0"/>
                <w:spacing w:val="-2"/>
                <w:sz w:val="32"/>
                <w:szCs w:val="32"/>
              </w:rPr>
              <w:t xml:space="preserve"> </w:t>
            </w:r>
            <w:r w:rsidRPr="00F72BDE">
              <w:rPr>
                <w:rFonts w:ascii="TH SarabunPSK" w:eastAsia="Times New Roman" w:hAnsi="TH SarabunPSK" w:cs="TH SarabunPSK" w:hint="cs"/>
                <w:spacing w:val="-2"/>
                <w:sz w:val="32"/>
                <w:szCs w:val="32"/>
                <w:cs/>
              </w:rPr>
              <w:t>ได้แก่</w:t>
            </w:r>
            <w:r w:rsidRPr="00F72BDE">
              <w:rPr>
                <w:rFonts w:ascii="TH SarabunPSK" w:eastAsia="Times New Roman" w:hAnsi="TH SarabunPSK" w:cs="TH SarabunPSK"/>
                <w:b w:val="0"/>
                <w:bCs w:val="0"/>
                <w:spacing w:val="-2"/>
                <w:sz w:val="32"/>
                <w:szCs w:val="32"/>
              </w:rPr>
              <w:t xml:space="preserve"> </w:t>
            </w: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องค์การสวนพฤกษศาสตร์</w:t>
            </w:r>
            <w:r w:rsidRPr="00F72BDE">
              <w:rPr>
                <w:rFonts w:ascii="TH SarabunPSK" w:eastAsia="Times New Roman" w:hAnsi="TH SarabunPSK" w:cs="TH SarabunPSK" w:hint="cs"/>
                <w:spacing w:val="-2"/>
                <w:sz w:val="32"/>
                <w:szCs w:val="32"/>
                <w:cs/>
              </w:rPr>
              <w:t xml:space="preserve">  </w:t>
            </w: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องค์การจัดการน้ำเสีย</w:t>
            </w: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</w:rPr>
              <w:t xml:space="preserve"> </w:t>
            </w: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การยางแห่งประเทศไทย</w:t>
            </w:r>
            <w:r w:rsidRPr="00F72BDE">
              <w:rPr>
                <w:rFonts w:ascii="TH SarabunPSK" w:eastAsia="Times New Roman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องค์การสวนสัตว์</w:t>
            </w: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</w:rPr>
              <w:t xml:space="preserve"> </w:t>
            </w: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การรถไฟฟ้าขนส่งมวลชนแห่งประเทศไทย</w:t>
            </w:r>
            <w:r w:rsidRPr="00F72BDE">
              <w:rPr>
                <w:rFonts w:ascii="TH SarabunPSK" w:eastAsia="Times New Roman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องค์การขนส่งมวลชนกรุงเทพ</w:t>
            </w: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</w:rPr>
              <w:t xml:space="preserve"> </w:t>
            </w: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การรถไฟแห่งประเทศไทย</w:t>
            </w:r>
          </w:p>
        </w:tc>
      </w:tr>
      <w:tr w:rsidR="00690F4B" w:rsidRPr="00F72BDE" w:rsidTr="00317C9C">
        <w:trPr>
          <w:cnfStyle w:val="000000010000"/>
        </w:trPr>
        <w:tc>
          <w:tcPr>
            <w:cnfStyle w:val="001000000000"/>
            <w:tcW w:w="0" w:type="auto"/>
            <w:shd w:val="clear" w:color="auto" w:fill="auto"/>
          </w:tcPr>
          <w:p w:rsidR="00690F4B" w:rsidRPr="00F72BDE" w:rsidRDefault="00690F4B" w:rsidP="00690F4B">
            <w:pPr>
              <w:spacing w:after="120"/>
              <w:ind w:right="-43"/>
              <w:rPr>
                <w:rFonts w:ascii="TH SarabunPSK" w:eastAsia="Times New Roman" w:hAnsi="TH SarabunPSK" w:cs="TH SarabunPSK"/>
                <w:b w:val="0"/>
                <w:bCs w:val="0"/>
                <w:spacing w:val="-2"/>
                <w:sz w:val="32"/>
                <w:szCs w:val="32"/>
                <w:u w:val="single"/>
                <w:cs/>
              </w:rPr>
            </w:pPr>
            <w:r w:rsidRPr="00F72BDE">
              <w:rPr>
                <w:rFonts w:ascii="TH SarabunPSK" w:eastAsia="Times New Roman" w:hAnsi="TH SarabunPSK" w:cs="TH SarabunPSK" w:hint="cs"/>
                <w:b w:val="0"/>
                <w:bCs w:val="0"/>
                <w:color w:val="FF0000"/>
                <w:spacing w:val="-2"/>
                <w:sz w:val="32"/>
                <w:szCs w:val="32"/>
                <w:u w:val="single"/>
                <w:cs/>
              </w:rPr>
              <w:t>ขาดทุน</w:t>
            </w:r>
            <w:r w:rsidRPr="00F72BDE">
              <w:rPr>
                <w:rFonts w:ascii="TH SarabunPSK" w:eastAsia="Times New Roman" w:hAnsi="TH SarabunPSK" w:cs="TH SarabunPSK" w:hint="cs"/>
                <w:b w:val="0"/>
                <w:bCs w:val="0"/>
                <w:color w:val="FF0000"/>
                <w:spacing w:val="-2"/>
                <w:sz w:val="32"/>
                <w:szCs w:val="32"/>
                <w:cs/>
              </w:rPr>
              <w:t xml:space="preserve"> แต่ส่ง</w:t>
            </w:r>
            <w:r w:rsidRPr="00F72BDE">
              <w:rPr>
                <w:rFonts w:ascii="TH SarabunPSK" w:eastAsia="Times New Roman" w:hAnsi="TH SarabunPSK" w:cs="TH SarabunPSK"/>
                <w:b w:val="0"/>
                <w:bCs w:val="0"/>
                <w:color w:val="FF0000"/>
                <w:spacing w:val="-2"/>
                <w:sz w:val="32"/>
                <w:szCs w:val="32"/>
                <w:cs/>
              </w:rPr>
              <w:t>รายได้ให้แก่รัฐ และไม่รับเงินอุดหนุน</w:t>
            </w:r>
            <w:r w:rsidRPr="00F72BDE">
              <w:rPr>
                <w:rFonts w:ascii="TH SarabunPSK" w:eastAsia="Times New Roman" w:hAnsi="TH SarabunPSK" w:cs="TH SarabunPSK"/>
                <w:b w:val="0"/>
                <w:bCs w:val="0"/>
                <w:color w:val="FF0000"/>
                <w:spacing w:val="-2"/>
                <w:sz w:val="32"/>
                <w:szCs w:val="32"/>
              </w:rPr>
              <w:t xml:space="preserve"> </w:t>
            </w:r>
            <w:r w:rsidRPr="00F72BDE">
              <w:rPr>
                <w:rFonts w:ascii="TH SarabunPSK" w:eastAsia="Times New Roman" w:hAnsi="TH SarabunPSK" w:cs="TH SarabunPSK" w:hint="cs"/>
                <w:b w:val="0"/>
                <w:bCs w:val="0"/>
                <w:color w:val="FF0000"/>
                <w:spacing w:val="-2"/>
                <w:sz w:val="32"/>
                <w:szCs w:val="32"/>
                <w:cs/>
              </w:rPr>
              <w:t xml:space="preserve">จำนวน </w:t>
            </w:r>
            <w:r w:rsidRPr="00F72BDE">
              <w:rPr>
                <w:rFonts w:ascii="TH SarabunPSK" w:eastAsia="Times New Roman" w:hAnsi="TH SarabunPSK" w:cs="TH SarabunPSK"/>
                <w:b w:val="0"/>
                <w:bCs w:val="0"/>
                <w:color w:val="FF0000"/>
                <w:spacing w:val="-2"/>
                <w:sz w:val="32"/>
                <w:szCs w:val="32"/>
              </w:rPr>
              <w:t xml:space="preserve"> 1 </w:t>
            </w:r>
            <w:r w:rsidRPr="00F72BDE">
              <w:rPr>
                <w:rFonts w:ascii="TH SarabunPSK" w:eastAsia="Times New Roman" w:hAnsi="TH SarabunPSK" w:cs="TH SarabunPSK" w:hint="cs"/>
                <w:b w:val="0"/>
                <w:bCs w:val="0"/>
                <w:color w:val="FF0000"/>
                <w:spacing w:val="-2"/>
                <w:sz w:val="32"/>
                <w:szCs w:val="32"/>
                <w:cs/>
              </w:rPr>
              <w:t>หน่วยงาน</w:t>
            </w:r>
            <w:r w:rsidRPr="00F72BDE">
              <w:rPr>
                <w:rFonts w:ascii="TH SarabunPSK" w:eastAsia="Times New Roman" w:hAnsi="TH SarabunPSK" w:cs="TH SarabunPSK"/>
                <w:b w:val="0"/>
                <w:bCs w:val="0"/>
                <w:color w:val="FF0000"/>
                <w:spacing w:val="-2"/>
                <w:sz w:val="32"/>
                <w:szCs w:val="32"/>
              </w:rPr>
              <w:t xml:space="preserve"> </w:t>
            </w:r>
            <w:r w:rsidRPr="00F72BDE">
              <w:rPr>
                <w:rFonts w:ascii="TH SarabunPSK" w:eastAsia="Times New Roman" w:hAnsi="TH SarabunPSK" w:cs="TH SarabunPSK" w:hint="cs"/>
                <w:color w:val="FF0000"/>
                <w:spacing w:val="-2"/>
                <w:sz w:val="32"/>
                <w:szCs w:val="32"/>
                <w:cs/>
              </w:rPr>
              <w:t>ได้แก่</w:t>
            </w:r>
            <w:r w:rsidRPr="00F72BDE">
              <w:rPr>
                <w:rFonts w:ascii="TH SarabunPSK" w:eastAsia="Times New Roman" w:hAnsi="TH SarabunPSK" w:cs="TH SarabunPSK"/>
                <w:b w:val="0"/>
                <w:bCs w:val="0"/>
                <w:color w:val="FF0000"/>
                <w:spacing w:val="-2"/>
                <w:sz w:val="32"/>
                <w:szCs w:val="32"/>
              </w:rPr>
              <w:t xml:space="preserve"> </w:t>
            </w:r>
            <w:r w:rsidRPr="00F72BDE">
              <w:rPr>
                <w:rFonts w:ascii="TH SarabunPSK" w:eastAsia="Times New Roman" w:hAnsi="TH SarabunPSK" w:cs="TH SarabunPSK"/>
                <w:color w:val="FF0000"/>
                <w:spacing w:val="-2"/>
                <w:sz w:val="32"/>
                <w:szCs w:val="32"/>
                <w:cs/>
              </w:rPr>
              <w:t>องค์การตลาด</w:t>
            </w:r>
          </w:p>
        </w:tc>
      </w:tr>
      <w:tr w:rsidR="00690F4B" w:rsidRPr="00F72BDE" w:rsidTr="00317C9C">
        <w:trPr>
          <w:cnfStyle w:val="000000100000"/>
        </w:trPr>
        <w:tc>
          <w:tcPr>
            <w:cnfStyle w:val="001000000000"/>
            <w:tcW w:w="0" w:type="auto"/>
            <w:shd w:val="clear" w:color="auto" w:fill="auto"/>
          </w:tcPr>
          <w:p w:rsidR="00690F4B" w:rsidRPr="00F72BDE" w:rsidRDefault="00690F4B" w:rsidP="00F72BDE">
            <w:pPr>
              <w:spacing w:after="120"/>
              <w:rPr>
                <w:rFonts w:ascii="TH SarabunPSK" w:eastAsia="Times New Roman" w:hAnsi="TH SarabunPSK" w:cs="TH SarabunPSK"/>
                <w:b w:val="0"/>
                <w:bCs w:val="0"/>
                <w:color w:val="FF0000"/>
                <w:spacing w:val="-2"/>
                <w:sz w:val="32"/>
                <w:szCs w:val="32"/>
                <w:cs/>
              </w:rPr>
            </w:pPr>
            <w:r w:rsidRPr="00F72BDE">
              <w:rPr>
                <w:rFonts w:ascii="TH SarabunPSK" w:eastAsia="Arial" w:hAnsi="TH SarabunPSK" w:cs="TH SarabunPSK" w:hint="cs"/>
                <w:b w:val="0"/>
                <w:bCs w:val="0"/>
                <w:color w:val="FF0000"/>
                <w:spacing w:val="-2"/>
                <w:sz w:val="32"/>
                <w:szCs w:val="32"/>
                <w:u w:val="single"/>
                <w:cs/>
              </w:rPr>
              <w:t>มีกำไร</w:t>
            </w:r>
            <w:r w:rsidRPr="00F72BDE">
              <w:rPr>
                <w:rFonts w:ascii="TH SarabunPSK" w:eastAsia="Times New Roman" w:hAnsi="TH SarabunPSK" w:cs="TH SarabunPSK" w:hint="cs"/>
                <w:b w:val="0"/>
                <w:bCs w:val="0"/>
                <w:color w:val="FF0000"/>
                <w:spacing w:val="-2"/>
                <w:sz w:val="32"/>
                <w:szCs w:val="32"/>
                <w:cs/>
              </w:rPr>
              <w:t xml:space="preserve"> </w:t>
            </w:r>
            <w:r w:rsidRPr="00F72BDE">
              <w:rPr>
                <w:rFonts w:ascii="TH SarabunPSK" w:eastAsia="Times New Roman" w:hAnsi="TH SarabunPSK" w:cs="TH SarabunPSK"/>
                <w:b w:val="0"/>
                <w:bCs w:val="0"/>
                <w:color w:val="FF0000"/>
                <w:spacing w:val="-2"/>
                <w:sz w:val="32"/>
                <w:szCs w:val="32"/>
                <w:cs/>
              </w:rPr>
              <w:t>รับเงินอุดหนุน</w:t>
            </w:r>
            <w:r w:rsidRPr="00F72BDE">
              <w:rPr>
                <w:rFonts w:ascii="TH SarabunPSK" w:eastAsia="Times New Roman" w:hAnsi="TH SarabunPSK" w:cs="TH SarabunPSK" w:hint="cs"/>
                <w:b w:val="0"/>
                <w:bCs w:val="0"/>
                <w:color w:val="FF0000"/>
                <w:spacing w:val="-2"/>
                <w:sz w:val="32"/>
                <w:szCs w:val="32"/>
                <w:u w:val="single"/>
                <w:cs/>
              </w:rPr>
              <w:t>มากกว่า</w:t>
            </w:r>
            <w:r w:rsidRPr="00F72BDE">
              <w:rPr>
                <w:rFonts w:ascii="TH SarabunPSK" w:eastAsia="Times New Roman" w:hAnsi="TH SarabunPSK" w:cs="TH SarabunPSK" w:hint="cs"/>
                <w:b w:val="0"/>
                <w:bCs w:val="0"/>
                <w:color w:val="FF0000"/>
                <w:spacing w:val="-2"/>
                <w:sz w:val="32"/>
                <w:szCs w:val="32"/>
                <w:cs/>
              </w:rPr>
              <w:t>ส่ง</w:t>
            </w:r>
            <w:r w:rsidRPr="00F72BDE">
              <w:rPr>
                <w:rFonts w:ascii="TH SarabunPSK" w:eastAsia="Times New Roman" w:hAnsi="TH SarabunPSK" w:cs="TH SarabunPSK"/>
                <w:b w:val="0"/>
                <w:bCs w:val="0"/>
                <w:color w:val="FF0000"/>
                <w:spacing w:val="-2"/>
                <w:sz w:val="32"/>
                <w:szCs w:val="32"/>
                <w:cs/>
              </w:rPr>
              <w:t>รายได้ให้แก่รัฐ</w:t>
            </w:r>
            <w:r w:rsidRPr="00F72BDE">
              <w:rPr>
                <w:rFonts w:ascii="TH SarabunPSK" w:eastAsia="Times New Roman" w:hAnsi="TH SarabunPSK" w:cs="TH SarabunPSK"/>
                <w:b w:val="0"/>
                <w:bCs w:val="0"/>
                <w:color w:val="FF0000"/>
                <w:spacing w:val="-2"/>
                <w:sz w:val="32"/>
                <w:szCs w:val="32"/>
              </w:rPr>
              <w:t xml:space="preserve"> </w:t>
            </w:r>
            <w:r w:rsidRPr="00F72BDE">
              <w:rPr>
                <w:rFonts w:ascii="TH SarabunPSK" w:eastAsia="Times New Roman" w:hAnsi="TH SarabunPSK" w:cs="TH SarabunPSK" w:hint="cs"/>
                <w:b w:val="0"/>
                <w:bCs w:val="0"/>
                <w:color w:val="FF0000"/>
                <w:spacing w:val="-2"/>
                <w:sz w:val="32"/>
                <w:szCs w:val="32"/>
                <w:cs/>
              </w:rPr>
              <w:t xml:space="preserve">จำนวน </w:t>
            </w:r>
            <w:r w:rsidRPr="00F72BDE">
              <w:rPr>
                <w:rFonts w:ascii="TH SarabunPSK" w:eastAsia="Times New Roman" w:hAnsi="TH SarabunPSK" w:cs="TH SarabunPSK"/>
                <w:b w:val="0"/>
                <w:bCs w:val="0"/>
                <w:color w:val="FF0000"/>
                <w:spacing w:val="-2"/>
                <w:sz w:val="32"/>
                <w:szCs w:val="32"/>
              </w:rPr>
              <w:t xml:space="preserve"> </w:t>
            </w:r>
            <w:r w:rsidRPr="00F72BDE">
              <w:rPr>
                <w:rFonts w:ascii="TH SarabunPSK" w:eastAsia="Times New Roman" w:hAnsi="TH SarabunPSK" w:cs="TH SarabunPSK" w:hint="cs"/>
                <w:b w:val="0"/>
                <w:bCs w:val="0"/>
                <w:color w:val="FF0000"/>
                <w:spacing w:val="-2"/>
                <w:sz w:val="32"/>
                <w:szCs w:val="32"/>
                <w:cs/>
              </w:rPr>
              <w:t>4 หน่วยงาน</w:t>
            </w:r>
            <w:r w:rsidRPr="00F72BDE">
              <w:rPr>
                <w:rFonts w:ascii="TH SarabunPSK" w:eastAsia="Times New Roman" w:hAnsi="TH SarabunPSK" w:cs="TH SarabunPSK"/>
                <w:b w:val="0"/>
                <w:bCs w:val="0"/>
                <w:color w:val="FF0000"/>
                <w:spacing w:val="-2"/>
                <w:sz w:val="32"/>
                <w:szCs w:val="32"/>
              </w:rPr>
              <w:t xml:space="preserve"> </w:t>
            </w:r>
            <w:r w:rsidR="00317C9C" w:rsidRPr="00F72BDE">
              <w:rPr>
                <w:rFonts w:ascii="TH SarabunPSK" w:eastAsia="Times New Roman" w:hAnsi="TH SarabunPSK" w:cs="TH SarabunPSK" w:hint="cs"/>
                <w:color w:val="FF0000"/>
                <w:spacing w:val="-2"/>
                <w:sz w:val="32"/>
                <w:szCs w:val="32"/>
                <w:cs/>
              </w:rPr>
              <w:t>ได้แก่</w:t>
            </w:r>
            <w:r w:rsidR="00A050B1" w:rsidRPr="00F72BDE">
              <w:rPr>
                <w:rFonts w:ascii="TH SarabunPSK" w:eastAsia="Times New Roman" w:hAnsi="TH SarabunPSK" w:cs="TH SarabunPSK"/>
                <w:color w:val="FF0000"/>
                <w:spacing w:val="-2"/>
                <w:sz w:val="32"/>
                <w:szCs w:val="32"/>
                <w:cs/>
              </w:rPr>
              <w:br/>
            </w:r>
            <w:r w:rsidRPr="00F72BDE">
              <w:rPr>
                <w:rFonts w:ascii="TH SarabunPSK" w:eastAsia="Times New Roman" w:hAnsi="TH SarabunPSK" w:cs="TH SarabunPSK"/>
                <w:color w:val="FF0000"/>
                <w:spacing w:val="-2"/>
                <w:sz w:val="32"/>
                <w:szCs w:val="32"/>
                <w:cs/>
              </w:rPr>
              <w:t>ธนาคารเพื่อการเกษตรและสหกรณ์การเกษตร</w:t>
            </w:r>
            <w:r w:rsidRPr="00F72BDE">
              <w:rPr>
                <w:rFonts w:ascii="TH SarabunPSK" w:eastAsia="Times New Roman" w:hAnsi="TH SarabunPSK" w:cs="TH SarabunPSK"/>
                <w:color w:val="FF0000"/>
                <w:spacing w:val="-2"/>
                <w:sz w:val="32"/>
                <w:szCs w:val="32"/>
              </w:rPr>
              <w:t xml:space="preserve"> </w:t>
            </w:r>
            <w:r w:rsidRPr="00F72BDE">
              <w:rPr>
                <w:rFonts w:ascii="TH SarabunPSK" w:eastAsia="Times New Roman" w:hAnsi="TH SarabunPSK" w:cs="TH SarabunPSK"/>
                <w:color w:val="FF0000"/>
                <w:spacing w:val="-2"/>
                <w:sz w:val="32"/>
                <w:szCs w:val="32"/>
                <w:cs/>
              </w:rPr>
              <w:t>การประปาส่วนภูมิภาค</w:t>
            </w:r>
            <w:r w:rsidRPr="00F72BDE">
              <w:rPr>
                <w:rFonts w:ascii="TH SarabunPSK" w:eastAsia="Times New Roman" w:hAnsi="TH SarabunPSK" w:cs="TH SarabunPSK"/>
                <w:b w:val="0"/>
                <w:bCs w:val="0"/>
                <w:color w:val="FF0000"/>
                <w:spacing w:val="-2"/>
                <w:sz w:val="32"/>
                <w:szCs w:val="32"/>
              </w:rPr>
              <w:t xml:space="preserve"> </w:t>
            </w:r>
            <w:r w:rsidRPr="00F72BDE">
              <w:rPr>
                <w:rFonts w:ascii="TH SarabunPSK" w:eastAsia="Times New Roman" w:hAnsi="TH SarabunPSK" w:cs="TH SarabunPSK"/>
                <w:color w:val="FF0000"/>
                <w:spacing w:val="-2"/>
                <w:sz w:val="32"/>
                <w:szCs w:val="32"/>
                <w:cs/>
              </w:rPr>
              <w:t>การเคหะแห่งชาติ</w:t>
            </w:r>
            <w:r w:rsidRPr="00F72BDE">
              <w:rPr>
                <w:rFonts w:ascii="TH SarabunPSK" w:eastAsia="Times New Roman" w:hAnsi="TH SarabunPSK" w:cs="TH SarabunPSK"/>
                <w:color w:val="FF0000"/>
                <w:spacing w:val="-2"/>
                <w:sz w:val="32"/>
                <w:szCs w:val="32"/>
              </w:rPr>
              <w:t xml:space="preserve"> </w:t>
            </w:r>
            <w:r w:rsidRPr="00F72BDE">
              <w:rPr>
                <w:rFonts w:ascii="TH SarabunPSK" w:eastAsia="Times New Roman" w:hAnsi="TH SarabunPSK" w:cs="TH SarabunPSK"/>
                <w:color w:val="FF0000"/>
                <w:spacing w:val="-2"/>
                <w:sz w:val="32"/>
                <w:szCs w:val="32"/>
                <w:cs/>
              </w:rPr>
              <w:t>บรรษัทประกันสินเชื่ออุตสาหกรรมขนาดย่อม</w:t>
            </w:r>
          </w:p>
        </w:tc>
      </w:tr>
      <w:tr w:rsidR="00690F4B" w:rsidRPr="00F72BDE" w:rsidTr="00317C9C">
        <w:trPr>
          <w:cnfStyle w:val="000000010000"/>
        </w:trPr>
        <w:tc>
          <w:tcPr>
            <w:cnfStyle w:val="001000000000"/>
            <w:tcW w:w="0" w:type="auto"/>
          </w:tcPr>
          <w:p w:rsidR="00690F4B" w:rsidRPr="00F72BDE" w:rsidRDefault="00690F4B" w:rsidP="00690F4B">
            <w:pPr>
              <w:rPr>
                <w:rFonts w:ascii="TH SarabunPSK" w:eastAsia="Arial" w:hAnsi="TH SarabunPSK" w:cs="TH SarabunPSK"/>
                <w:spacing w:val="-2"/>
                <w:sz w:val="32"/>
                <w:szCs w:val="32"/>
              </w:rPr>
            </w:pPr>
            <w:r w:rsidRPr="00F72BDE">
              <w:rPr>
                <w:rFonts w:ascii="TH SarabunPSK" w:eastAsia="Arial" w:hAnsi="TH SarabunPSK" w:cs="TH SarabunPSK" w:hint="cs"/>
                <w:b w:val="0"/>
                <w:bCs w:val="0"/>
                <w:spacing w:val="-2"/>
                <w:sz w:val="32"/>
                <w:szCs w:val="32"/>
                <w:u w:val="single"/>
                <w:cs/>
              </w:rPr>
              <w:t>มีกำไร</w:t>
            </w:r>
            <w:r w:rsidRPr="00F72BDE">
              <w:rPr>
                <w:rFonts w:ascii="TH SarabunPSK" w:eastAsia="Arial" w:hAnsi="TH SarabunPSK" w:cs="TH SarabunPSK" w:hint="cs"/>
                <w:b w:val="0"/>
                <w:bCs w:val="0"/>
                <w:spacing w:val="-2"/>
                <w:sz w:val="32"/>
                <w:szCs w:val="32"/>
                <w:cs/>
              </w:rPr>
              <w:t xml:space="preserve"> ไม่ส่งรายได้ให้แก่รัฐ และไม่รับเงินอุดหนุน</w:t>
            </w:r>
            <w:r w:rsidRPr="00F72BDE">
              <w:rPr>
                <w:rFonts w:ascii="TH SarabunPSK" w:eastAsia="Times New Roman" w:hAnsi="TH SarabunPSK" w:cs="TH SarabunPSK"/>
                <w:b w:val="0"/>
                <w:bCs w:val="0"/>
                <w:spacing w:val="-2"/>
                <w:sz w:val="32"/>
                <w:szCs w:val="32"/>
              </w:rPr>
              <w:t xml:space="preserve"> </w:t>
            </w:r>
            <w:r w:rsidRPr="00F72BDE">
              <w:rPr>
                <w:rFonts w:ascii="TH SarabunPSK" w:eastAsia="Times New Roman" w:hAnsi="TH SarabunPSK" w:cs="TH SarabunPSK" w:hint="cs"/>
                <w:b w:val="0"/>
                <w:bCs w:val="0"/>
                <w:spacing w:val="-2"/>
                <w:sz w:val="32"/>
                <w:szCs w:val="32"/>
                <w:cs/>
              </w:rPr>
              <w:t xml:space="preserve">จำนวน </w:t>
            </w:r>
            <w:r w:rsidRPr="00F72BDE">
              <w:rPr>
                <w:rFonts w:ascii="TH SarabunPSK" w:eastAsia="Times New Roman" w:hAnsi="TH SarabunPSK" w:cs="TH SarabunPSK"/>
                <w:b w:val="0"/>
                <w:bCs w:val="0"/>
                <w:spacing w:val="-2"/>
                <w:sz w:val="32"/>
                <w:szCs w:val="32"/>
              </w:rPr>
              <w:t xml:space="preserve">6 </w:t>
            </w:r>
            <w:r w:rsidRPr="00F72BDE">
              <w:rPr>
                <w:rFonts w:ascii="TH SarabunPSK" w:eastAsia="Times New Roman" w:hAnsi="TH SarabunPSK" w:cs="TH SarabunPSK" w:hint="cs"/>
                <w:b w:val="0"/>
                <w:bCs w:val="0"/>
                <w:spacing w:val="-2"/>
                <w:sz w:val="32"/>
                <w:szCs w:val="32"/>
                <w:cs/>
              </w:rPr>
              <w:t>หน่วยงาน</w:t>
            </w:r>
            <w:r w:rsidRPr="00F72BDE">
              <w:rPr>
                <w:rFonts w:ascii="TH SarabunPSK" w:eastAsia="Times New Roman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  <w:r w:rsidRPr="00317C9C">
              <w:rPr>
                <w:rFonts w:ascii="TH SarabunPSK" w:eastAsia="Times New Roman" w:hAnsi="TH SarabunPSK" w:cs="TH SarabunPSK" w:hint="cs"/>
                <w:b w:val="0"/>
                <w:bCs w:val="0"/>
                <w:spacing w:val="-2"/>
                <w:sz w:val="32"/>
                <w:szCs w:val="32"/>
                <w:cs/>
              </w:rPr>
              <w:t>ได้แก่</w:t>
            </w:r>
            <w:r w:rsidRPr="00F72BDE">
              <w:rPr>
                <w:rFonts w:ascii="TH SarabunPSK" w:eastAsia="Arial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  <w:r w:rsidR="00317C9C" w:rsidRPr="00F72BDE">
              <w:rPr>
                <w:rFonts w:ascii="TH SarabunPSK" w:eastAsia="Arial" w:hAnsi="TH SarabunPSK" w:cs="TH SarabunPSK"/>
                <w:spacing w:val="-2"/>
                <w:sz w:val="32"/>
                <w:szCs w:val="32"/>
                <w:cs/>
              </w:rPr>
              <w:t>บริษัท ขนส่ง จำกัด</w:t>
            </w:r>
          </w:p>
          <w:p w:rsidR="00690F4B" w:rsidRPr="00F72BDE" w:rsidRDefault="00690F4B" w:rsidP="00690F4B">
            <w:pPr>
              <w:rPr>
                <w:rFonts w:ascii="TH SarabunPSK" w:eastAsia="Arial" w:hAnsi="TH SarabunPSK" w:cs="TH SarabunPSK"/>
                <w:spacing w:val="-2"/>
                <w:sz w:val="32"/>
                <w:szCs w:val="32"/>
              </w:rPr>
            </w:pPr>
            <w:r w:rsidRPr="00F72BDE">
              <w:rPr>
                <w:rFonts w:ascii="TH SarabunPSK" w:eastAsia="Arial" w:hAnsi="TH SarabunPSK" w:cs="TH SarabunPSK"/>
                <w:spacing w:val="-2"/>
                <w:sz w:val="32"/>
                <w:szCs w:val="32"/>
                <w:cs/>
              </w:rPr>
              <w:t xml:space="preserve">ธนาคารกรุงไทย จำกัด (มหาชน) </w:t>
            </w:r>
            <w:r w:rsidR="00317C9C">
              <w:rPr>
                <w:rFonts w:ascii="TH SarabunPSK" w:eastAsia="Arial" w:hAnsi="TH SarabunPSK" w:cs="TH SarabunPSK" w:hint="cs"/>
                <w:spacing w:val="-2"/>
                <w:sz w:val="32"/>
                <w:szCs w:val="32"/>
                <w:cs/>
              </w:rPr>
              <w:t xml:space="preserve">  </w:t>
            </w:r>
            <w:r w:rsidRPr="00F72BDE">
              <w:rPr>
                <w:rFonts w:ascii="TH SarabunPSK" w:eastAsia="Arial" w:hAnsi="TH SarabunPSK" w:cs="TH SarabunPSK"/>
                <w:spacing w:val="-2"/>
                <w:sz w:val="32"/>
                <w:szCs w:val="32"/>
                <w:cs/>
              </w:rPr>
              <w:t>ธนาคารอิสลามแห่งประเทศไทย</w:t>
            </w:r>
            <w:r w:rsidR="00317C9C">
              <w:rPr>
                <w:rFonts w:ascii="TH SarabunPSK" w:eastAsia="Arial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  <w:r w:rsidRPr="00F72BDE">
              <w:rPr>
                <w:rFonts w:ascii="TH SarabunPSK" w:eastAsia="Arial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  <w:r w:rsidRPr="00F72BDE">
              <w:rPr>
                <w:rFonts w:ascii="TH SarabunPSK" w:eastAsia="Arial" w:hAnsi="TH SarabunPSK" w:cs="TH SarabunPSK"/>
                <w:spacing w:val="-2"/>
                <w:sz w:val="32"/>
                <w:szCs w:val="32"/>
                <w:cs/>
              </w:rPr>
              <w:t>บริษัท ทีโอที จำกัด (มหาชน)</w:t>
            </w:r>
            <w:r w:rsidRPr="00F72BDE">
              <w:rPr>
                <w:rFonts w:ascii="TH SarabunPSK" w:eastAsia="Arial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</w:p>
          <w:p w:rsidR="00690F4B" w:rsidRPr="00F72BDE" w:rsidRDefault="00690F4B" w:rsidP="00317C9C">
            <w:pPr>
              <w:rPr>
                <w:rFonts w:ascii="TH SarabunPSK" w:eastAsia="Arial" w:hAnsi="TH SarabunPSK" w:cs="TH SarabunPSK"/>
                <w:spacing w:val="-2"/>
                <w:sz w:val="32"/>
                <w:szCs w:val="32"/>
                <w:cs/>
              </w:rPr>
            </w:pPr>
            <w:r w:rsidRPr="00F72BDE">
              <w:rPr>
                <w:rFonts w:ascii="TH SarabunPSK" w:eastAsia="Arial" w:hAnsi="TH SarabunPSK" w:cs="TH SarabunPSK"/>
                <w:spacing w:val="-2"/>
                <w:sz w:val="32"/>
                <w:szCs w:val="32"/>
                <w:cs/>
              </w:rPr>
              <w:t xml:space="preserve">บริษัท </w:t>
            </w:r>
            <w:proofErr w:type="spellStart"/>
            <w:r w:rsidRPr="00F72BDE">
              <w:rPr>
                <w:rFonts w:ascii="TH SarabunPSK" w:eastAsia="Arial" w:hAnsi="TH SarabunPSK" w:cs="TH SarabunPSK"/>
                <w:spacing w:val="-2"/>
                <w:sz w:val="32"/>
                <w:szCs w:val="32"/>
                <w:cs/>
              </w:rPr>
              <w:t>ธนา</w:t>
            </w:r>
            <w:proofErr w:type="spellEnd"/>
            <w:r w:rsidRPr="00F72BDE">
              <w:rPr>
                <w:rFonts w:ascii="TH SarabunPSK" w:eastAsia="Arial" w:hAnsi="TH SarabunPSK" w:cs="TH SarabunPSK"/>
                <w:spacing w:val="-2"/>
                <w:sz w:val="32"/>
                <w:szCs w:val="32"/>
                <w:cs/>
              </w:rPr>
              <w:t>รักษ์พัฒนาสินทรัพย์ จำกัด</w:t>
            </w:r>
            <w:r w:rsidR="00F72BDE">
              <w:rPr>
                <w:rFonts w:ascii="TH SarabunPSK" w:eastAsia="Arial" w:hAnsi="TH SarabunPSK" w:cs="TH SarabunPSK" w:hint="cs"/>
                <w:spacing w:val="-2"/>
                <w:sz w:val="32"/>
                <w:szCs w:val="32"/>
                <w:cs/>
              </w:rPr>
              <w:t xml:space="preserve">  </w:t>
            </w:r>
            <w:r w:rsidRPr="00F72BDE">
              <w:rPr>
                <w:rFonts w:ascii="TH SarabunPSK" w:eastAsia="Arial" w:hAnsi="TH SarabunPSK" w:cs="TH SarabunPSK"/>
                <w:spacing w:val="-2"/>
                <w:sz w:val="32"/>
                <w:szCs w:val="32"/>
                <w:cs/>
              </w:rPr>
              <w:t xml:space="preserve">บริษัท </w:t>
            </w:r>
            <w:proofErr w:type="spellStart"/>
            <w:r w:rsidRPr="00F72BDE">
              <w:rPr>
                <w:rFonts w:ascii="TH SarabunPSK" w:eastAsia="Arial" w:hAnsi="TH SarabunPSK" w:cs="TH SarabunPSK"/>
                <w:spacing w:val="-2"/>
                <w:sz w:val="32"/>
                <w:szCs w:val="32"/>
                <w:cs/>
              </w:rPr>
              <w:t>อส</w:t>
            </w:r>
            <w:proofErr w:type="spellEnd"/>
            <w:r w:rsidRPr="00F72BDE">
              <w:rPr>
                <w:rFonts w:ascii="TH SarabunPSK" w:eastAsia="Arial" w:hAnsi="TH SarabunPSK" w:cs="TH SarabunPSK"/>
                <w:spacing w:val="-2"/>
                <w:sz w:val="32"/>
                <w:szCs w:val="32"/>
                <w:cs/>
              </w:rPr>
              <w:t>มท.จำกัด (มหาชน)</w:t>
            </w:r>
            <w:r w:rsidRPr="00F72BDE">
              <w:rPr>
                <w:rFonts w:ascii="TH SarabunPSK" w:eastAsia="Arial" w:hAnsi="TH SarabunPSK" w:cs="TH SarabunPSK" w:hint="cs"/>
                <w:spacing w:val="-2"/>
                <w:sz w:val="32"/>
                <w:szCs w:val="32"/>
                <w:cs/>
              </w:rPr>
              <w:t xml:space="preserve">               </w:t>
            </w:r>
          </w:p>
        </w:tc>
      </w:tr>
      <w:tr w:rsidR="00690F4B" w:rsidRPr="00F72BDE" w:rsidTr="00317C9C">
        <w:trPr>
          <w:cnfStyle w:val="000000100000"/>
        </w:trPr>
        <w:tc>
          <w:tcPr>
            <w:cnfStyle w:val="001000000000"/>
            <w:tcW w:w="0" w:type="auto"/>
            <w:shd w:val="clear" w:color="auto" w:fill="auto"/>
          </w:tcPr>
          <w:p w:rsidR="00690F4B" w:rsidRPr="00F72BDE" w:rsidRDefault="00690F4B" w:rsidP="00690F4B">
            <w:pPr>
              <w:rPr>
                <w:rFonts w:ascii="TH SarabunPSK" w:eastAsia="Arial" w:hAnsi="TH SarabunPSK" w:cs="TH SarabunPSK"/>
                <w:spacing w:val="-2"/>
                <w:sz w:val="32"/>
                <w:szCs w:val="32"/>
                <w:cs/>
              </w:rPr>
            </w:pPr>
            <w:r w:rsidRPr="00F72BDE">
              <w:rPr>
                <w:rFonts w:ascii="TH SarabunPSK" w:eastAsia="Arial" w:hAnsi="TH SarabunPSK" w:cs="TH SarabunPSK" w:hint="cs"/>
                <w:b w:val="0"/>
                <w:bCs w:val="0"/>
                <w:color w:val="FF0000"/>
                <w:spacing w:val="-2"/>
                <w:sz w:val="32"/>
                <w:szCs w:val="32"/>
                <w:u w:val="single"/>
                <w:cs/>
              </w:rPr>
              <w:t>มีกำไร</w:t>
            </w:r>
            <w:r w:rsidRPr="00F72BDE">
              <w:rPr>
                <w:rFonts w:ascii="TH SarabunPSK" w:eastAsia="Arial" w:hAnsi="TH SarabunPSK" w:cs="TH SarabunPSK" w:hint="cs"/>
                <w:b w:val="0"/>
                <w:bCs w:val="0"/>
                <w:color w:val="FF0000"/>
                <w:spacing w:val="-2"/>
                <w:sz w:val="32"/>
                <w:szCs w:val="32"/>
                <w:cs/>
              </w:rPr>
              <w:t xml:space="preserve"> ไม่ส่ง</w:t>
            </w:r>
            <w:r w:rsidRPr="00317C9C">
              <w:rPr>
                <w:rFonts w:ascii="TH SarabunPSK" w:eastAsia="Arial" w:hAnsi="TH SarabunPSK" w:cs="TH SarabunPSK" w:hint="cs"/>
                <w:b w:val="0"/>
                <w:bCs w:val="0"/>
                <w:color w:val="FF0000"/>
                <w:spacing w:val="-2"/>
                <w:sz w:val="32"/>
                <w:szCs w:val="32"/>
                <w:cs/>
              </w:rPr>
              <w:t>รายได้ให้แก่รัฐ แต่รับเงินอุดหนุน</w:t>
            </w:r>
            <w:r w:rsidRPr="00317C9C">
              <w:rPr>
                <w:rFonts w:ascii="TH SarabunPSK" w:eastAsia="Times New Roman" w:hAnsi="TH SarabunPSK" w:cs="TH SarabunPSK"/>
                <w:b w:val="0"/>
                <w:bCs w:val="0"/>
                <w:color w:val="FF0000"/>
                <w:spacing w:val="-2"/>
                <w:sz w:val="32"/>
                <w:szCs w:val="32"/>
              </w:rPr>
              <w:t xml:space="preserve"> </w:t>
            </w:r>
            <w:r w:rsidRPr="00317C9C">
              <w:rPr>
                <w:rFonts w:ascii="TH SarabunPSK" w:eastAsia="Times New Roman" w:hAnsi="TH SarabunPSK" w:cs="TH SarabunPSK" w:hint="cs"/>
                <w:b w:val="0"/>
                <w:bCs w:val="0"/>
                <w:color w:val="FF0000"/>
                <w:spacing w:val="-2"/>
                <w:sz w:val="32"/>
                <w:szCs w:val="32"/>
                <w:cs/>
              </w:rPr>
              <w:t xml:space="preserve">จำนวน </w:t>
            </w:r>
            <w:r w:rsidRPr="00317C9C">
              <w:rPr>
                <w:rFonts w:ascii="TH SarabunPSK" w:eastAsia="Times New Roman" w:hAnsi="TH SarabunPSK" w:cs="TH SarabunPSK"/>
                <w:b w:val="0"/>
                <w:bCs w:val="0"/>
                <w:color w:val="FF0000"/>
                <w:spacing w:val="-2"/>
                <w:sz w:val="32"/>
                <w:szCs w:val="32"/>
              </w:rPr>
              <w:t xml:space="preserve">11 </w:t>
            </w:r>
            <w:r w:rsidRPr="00317C9C">
              <w:rPr>
                <w:rFonts w:ascii="TH SarabunPSK" w:eastAsia="Times New Roman" w:hAnsi="TH SarabunPSK" w:cs="TH SarabunPSK" w:hint="cs"/>
                <w:b w:val="0"/>
                <w:bCs w:val="0"/>
                <w:color w:val="FF0000"/>
                <w:spacing w:val="-2"/>
                <w:sz w:val="32"/>
                <w:szCs w:val="32"/>
                <w:cs/>
              </w:rPr>
              <w:t>หน่วยงาน</w:t>
            </w:r>
            <w:r w:rsidRPr="00317C9C">
              <w:rPr>
                <w:rFonts w:ascii="TH SarabunPSK" w:eastAsia="Times New Roman" w:hAnsi="TH SarabunPSK" w:cs="TH SarabunPSK" w:hint="cs"/>
                <w:color w:val="FF0000"/>
                <w:spacing w:val="-2"/>
                <w:sz w:val="32"/>
                <w:szCs w:val="32"/>
                <w:cs/>
              </w:rPr>
              <w:t xml:space="preserve"> </w:t>
            </w:r>
            <w:r w:rsidR="00A050B1" w:rsidRPr="00317C9C">
              <w:rPr>
                <w:rFonts w:ascii="TH SarabunPSK" w:eastAsia="Times New Roman" w:hAnsi="TH SarabunPSK" w:cs="TH SarabunPSK" w:hint="cs"/>
                <w:color w:val="FF0000"/>
                <w:spacing w:val="-2"/>
                <w:sz w:val="32"/>
                <w:szCs w:val="32"/>
                <w:cs/>
              </w:rPr>
              <w:t>ได้แก่</w:t>
            </w:r>
            <w:r w:rsidR="00A050B1" w:rsidRPr="00317C9C">
              <w:rPr>
                <w:rFonts w:ascii="TH SarabunPSK" w:eastAsia="Arial" w:hAnsi="TH SarabunPSK" w:cs="TH SarabunPSK" w:hint="cs"/>
                <w:color w:val="FF0000"/>
                <w:spacing w:val="-2"/>
                <w:sz w:val="32"/>
                <w:szCs w:val="32"/>
                <w:cs/>
              </w:rPr>
              <w:t xml:space="preserve"> </w:t>
            </w:r>
            <w:r w:rsidRPr="00317C9C">
              <w:rPr>
                <w:rFonts w:ascii="TH SarabunPSK" w:eastAsia="Times New Roman" w:hAnsi="TH SarabunPSK" w:cs="TH SarabunPSK"/>
                <w:color w:val="FF0000"/>
                <w:spacing w:val="-2"/>
                <w:sz w:val="32"/>
                <w:szCs w:val="32"/>
                <w:cs/>
              </w:rPr>
              <w:t>บริษัทบริหารสินทรัพย์ธนาคารอิสลามแห่งประเทศไทย จำกัด</w:t>
            </w:r>
            <w:r w:rsidRPr="00317C9C">
              <w:rPr>
                <w:rFonts w:ascii="TH SarabunPSK" w:eastAsia="Times New Roman" w:hAnsi="TH SarabunPSK" w:cs="TH SarabunPSK" w:hint="cs"/>
                <w:color w:val="FF0000"/>
                <w:spacing w:val="-2"/>
                <w:sz w:val="32"/>
                <w:szCs w:val="32"/>
                <w:cs/>
              </w:rPr>
              <w:t xml:space="preserve"> </w:t>
            </w:r>
            <w:r w:rsidRPr="00317C9C">
              <w:rPr>
                <w:rFonts w:ascii="TH SarabunPSK" w:eastAsia="Times New Roman" w:hAnsi="TH SarabunPSK" w:cs="TH SarabunPSK"/>
                <w:color w:val="FF0000"/>
                <w:spacing w:val="-2"/>
                <w:sz w:val="32"/>
                <w:szCs w:val="32"/>
                <w:cs/>
              </w:rPr>
              <w:t>ธนาคารพัฒนาวิสาหกิจขนาดกลางและขนาดย่อมแห่งประเทศไทย</w:t>
            </w:r>
            <w:r w:rsidRPr="00317C9C">
              <w:rPr>
                <w:rFonts w:ascii="TH SarabunPSK" w:eastAsia="Times New Roman" w:hAnsi="TH SarabunPSK" w:cs="TH SarabunPSK" w:hint="cs"/>
                <w:color w:val="FF0000"/>
                <w:spacing w:val="-2"/>
                <w:sz w:val="32"/>
                <w:szCs w:val="32"/>
                <w:cs/>
              </w:rPr>
              <w:t xml:space="preserve"> </w:t>
            </w:r>
            <w:r w:rsidRPr="00317C9C">
              <w:rPr>
                <w:rFonts w:ascii="TH SarabunPSK" w:eastAsia="Times New Roman" w:hAnsi="TH SarabunPSK" w:cs="TH SarabunPSK"/>
                <w:color w:val="FF0000"/>
                <w:spacing w:val="-2"/>
                <w:sz w:val="32"/>
                <w:szCs w:val="32"/>
                <w:cs/>
              </w:rPr>
              <w:t>การกีฬาแห่งประเทศไทย</w:t>
            </w:r>
            <w:r w:rsidRPr="00317C9C">
              <w:rPr>
                <w:rFonts w:ascii="TH SarabunPSK" w:eastAsia="Times New Roman" w:hAnsi="TH SarabunPSK" w:cs="TH SarabunPSK" w:hint="cs"/>
                <w:color w:val="FF0000"/>
                <w:spacing w:val="-2"/>
                <w:sz w:val="32"/>
                <w:szCs w:val="32"/>
                <w:cs/>
              </w:rPr>
              <w:t xml:space="preserve"> </w:t>
            </w:r>
            <w:r w:rsidRPr="00317C9C">
              <w:rPr>
                <w:rFonts w:ascii="TH SarabunPSK" w:eastAsia="Times New Roman" w:hAnsi="TH SarabunPSK" w:cs="TH SarabunPSK"/>
                <w:color w:val="FF0000"/>
                <w:spacing w:val="-2"/>
                <w:sz w:val="32"/>
                <w:szCs w:val="32"/>
                <w:cs/>
              </w:rPr>
              <w:t>สถาบันวิจัยวิทยาศาสตร์และเทคโนโลยีแห่งประเทศไทย</w:t>
            </w:r>
            <w:r w:rsidRPr="00317C9C">
              <w:rPr>
                <w:rFonts w:ascii="TH SarabunPSK" w:eastAsia="Times New Roman" w:hAnsi="TH SarabunPSK" w:cs="TH SarabunPSK" w:hint="cs"/>
                <w:color w:val="FF0000"/>
                <w:spacing w:val="-2"/>
                <w:sz w:val="32"/>
                <w:szCs w:val="32"/>
                <w:cs/>
              </w:rPr>
              <w:t xml:space="preserve"> </w:t>
            </w:r>
            <w:r w:rsidRPr="00317C9C">
              <w:rPr>
                <w:rFonts w:ascii="TH SarabunPSK" w:eastAsia="Times New Roman" w:hAnsi="TH SarabunPSK" w:cs="TH SarabunPSK"/>
                <w:color w:val="FF0000"/>
                <w:spacing w:val="-2"/>
                <w:sz w:val="32"/>
                <w:szCs w:val="32"/>
                <w:cs/>
              </w:rPr>
              <w:t>องค์การอุตสาหกรรมป่าไม้</w:t>
            </w:r>
            <w:r w:rsidRPr="00317C9C">
              <w:rPr>
                <w:rFonts w:ascii="TH SarabunPSK" w:eastAsia="Times New Roman" w:hAnsi="TH SarabunPSK" w:cs="TH SarabunPSK" w:hint="cs"/>
                <w:color w:val="FF0000"/>
                <w:spacing w:val="-2"/>
                <w:sz w:val="32"/>
                <w:szCs w:val="32"/>
                <w:cs/>
              </w:rPr>
              <w:t xml:space="preserve"> </w:t>
            </w:r>
            <w:r w:rsidRPr="00317C9C">
              <w:rPr>
                <w:rFonts w:ascii="TH SarabunPSK" w:eastAsia="Times New Roman" w:hAnsi="TH SarabunPSK" w:cs="TH SarabunPSK"/>
                <w:color w:val="FF0000"/>
                <w:spacing w:val="-2"/>
                <w:sz w:val="32"/>
                <w:szCs w:val="32"/>
                <w:cs/>
              </w:rPr>
              <w:t>สถาบันการบินพลเรือน</w:t>
            </w:r>
            <w:r w:rsidRPr="00317C9C">
              <w:rPr>
                <w:rFonts w:ascii="TH SarabunPSK" w:eastAsia="Times New Roman" w:hAnsi="TH SarabunPSK" w:cs="TH SarabunPSK" w:hint="cs"/>
                <w:color w:val="FF0000"/>
                <w:spacing w:val="-2"/>
                <w:sz w:val="32"/>
                <w:szCs w:val="32"/>
                <w:cs/>
              </w:rPr>
              <w:t xml:space="preserve"> </w:t>
            </w:r>
            <w:r w:rsidRPr="00317C9C">
              <w:rPr>
                <w:rFonts w:ascii="TH SarabunPSK" w:eastAsia="Times New Roman" w:hAnsi="TH SarabunPSK" w:cs="TH SarabunPSK"/>
                <w:color w:val="FF0000"/>
                <w:spacing w:val="-2"/>
                <w:sz w:val="32"/>
                <w:szCs w:val="32"/>
                <w:cs/>
              </w:rPr>
              <w:t>องค์การพิพิธภัณฑ์วิทยาศาสตร์แห่งชาติ</w:t>
            </w:r>
            <w:r w:rsidRPr="00317C9C">
              <w:rPr>
                <w:rFonts w:ascii="TH SarabunPSK" w:eastAsia="Times New Roman" w:hAnsi="TH SarabunPSK" w:cs="TH SarabunPSK" w:hint="cs"/>
                <w:color w:val="FF0000"/>
                <w:spacing w:val="-2"/>
                <w:sz w:val="32"/>
                <w:szCs w:val="32"/>
                <w:cs/>
              </w:rPr>
              <w:t xml:space="preserve"> </w:t>
            </w:r>
            <w:r w:rsidRPr="00317C9C">
              <w:rPr>
                <w:rFonts w:ascii="TH SarabunPSK" w:eastAsia="Times New Roman" w:hAnsi="TH SarabunPSK" w:cs="TH SarabunPSK"/>
                <w:color w:val="FF0000"/>
                <w:spacing w:val="-2"/>
                <w:sz w:val="32"/>
                <w:szCs w:val="32"/>
                <w:cs/>
              </w:rPr>
              <w:t>การท่องเที่ยวแห่งประเทศไทย</w:t>
            </w:r>
            <w:r w:rsidRPr="00317C9C">
              <w:rPr>
                <w:rFonts w:ascii="TH SarabunPSK" w:eastAsia="Times New Roman" w:hAnsi="TH SarabunPSK" w:cs="TH SarabunPSK" w:hint="cs"/>
                <w:color w:val="FF0000"/>
                <w:spacing w:val="-2"/>
                <w:sz w:val="32"/>
                <w:szCs w:val="32"/>
                <w:cs/>
              </w:rPr>
              <w:t xml:space="preserve"> </w:t>
            </w:r>
            <w:r w:rsidRPr="00317C9C">
              <w:rPr>
                <w:rFonts w:ascii="TH SarabunPSK" w:eastAsia="Times New Roman" w:hAnsi="TH SarabunPSK" w:cs="TH SarabunPSK"/>
                <w:color w:val="FF0000"/>
                <w:spacing w:val="-2"/>
                <w:sz w:val="32"/>
                <w:szCs w:val="32"/>
                <w:cs/>
              </w:rPr>
              <w:t>องค์การสะพานปลา</w:t>
            </w:r>
            <w:r w:rsidRPr="00317C9C">
              <w:rPr>
                <w:rFonts w:ascii="TH SarabunPSK" w:eastAsia="Times New Roman" w:hAnsi="TH SarabunPSK" w:cs="TH SarabunPSK" w:hint="cs"/>
                <w:color w:val="FF0000"/>
                <w:spacing w:val="-2"/>
                <w:sz w:val="32"/>
                <w:szCs w:val="32"/>
                <w:cs/>
              </w:rPr>
              <w:t xml:space="preserve"> </w:t>
            </w:r>
            <w:r w:rsidRPr="00317C9C">
              <w:rPr>
                <w:rFonts w:ascii="TH SarabunPSK" w:eastAsia="Times New Roman" w:hAnsi="TH SarabunPSK" w:cs="TH SarabunPSK"/>
                <w:color w:val="FF0000"/>
                <w:spacing w:val="-2"/>
                <w:sz w:val="32"/>
                <w:szCs w:val="32"/>
                <w:cs/>
              </w:rPr>
              <w:t>องค์การตลาดเพื่อเกษตรกร</w:t>
            </w:r>
            <w:r w:rsidRPr="00317C9C">
              <w:rPr>
                <w:rFonts w:ascii="TH SarabunPSK" w:eastAsia="Times New Roman" w:hAnsi="TH SarabunPSK" w:cs="TH SarabunPSK" w:hint="cs"/>
                <w:color w:val="FF0000"/>
                <w:spacing w:val="-2"/>
                <w:sz w:val="32"/>
                <w:szCs w:val="32"/>
                <w:cs/>
              </w:rPr>
              <w:t xml:space="preserve"> </w:t>
            </w:r>
            <w:r w:rsidRPr="00317C9C">
              <w:rPr>
                <w:rFonts w:ascii="TH SarabunPSK" w:eastAsia="Times New Roman" w:hAnsi="TH SarabunPSK" w:cs="TH SarabunPSK"/>
                <w:color w:val="FF0000"/>
                <w:spacing w:val="-2"/>
                <w:sz w:val="32"/>
                <w:szCs w:val="32"/>
                <w:cs/>
              </w:rPr>
              <w:t>องค์การคลังสินค้า</w:t>
            </w:r>
          </w:p>
        </w:tc>
      </w:tr>
      <w:tr w:rsidR="00690F4B" w:rsidRPr="00F72BDE" w:rsidTr="00317C9C">
        <w:trPr>
          <w:cnfStyle w:val="000000010000"/>
        </w:trPr>
        <w:tc>
          <w:tcPr>
            <w:cnfStyle w:val="001000000000"/>
            <w:tcW w:w="0" w:type="auto"/>
          </w:tcPr>
          <w:p w:rsidR="00A050B1" w:rsidRPr="00F72BDE" w:rsidRDefault="00690F4B" w:rsidP="00690F4B">
            <w:pPr>
              <w:rPr>
                <w:rFonts w:ascii="TH SarabunPSK" w:eastAsia="Times New Roman" w:hAnsi="TH SarabunPSK" w:cs="TH SarabunPSK"/>
                <w:spacing w:val="-2"/>
                <w:sz w:val="32"/>
                <w:szCs w:val="32"/>
              </w:rPr>
            </w:pPr>
            <w:r w:rsidRPr="00F72BDE">
              <w:rPr>
                <w:rFonts w:ascii="TH SarabunPSK" w:eastAsia="Arial" w:hAnsi="TH SarabunPSK" w:cs="TH SarabunPSK" w:hint="cs"/>
                <w:b w:val="0"/>
                <w:bCs w:val="0"/>
                <w:spacing w:val="-2"/>
                <w:sz w:val="32"/>
                <w:szCs w:val="32"/>
                <w:u w:val="single"/>
                <w:cs/>
              </w:rPr>
              <w:t>ไม่มีกำไร</w:t>
            </w:r>
            <w:r w:rsidRPr="00F72BDE">
              <w:rPr>
                <w:rFonts w:ascii="TH SarabunPSK" w:eastAsia="Arial" w:hAnsi="TH SarabunPSK" w:cs="TH SarabunPSK" w:hint="cs"/>
                <w:b w:val="0"/>
                <w:bCs w:val="0"/>
                <w:spacing w:val="-2"/>
                <w:sz w:val="32"/>
                <w:szCs w:val="32"/>
                <w:cs/>
              </w:rPr>
              <w:t xml:space="preserve"> ไม่ส่งรายได้ให้แก่รัฐ และไม่รับเงินอุดหนุน</w:t>
            </w:r>
            <w:r w:rsidRPr="00F72BDE">
              <w:rPr>
                <w:rFonts w:ascii="TH SarabunPSK" w:eastAsia="Times New Roman" w:hAnsi="TH SarabunPSK" w:cs="TH SarabunPSK"/>
                <w:b w:val="0"/>
                <w:bCs w:val="0"/>
                <w:spacing w:val="-2"/>
                <w:sz w:val="32"/>
                <w:szCs w:val="32"/>
              </w:rPr>
              <w:t xml:space="preserve"> </w:t>
            </w:r>
            <w:r w:rsidRPr="00F72BDE">
              <w:rPr>
                <w:rFonts w:ascii="TH SarabunPSK" w:eastAsia="Times New Roman" w:hAnsi="TH SarabunPSK" w:cs="TH SarabunPSK" w:hint="cs"/>
                <w:b w:val="0"/>
                <w:bCs w:val="0"/>
                <w:spacing w:val="-2"/>
                <w:sz w:val="32"/>
                <w:szCs w:val="32"/>
                <w:cs/>
              </w:rPr>
              <w:t xml:space="preserve">จำนวน </w:t>
            </w:r>
            <w:r w:rsidRPr="00F72BDE">
              <w:rPr>
                <w:rFonts w:ascii="TH SarabunPSK" w:eastAsia="Times New Roman" w:hAnsi="TH SarabunPSK" w:cs="TH SarabunPSK"/>
                <w:b w:val="0"/>
                <w:bCs w:val="0"/>
                <w:spacing w:val="-2"/>
                <w:sz w:val="32"/>
                <w:szCs w:val="32"/>
              </w:rPr>
              <w:t xml:space="preserve">1 </w:t>
            </w:r>
            <w:r w:rsidRPr="00F72BDE">
              <w:rPr>
                <w:rFonts w:ascii="TH SarabunPSK" w:eastAsia="Times New Roman" w:hAnsi="TH SarabunPSK" w:cs="TH SarabunPSK" w:hint="cs"/>
                <w:b w:val="0"/>
                <w:bCs w:val="0"/>
                <w:spacing w:val="-2"/>
                <w:sz w:val="32"/>
                <w:szCs w:val="32"/>
                <w:cs/>
              </w:rPr>
              <w:t xml:space="preserve">หน่วยงาน </w:t>
            </w:r>
            <w:r w:rsidRPr="00F72BDE">
              <w:rPr>
                <w:rFonts w:ascii="TH SarabunPSK" w:eastAsia="Times New Roman" w:hAnsi="TH SarabunPSK" w:cs="TH SarabunPSK" w:hint="cs"/>
                <w:spacing w:val="-2"/>
                <w:sz w:val="32"/>
                <w:szCs w:val="32"/>
                <w:cs/>
              </w:rPr>
              <w:t>ได้แก่</w:t>
            </w:r>
            <w:r w:rsidRPr="00F72BDE">
              <w:rPr>
                <w:rFonts w:ascii="TH SarabunPSK" w:eastAsia="Arial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</w:p>
          <w:p w:rsidR="00690F4B" w:rsidRPr="00F72BDE" w:rsidRDefault="00690F4B" w:rsidP="00690F4B">
            <w:pPr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</w:pPr>
            <w:r w:rsidRPr="00F72BDE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บริษัท วิทยุการบินแห่งประเทศไทย จำกัด</w:t>
            </w:r>
          </w:p>
        </w:tc>
      </w:tr>
    </w:tbl>
    <w:p w:rsidR="00A050B1" w:rsidRDefault="00A050B1" w:rsidP="00A050B1">
      <w:pPr>
        <w:spacing w:after="0" w:line="240" w:lineRule="auto"/>
        <w:rPr>
          <w:rFonts w:ascii="TH SarabunPSK" w:eastAsia="Arial" w:hAnsi="TH SarabunPSK" w:cs="TH SarabunPSK"/>
          <w:b/>
          <w:bCs/>
          <w:szCs w:val="22"/>
        </w:rPr>
      </w:pPr>
      <w:r w:rsidRPr="00A050B1">
        <w:rPr>
          <w:rFonts w:ascii="TH SarabunPSK" w:eastAsia="Arial" w:hAnsi="TH SarabunPSK" w:cs="TH SarabunPSK"/>
          <w:b/>
          <w:bCs/>
          <w:szCs w:val="22"/>
          <w:cs/>
        </w:rPr>
        <w:t>จัดทำโดย</w:t>
      </w:r>
      <w:r w:rsidRPr="00A050B1">
        <w:rPr>
          <w:rFonts w:ascii="TH SarabunPSK" w:eastAsia="Arial" w:hAnsi="TH SarabunPSK" w:cs="TH SarabunPSK"/>
          <w:szCs w:val="22"/>
        </w:rPr>
        <w:t>:</w:t>
      </w:r>
      <w:r w:rsidRPr="00A050B1">
        <w:rPr>
          <w:rFonts w:ascii="TH SarabunPSK" w:eastAsia="Arial" w:hAnsi="TH SarabunPSK" w:cs="TH SarabunPSK"/>
          <w:b/>
          <w:bCs/>
          <w:szCs w:val="22"/>
        </w:rPr>
        <w:t xml:space="preserve"> </w:t>
      </w:r>
      <w:r w:rsidRPr="00A050B1">
        <w:rPr>
          <w:rFonts w:ascii="TH SarabunPSK" w:eastAsia="Arial" w:hAnsi="TH SarabunPSK" w:cs="TH SarabunPSK"/>
          <w:szCs w:val="22"/>
          <w:cs/>
        </w:rPr>
        <w:t>สำนักงบประมาณของรัฐสภา (</w:t>
      </w:r>
      <w:r w:rsidR="00F72BDE">
        <w:rPr>
          <w:rFonts w:ascii="TH SarabunPSK" w:eastAsia="Arial" w:hAnsi="TH SarabunPSK" w:cs="TH SarabunPSK"/>
          <w:szCs w:val="22"/>
        </w:rPr>
        <w:t>Parliamentary Budget Office</w:t>
      </w:r>
      <w:r w:rsidRPr="00A050B1">
        <w:rPr>
          <w:rFonts w:ascii="TH SarabunPSK" w:eastAsia="Arial" w:hAnsi="TH SarabunPSK" w:cs="TH SarabunPSK"/>
          <w:szCs w:val="22"/>
        </w:rPr>
        <w:t>: PBO</w:t>
      </w:r>
      <w:r w:rsidRPr="00A050B1">
        <w:rPr>
          <w:rFonts w:ascii="TH SarabunPSK" w:eastAsia="Arial" w:hAnsi="TH SarabunPSK" w:cs="TH SarabunPSK"/>
          <w:szCs w:val="22"/>
          <w:cs/>
        </w:rPr>
        <w:t>)</w:t>
      </w:r>
    </w:p>
    <w:p w:rsidR="00F72BDE" w:rsidRDefault="00F72BDE" w:rsidP="00A050B1">
      <w:pPr>
        <w:spacing w:after="0" w:line="240" w:lineRule="auto"/>
        <w:rPr>
          <w:rFonts w:ascii="TH SarabunPSK" w:eastAsia="Arial" w:hAnsi="TH SarabunPSK" w:cs="TH SarabunPSK"/>
          <w:b/>
          <w:bCs/>
          <w:szCs w:val="22"/>
        </w:rPr>
      </w:pPr>
    </w:p>
    <w:p w:rsidR="00F72BDE" w:rsidRDefault="00F72BDE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841E8" w:rsidRDefault="00235DBA" w:rsidP="000841E8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251202" w:rsidRPr="001A51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3.1.3 </w:t>
      </w:r>
      <w:r w:rsidR="000841E8" w:rsidRPr="001A51B1">
        <w:rPr>
          <w:rFonts w:ascii="TH SarabunPSK" w:hAnsi="TH SarabunPSK" w:cs="TH SarabunPSK"/>
          <w:b/>
          <w:bCs/>
          <w:sz w:val="32"/>
          <w:szCs w:val="32"/>
          <w:cs/>
        </w:rPr>
        <w:t>รัฐวิสาหกิจที่</w:t>
      </w:r>
      <w:r w:rsidR="00A050B1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="00A050B1" w:rsidRPr="001A51B1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A050B1">
        <w:rPr>
          <w:rFonts w:ascii="TH SarabunPSK" w:hAnsi="TH SarabunPSK" w:cs="TH SarabunPSK" w:hint="cs"/>
          <w:b/>
          <w:bCs/>
          <w:sz w:val="32"/>
          <w:szCs w:val="32"/>
          <w:cs/>
        </w:rPr>
        <w:t>กำไรและ</w:t>
      </w:r>
      <w:r w:rsidR="000841E8" w:rsidRPr="001A51B1">
        <w:rPr>
          <w:rFonts w:ascii="TH SarabunPSK" w:hAnsi="TH SarabunPSK" w:cs="TH SarabunPSK"/>
          <w:b/>
          <w:bCs/>
          <w:sz w:val="32"/>
          <w:szCs w:val="32"/>
          <w:cs/>
        </w:rPr>
        <w:t>ขาดทุน</w:t>
      </w:r>
    </w:p>
    <w:p w:rsidR="00317C9C" w:rsidRPr="002C0CCC" w:rsidRDefault="00A050B1" w:rsidP="00300596">
      <w:pPr>
        <w:spacing w:before="12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3C01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86C1A" w:rsidRPr="005B3B6A">
        <w:rPr>
          <w:rFonts w:ascii="TH SarabunPSK" w:eastAsia="Calibri" w:hAnsi="TH SarabunPSK" w:cs="TH SarabunPSK" w:hint="cs"/>
          <w:sz w:val="32"/>
          <w:szCs w:val="32"/>
          <w:cs/>
        </w:rPr>
        <w:t>ผลการดำเนินงานรัฐวิสาหกิจ</w:t>
      </w:r>
      <w:r w:rsidR="000A7913">
        <w:rPr>
          <w:rFonts w:ascii="TH SarabunPSK" w:eastAsia="Calibri" w:hAnsi="TH SarabunPSK" w:cs="TH SarabunPSK"/>
          <w:sz w:val="32"/>
          <w:szCs w:val="32"/>
          <w:cs/>
        </w:rPr>
        <w:t>ที่มี</w:t>
      </w:r>
      <w:r w:rsidR="000A7913">
        <w:rPr>
          <w:rFonts w:ascii="TH SarabunPSK" w:eastAsia="Calibri" w:hAnsi="TH SarabunPSK" w:cs="TH SarabunPSK" w:hint="cs"/>
          <w:sz w:val="32"/>
          <w:szCs w:val="32"/>
          <w:cs/>
        </w:rPr>
        <w:t>ผล</w:t>
      </w:r>
      <w:r w:rsidR="000A7913">
        <w:rPr>
          <w:rFonts w:ascii="TH SarabunPSK" w:eastAsia="Calibri" w:hAnsi="TH SarabunPSK" w:cs="TH SarabunPSK"/>
          <w:sz w:val="32"/>
          <w:szCs w:val="32"/>
          <w:cs/>
        </w:rPr>
        <w:t>กำไร</w:t>
      </w:r>
      <w:r w:rsidR="00E05152" w:rsidRPr="00E05152">
        <w:rPr>
          <w:rFonts w:ascii="TH SarabunPSK" w:eastAsia="Calibri" w:hAnsi="TH SarabunPSK" w:cs="TH SarabunPSK"/>
          <w:sz w:val="32"/>
          <w:szCs w:val="32"/>
          <w:cs/>
        </w:rPr>
        <w:t>และ</w:t>
      </w:r>
      <w:r w:rsidR="000A7913">
        <w:rPr>
          <w:rFonts w:ascii="TH SarabunPSK" w:eastAsia="Calibri" w:hAnsi="TH SarabunPSK" w:cs="TH SarabunPSK" w:hint="cs"/>
          <w:sz w:val="32"/>
          <w:szCs w:val="32"/>
          <w:cs/>
        </w:rPr>
        <w:t>ผล</w:t>
      </w:r>
      <w:r w:rsidR="00E05152" w:rsidRPr="00E05152">
        <w:rPr>
          <w:rFonts w:ascii="TH SarabunPSK" w:eastAsia="Calibri" w:hAnsi="TH SarabunPSK" w:cs="TH SarabunPSK"/>
          <w:sz w:val="32"/>
          <w:szCs w:val="32"/>
          <w:cs/>
        </w:rPr>
        <w:t>ขาดทุน</w:t>
      </w:r>
      <w:r w:rsidR="00786C1A" w:rsidRPr="005B3B6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1681E" w:rsidRPr="00D1681E">
        <w:rPr>
          <w:rFonts w:ascii="TH SarabunPSK" w:hAnsi="TH SarabunPSK" w:cs="TH SarabunPSK"/>
          <w:sz w:val="32"/>
          <w:szCs w:val="32"/>
          <w:cs/>
        </w:rPr>
        <w:t>ปี พ.ศ. 2562</w:t>
      </w:r>
      <w:r w:rsidR="00D1681E" w:rsidRPr="00D168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6C1A" w:rsidRPr="005B3B6A">
        <w:rPr>
          <w:rFonts w:ascii="TH SarabunPSK" w:eastAsia="Calibri" w:hAnsi="TH SarabunPSK" w:cs="TH SarabunPSK" w:hint="cs"/>
          <w:sz w:val="32"/>
          <w:szCs w:val="32"/>
          <w:cs/>
        </w:rPr>
        <w:t>พบว่า รัฐวิสาหกิจที่มีผลกำไรสุทธิ</w:t>
      </w:r>
      <w:r w:rsidR="00137285">
        <w:rPr>
          <w:rFonts w:ascii="TH SarabunPSK" w:eastAsia="Calibri" w:hAnsi="TH SarabunPSK" w:cs="TH SarabunPSK" w:hint="cs"/>
          <w:sz w:val="32"/>
          <w:szCs w:val="32"/>
          <w:cs/>
        </w:rPr>
        <w:t>สูง</w:t>
      </w:r>
      <w:r w:rsidR="00786C1A" w:rsidRPr="005B3B6A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ที่สุด คือ </w:t>
      </w:r>
      <w:r w:rsidR="00786C1A" w:rsidRPr="005B3B6A">
        <w:rPr>
          <w:rFonts w:ascii="TH SarabunPSK" w:eastAsia="Calibri" w:hAnsi="TH SarabunPSK" w:cs="TH SarabunPSK"/>
          <w:sz w:val="32"/>
          <w:szCs w:val="32"/>
          <w:cs/>
        </w:rPr>
        <w:t>บริษัท ปตท.จำกัด มหาชน</w:t>
      </w:r>
      <w:r w:rsidR="00E05152">
        <w:rPr>
          <w:rFonts w:ascii="TH SarabunPSK" w:eastAsia="Calibri" w:hAnsi="TH SarabunPSK" w:cs="TH SarabunPSK" w:hint="cs"/>
          <w:sz w:val="32"/>
          <w:szCs w:val="32"/>
          <w:cs/>
        </w:rPr>
        <w:t xml:space="preserve"> จำนวน </w:t>
      </w:r>
      <w:r w:rsidR="00E05152">
        <w:rPr>
          <w:rFonts w:ascii="TH SarabunPSK" w:eastAsia="Calibri" w:hAnsi="TH SarabunPSK" w:cs="TH SarabunPSK"/>
          <w:sz w:val="32"/>
          <w:szCs w:val="32"/>
        </w:rPr>
        <w:t>92</w:t>
      </w:r>
      <w:r w:rsidR="00786C1A" w:rsidRPr="005B3B6A">
        <w:rPr>
          <w:rFonts w:ascii="TH SarabunPSK" w:eastAsia="Calibri" w:hAnsi="TH SarabunPSK" w:cs="TH SarabunPSK"/>
          <w:sz w:val="32"/>
          <w:szCs w:val="32"/>
        </w:rPr>
        <w:t>,</w:t>
      </w:r>
      <w:r w:rsidR="00E05152">
        <w:rPr>
          <w:rFonts w:ascii="TH SarabunPSK" w:eastAsia="Calibri" w:hAnsi="TH SarabunPSK" w:cs="TH SarabunPSK"/>
          <w:sz w:val="32"/>
          <w:szCs w:val="32"/>
        </w:rPr>
        <w:t>950.60</w:t>
      </w:r>
      <w:r w:rsidR="00786C1A" w:rsidRPr="005B3B6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E05152">
        <w:rPr>
          <w:rFonts w:ascii="TH SarabunPSK" w:eastAsia="Calibri" w:hAnsi="TH SarabunPSK" w:cs="TH SarabunPSK" w:hint="cs"/>
          <w:sz w:val="32"/>
          <w:szCs w:val="32"/>
          <w:cs/>
        </w:rPr>
        <w:t>ล้านบาท</w:t>
      </w:r>
      <w:r w:rsidR="00786C1A" w:rsidRPr="005B3B6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D1681E">
        <w:rPr>
          <w:rFonts w:ascii="TH SarabunPSK" w:eastAsia="Calibri" w:hAnsi="TH SarabunPSK" w:cs="TH SarabunPSK" w:hint="cs"/>
          <w:sz w:val="32"/>
          <w:szCs w:val="32"/>
          <w:cs/>
        </w:rPr>
        <w:t>และขาดทุนสูง</w:t>
      </w:r>
      <w:r w:rsidR="00786C1A" w:rsidRPr="005B3B6A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ที่สุด คือ </w:t>
      </w:r>
      <w:r w:rsidR="00786C1A" w:rsidRPr="005B3B6A">
        <w:rPr>
          <w:rFonts w:ascii="TH SarabunPSK" w:eastAsia="Calibri" w:hAnsi="TH SarabunPSK" w:cs="TH SarabunPSK"/>
          <w:sz w:val="32"/>
          <w:szCs w:val="32"/>
          <w:cs/>
        </w:rPr>
        <w:t>การรถไฟแห่งประเทศไทย</w:t>
      </w:r>
      <w:r w:rsidR="00E05152">
        <w:rPr>
          <w:rFonts w:ascii="TH SarabunPSK" w:eastAsia="Calibri" w:hAnsi="TH SarabunPSK" w:cs="TH SarabunPSK" w:hint="cs"/>
          <w:sz w:val="32"/>
          <w:szCs w:val="32"/>
          <w:cs/>
        </w:rPr>
        <w:t xml:space="preserve"> (1</w:t>
      </w:r>
      <w:r w:rsidR="00E05152">
        <w:rPr>
          <w:rFonts w:ascii="TH SarabunPSK" w:eastAsia="Calibri" w:hAnsi="TH SarabunPSK" w:cs="TH SarabunPSK"/>
          <w:sz w:val="32"/>
          <w:szCs w:val="32"/>
        </w:rPr>
        <w:t>7</w:t>
      </w:r>
      <w:r w:rsidR="00786C1A" w:rsidRPr="005B3B6A">
        <w:rPr>
          <w:rFonts w:ascii="TH SarabunPSK" w:eastAsia="Calibri" w:hAnsi="TH SarabunPSK" w:cs="TH SarabunPSK"/>
          <w:sz w:val="32"/>
          <w:szCs w:val="32"/>
        </w:rPr>
        <w:t>,</w:t>
      </w:r>
      <w:r w:rsidR="00E05152">
        <w:rPr>
          <w:rFonts w:ascii="TH SarabunPSK" w:eastAsia="Calibri" w:hAnsi="TH SarabunPSK" w:cs="TH SarabunPSK"/>
          <w:sz w:val="32"/>
          <w:szCs w:val="32"/>
        </w:rPr>
        <w:t>461.81</w:t>
      </w:r>
      <w:r w:rsidR="00786C1A" w:rsidRPr="005B3B6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786C1A" w:rsidRPr="005B3B6A">
        <w:rPr>
          <w:rFonts w:ascii="TH SarabunPSK" w:eastAsia="Calibri" w:hAnsi="TH SarabunPSK" w:cs="TH SarabunPSK" w:hint="cs"/>
          <w:sz w:val="32"/>
          <w:szCs w:val="32"/>
          <w:cs/>
        </w:rPr>
        <w:t xml:space="preserve">ล้านบาท) </w:t>
      </w:r>
      <w:r w:rsidR="003A7315">
        <w:rPr>
          <w:rFonts w:ascii="TH SarabunPSK" w:eastAsia="Calibri" w:hAnsi="TH SarabunPSK" w:cs="TH SarabunPSK" w:hint="cs"/>
          <w:sz w:val="32"/>
          <w:szCs w:val="32"/>
          <w:cs/>
        </w:rPr>
        <w:t>มี</w:t>
      </w:r>
      <w:r w:rsidR="00137285" w:rsidRPr="005B3B6A">
        <w:rPr>
          <w:rFonts w:ascii="TH SarabunPSK" w:hAnsi="TH SarabunPSK" w:cs="TH SarabunPSK"/>
          <w:sz w:val="32"/>
          <w:szCs w:val="32"/>
          <w:cs/>
        </w:rPr>
        <w:t>รัฐวิสาหกิจ</w:t>
      </w:r>
      <w:r w:rsidR="00137285" w:rsidRPr="005B3B6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137285" w:rsidRPr="005B3B6A">
        <w:rPr>
          <w:rFonts w:ascii="TH SarabunPSK" w:hAnsi="TH SarabunPSK" w:cs="TH SarabunPSK"/>
          <w:sz w:val="32"/>
          <w:szCs w:val="32"/>
          <w:cs/>
        </w:rPr>
        <w:t>ประสบผลขาดทุน</w:t>
      </w:r>
      <w:r w:rsidR="00137285">
        <w:rPr>
          <w:rFonts w:ascii="TH SarabunPSK" w:eastAsia="Calibri" w:hAnsi="TH SarabunPSK" w:cs="TH SarabunPSK" w:hint="cs"/>
          <w:sz w:val="32"/>
          <w:szCs w:val="32"/>
          <w:cs/>
        </w:rPr>
        <w:t>ทั้ง</w:t>
      </w:r>
      <w:r w:rsidR="003A7315">
        <w:rPr>
          <w:rFonts w:ascii="TH SarabunPSK" w:eastAsia="Calibri" w:hAnsi="TH SarabunPSK" w:cs="TH SarabunPSK" w:hint="cs"/>
          <w:sz w:val="32"/>
          <w:szCs w:val="32"/>
          <w:cs/>
        </w:rPr>
        <w:t>สิ้น</w:t>
      </w:r>
      <w:r w:rsidR="0013728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137285">
        <w:rPr>
          <w:rFonts w:ascii="TH SarabunPSK" w:eastAsia="Calibri" w:hAnsi="TH SarabunPSK" w:cs="TH SarabunPSK"/>
          <w:sz w:val="32"/>
          <w:szCs w:val="32"/>
        </w:rPr>
        <w:t xml:space="preserve">11 </w:t>
      </w:r>
      <w:r w:rsidR="00137285">
        <w:rPr>
          <w:rFonts w:ascii="TH SarabunPSK" w:eastAsia="Calibri" w:hAnsi="TH SarabunPSK" w:cs="TH SarabunPSK" w:hint="cs"/>
          <w:sz w:val="32"/>
          <w:szCs w:val="32"/>
          <w:cs/>
        </w:rPr>
        <w:t xml:space="preserve">แห่ง </w:t>
      </w:r>
      <w:r w:rsidR="00293C01">
        <w:rPr>
          <w:rFonts w:ascii="TH SarabunPSK" w:eastAsia="Calibri" w:hAnsi="TH SarabunPSK" w:cs="TH SarabunPSK" w:hint="cs"/>
          <w:sz w:val="32"/>
          <w:szCs w:val="32"/>
          <w:cs/>
        </w:rPr>
        <w:t>โดย</w:t>
      </w:r>
      <w:r w:rsidR="00137285" w:rsidRPr="005B3B6A">
        <w:rPr>
          <w:rFonts w:ascii="TH SarabunPSK" w:eastAsia="Calibri" w:hAnsi="TH SarabunPSK" w:cs="TH SarabunPSK" w:hint="cs"/>
          <w:sz w:val="32"/>
          <w:szCs w:val="32"/>
          <w:cs/>
        </w:rPr>
        <w:t>อยู่ในสาขาขนส่ง</w:t>
      </w:r>
      <w:r w:rsidR="00137285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137285">
        <w:rPr>
          <w:rFonts w:ascii="TH SarabunPSK" w:hAnsi="TH SarabunPSK" w:cs="TH SarabunPSK"/>
          <w:sz w:val="32"/>
          <w:szCs w:val="32"/>
        </w:rPr>
        <w:t xml:space="preserve">4 </w:t>
      </w:r>
      <w:r w:rsidR="00137285">
        <w:rPr>
          <w:rFonts w:ascii="TH SarabunPSK" w:eastAsia="Calibri" w:hAnsi="TH SarabunPSK" w:cs="TH SarabunPSK" w:hint="cs"/>
          <w:sz w:val="32"/>
          <w:szCs w:val="32"/>
          <w:cs/>
        </w:rPr>
        <w:t>แห่ง</w:t>
      </w:r>
      <w:r w:rsidR="00597CB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2C0CCC">
        <w:rPr>
          <w:rFonts w:ascii="TH SarabunPSK" w:eastAsia="Calibri" w:hAnsi="TH SarabunPSK" w:cs="TH SarabunPSK" w:hint="cs"/>
          <w:sz w:val="32"/>
          <w:szCs w:val="32"/>
          <w:cs/>
        </w:rPr>
        <w:t xml:space="preserve">ได้แก่ </w:t>
      </w:r>
      <w:r w:rsidR="002C0CCC" w:rsidRPr="002C0CCC">
        <w:rPr>
          <w:rFonts w:ascii="TH SarabunPSK" w:eastAsia="Calibri" w:hAnsi="TH SarabunPSK" w:cs="TH SarabunPSK"/>
          <w:sz w:val="32"/>
          <w:szCs w:val="32"/>
          <w:cs/>
        </w:rPr>
        <w:t>การรถไฟแห่งประเทศไทย</w:t>
      </w:r>
      <w:r w:rsidR="002C0CC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2C0CCC" w:rsidRPr="002C0CCC">
        <w:rPr>
          <w:rFonts w:ascii="TH SarabunPSK" w:eastAsia="Calibri" w:hAnsi="TH SarabunPSK" w:cs="TH SarabunPSK"/>
          <w:sz w:val="32"/>
          <w:szCs w:val="32"/>
          <w:cs/>
        </w:rPr>
        <w:t>บริษัท การบินไทย จำกัด (มหาชน)</w:t>
      </w:r>
      <w:r w:rsidR="002C0CC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2C0CCC" w:rsidRPr="002C0CCC">
        <w:rPr>
          <w:rFonts w:ascii="TH SarabunPSK" w:eastAsia="Calibri" w:hAnsi="TH SarabunPSK" w:cs="TH SarabunPSK"/>
          <w:sz w:val="32"/>
          <w:szCs w:val="32"/>
          <w:cs/>
        </w:rPr>
        <w:t>องค์การขนส่งมวลชนกรุงเทพ</w:t>
      </w:r>
      <w:r w:rsidR="002C0CC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A7315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="002C0CCC" w:rsidRPr="002C0CCC">
        <w:rPr>
          <w:rFonts w:ascii="TH SarabunPSK" w:eastAsia="Calibri" w:hAnsi="TH SarabunPSK" w:cs="TH SarabunPSK"/>
          <w:sz w:val="32"/>
          <w:szCs w:val="32"/>
          <w:cs/>
        </w:rPr>
        <w:t>การรถไฟฟ้าขนส่งมวลชนแห่งประเทศไทย</w:t>
      </w:r>
      <w:r w:rsidR="00293C01">
        <w:rPr>
          <w:rFonts w:ascii="TH SarabunPSK" w:eastAsia="Calibri" w:hAnsi="TH SarabunPSK" w:cs="TH SarabunPSK" w:hint="cs"/>
          <w:sz w:val="32"/>
          <w:szCs w:val="32"/>
          <w:cs/>
        </w:rPr>
        <w:t xml:space="preserve"> ซึ่ง</w:t>
      </w:r>
      <w:r w:rsidR="00D1681E">
        <w:rPr>
          <w:rFonts w:ascii="TH SarabunPSK" w:eastAsia="Calibri" w:hAnsi="TH SarabunPSK" w:cs="TH SarabunPSK" w:hint="cs"/>
          <w:sz w:val="32"/>
          <w:szCs w:val="32"/>
          <w:cs/>
        </w:rPr>
        <w:t>ผลขาดทุน</w:t>
      </w:r>
      <w:r w:rsidR="00191CD7">
        <w:rPr>
          <w:rFonts w:ascii="TH SarabunPSK" w:eastAsia="Calibri" w:hAnsi="TH SarabunPSK" w:cs="TH SarabunPSK" w:hint="cs"/>
          <w:sz w:val="32"/>
          <w:szCs w:val="32"/>
          <w:cs/>
        </w:rPr>
        <w:t>ของหน่วยงานดังกล่าว</w:t>
      </w:r>
      <w:r w:rsidR="00F9580C">
        <w:rPr>
          <w:rFonts w:ascii="TH SarabunPSK" w:eastAsia="Calibri" w:hAnsi="TH SarabunPSK" w:cs="TH SarabunPSK" w:hint="cs"/>
          <w:sz w:val="32"/>
          <w:szCs w:val="32"/>
          <w:cs/>
        </w:rPr>
        <w:t>เมื่อ</w:t>
      </w:r>
      <w:r w:rsidR="00191CD7">
        <w:rPr>
          <w:rFonts w:ascii="TH SarabunPSK" w:eastAsia="Calibri" w:hAnsi="TH SarabunPSK" w:cs="TH SarabunPSK" w:hint="cs"/>
          <w:sz w:val="32"/>
          <w:szCs w:val="32"/>
          <w:cs/>
        </w:rPr>
        <w:t>รวมกัน</w:t>
      </w:r>
      <w:r w:rsidR="002C0CCC">
        <w:rPr>
          <w:rFonts w:ascii="TH SarabunPSK" w:eastAsia="Calibri" w:hAnsi="TH SarabunPSK" w:cs="TH SarabunPSK" w:hint="cs"/>
          <w:sz w:val="32"/>
          <w:szCs w:val="32"/>
          <w:cs/>
        </w:rPr>
        <w:t>แล้วมีจำนวน</w:t>
      </w:r>
      <w:r w:rsidR="00D1681E">
        <w:rPr>
          <w:rFonts w:ascii="TH SarabunPSK" w:eastAsia="Calibri" w:hAnsi="TH SarabunPSK" w:cs="TH SarabunPSK" w:hint="cs"/>
          <w:sz w:val="32"/>
          <w:szCs w:val="32"/>
          <w:cs/>
        </w:rPr>
        <w:t xml:space="preserve">กว่า </w:t>
      </w:r>
      <w:r w:rsidR="00D1681E">
        <w:rPr>
          <w:rFonts w:ascii="TH SarabunPSK" w:eastAsia="Calibri" w:hAnsi="TH SarabunPSK" w:cs="TH SarabunPSK"/>
          <w:sz w:val="32"/>
          <w:szCs w:val="32"/>
        </w:rPr>
        <w:t xml:space="preserve">39,000 </w:t>
      </w:r>
      <w:r w:rsidR="00D1681E">
        <w:rPr>
          <w:rFonts w:ascii="TH SarabunPSK" w:eastAsia="Calibri" w:hAnsi="TH SarabunPSK" w:cs="TH SarabunPSK" w:hint="cs"/>
          <w:sz w:val="32"/>
          <w:szCs w:val="32"/>
          <w:cs/>
        </w:rPr>
        <w:t xml:space="preserve">ล้านบาท </w:t>
      </w:r>
      <w:r w:rsidR="000A7913">
        <w:rPr>
          <w:rFonts w:ascii="TH SarabunPSK" w:eastAsia="Calibri" w:hAnsi="TH SarabunPSK" w:cs="TH SarabunPSK" w:hint="cs"/>
          <w:sz w:val="32"/>
          <w:szCs w:val="32"/>
          <w:cs/>
        </w:rPr>
        <w:t xml:space="preserve">คิดเป็นร้อยละ </w:t>
      </w:r>
      <w:r w:rsidR="000A7913">
        <w:rPr>
          <w:rFonts w:ascii="TH SarabunPSK" w:eastAsia="Calibri" w:hAnsi="TH SarabunPSK" w:cs="TH SarabunPSK"/>
          <w:sz w:val="32"/>
          <w:szCs w:val="32"/>
        </w:rPr>
        <w:t xml:space="preserve">94.27 </w:t>
      </w:r>
      <w:r w:rsidR="000A7913">
        <w:rPr>
          <w:rFonts w:ascii="TH SarabunPSK" w:eastAsia="Calibri" w:hAnsi="TH SarabunPSK" w:cs="TH SarabunPSK" w:hint="cs"/>
          <w:sz w:val="32"/>
          <w:szCs w:val="32"/>
          <w:cs/>
        </w:rPr>
        <w:t>ของผลขาดทุนทั้งหมด</w:t>
      </w:r>
      <w:r w:rsidR="000A791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D1681E" w:rsidRPr="005B3B6A">
        <w:rPr>
          <w:rFonts w:ascii="TH SarabunPSK" w:hAnsi="TH SarabunPSK" w:cs="TH SarabunPSK" w:hint="cs"/>
          <w:sz w:val="32"/>
          <w:szCs w:val="32"/>
          <w:cs/>
        </w:rPr>
        <w:t xml:space="preserve">(ภาพที่ </w:t>
      </w:r>
      <w:r w:rsidR="004F7CC1">
        <w:rPr>
          <w:rFonts w:ascii="TH SarabunPSK" w:eastAsia="Calibri" w:hAnsi="TH SarabunPSK" w:cs="TH SarabunPSK"/>
          <w:sz w:val="32"/>
          <w:szCs w:val="32"/>
        </w:rPr>
        <w:t>3</w:t>
      </w:r>
      <w:r w:rsidR="00E91385">
        <w:rPr>
          <w:rFonts w:ascii="TH SarabunPSK" w:eastAsia="Calibri" w:hAnsi="TH SarabunPSK" w:cs="TH SarabunPSK"/>
          <w:sz w:val="32"/>
          <w:szCs w:val="32"/>
        </w:rPr>
        <w:t>-1</w:t>
      </w:r>
      <w:r w:rsidR="00D1681E" w:rsidRPr="005B3B6A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</w:p>
    <w:p w:rsidR="00A050B1" w:rsidRPr="004D16DF" w:rsidRDefault="00A050B1" w:rsidP="00F72BDE">
      <w:pPr>
        <w:spacing w:before="120" w:after="160" w:line="259" w:lineRule="auto"/>
        <w:ind w:right="-46"/>
        <w:jc w:val="center"/>
        <w:rPr>
          <w:rFonts w:ascii="TH SarabunPSK" w:eastAsia="Calibri" w:hAnsi="TH SarabunPSK" w:cs="TH SarabunPSK"/>
          <w:color w:val="0070C0"/>
          <w:sz w:val="28"/>
          <w:cs/>
        </w:rPr>
      </w:pPr>
      <w:r>
        <w:rPr>
          <w:rFonts w:ascii="TH SarabunPSK" w:eastAsia="Calibri" w:hAnsi="TH SarabunPSK" w:cs="TH SarabunPSK"/>
          <w:b/>
          <w:bCs/>
          <w:noProof/>
          <w:color w:val="0070C0"/>
          <w:sz w:val="32"/>
          <w:szCs w:val="32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-71103</wp:posOffset>
            </wp:positionH>
            <wp:positionV relativeFrom="paragraph">
              <wp:posOffset>441200</wp:posOffset>
            </wp:positionV>
            <wp:extent cx="5799751" cy="1339403"/>
            <wp:effectExtent l="19050" t="0" r="0" b="0"/>
            <wp:wrapNone/>
            <wp:docPr id="1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056" t="2273" r="4266" b="78215"/>
                    <a:stretch/>
                  </pic:blipFill>
                  <pic:spPr bwMode="auto">
                    <a:xfrm>
                      <a:off x="0" y="0"/>
                      <a:ext cx="5799751" cy="1339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F72BDE">
        <w:rPr>
          <w:rFonts w:ascii="TH SarabunPSK" w:eastAsia="Calibri" w:hAnsi="TH SarabunPSK" w:cs="TH SarabunPSK"/>
          <w:b/>
          <w:bCs/>
          <w:color w:val="0070C0"/>
          <w:sz w:val="28"/>
          <w:cs/>
        </w:rPr>
        <w:t xml:space="preserve">ภาพที่ </w:t>
      </w:r>
      <w:r w:rsidR="004F7CC1">
        <w:rPr>
          <w:rFonts w:ascii="TH SarabunPSK" w:eastAsia="Calibri" w:hAnsi="TH SarabunPSK" w:cs="TH SarabunPSK"/>
          <w:b/>
          <w:bCs/>
          <w:color w:val="0070C0"/>
          <w:sz w:val="28"/>
        </w:rPr>
        <w:t>3</w:t>
      </w:r>
      <w:r w:rsidR="00E91385">
        <w:rPr>
          <w:rFonts w:ascii="TH SarabunPSK" w:eastAsia="Calibri" w:hAnsi="TH SarabunPSK" w:cs="TH SarabunPSK"/>
          <w:b/>
          <w:bCs/>
          <w:color w:val="0070C0"/>
          <w:sz w:val="28"/>
        </w:rPr>
        <w:t>-1</w:t>
      </w:r>
      <w:r w:rsidRPr="00F72BDE">
        <w:rPr>
          <w:rFonts w:ascii="TH SarabunPSK" w:eastAsia="Calibri" w:hAnsi="TH SarabunPSK" w:cs="TH SarabunPSK"/>
          <w:color w:val="0070C0"/>
          <w:sz w:val="28"/>
          <w:cs/>
        </w:rPr>
        <w:t xml:space="preserve"> </w:t>
      </w:r>
      <w:r w:rsidRPr="00F72BDE">
        <w:rPr>
          <w:rFonts w:ascii="TH SarabunPSK" w:eastAsia="Calibri" w:hAnsi="TH SarabunPSK" w:cs="TH SarabunPSK" w:hint="cs"/>
          <w:color w:val="0070C0"/>
          <w:sz w:val="28"/>
          <w:cs/>
        </w:rPr>
        <w:t>แสดง</w:t>
      </w:r>
      <w:r w:rsidRPr="00F72BDE">
        <w:rPr>
          <w:rFonts w:ascii="TH SarabunPSK" w:eastAsia="Calibri" w:hAnsi="TH SarabunPSK" w:cs="TH SarabunPSK"/>
          <w:color w:val="0070C0"/>
          <w:sz w:val="28"/>
          <w:cs/>
        </w:rPr>
        <w:t>ผล</w:t>
      </w:r>
      <w:r w:rsidR="00C655C5">
        <w:rPr>
          <w:rFonts w:ascii="TH SarabunPSK" w:eastAsia="Calibri" w:hAnsi="TH SarabunPSK" w:cs="TH SarabunPSK" w:hint="cs"/>
          <w:color w:val="0070C0"/>
          <w:sz w:val="28"/>
          <w:cs/>
        </w:rPr>
        <w:t>ดำเนินงาน</w:t>
      </w:r>
      <w:r w:rsidR="00F72BDE">
        <w:rPr>
          <w:rFonts w:ascii="TH SarabunPSK" w:eastAsia="Calibri" w:hAnsi="TH SarabunPSK" w:cs="TH SarabunPSK"/>
          <w:color w:val="0070C0"/>
          <w:sz w:val="28"/>
          <w:cs/>
        </w:rPr>
        <w:t>ของรัฐวิสาหกิจที่มีกำไร</w:t>
      </w:r>
      <w:r w:rsidR="00F72BDE" w:rsidRPr="00F72BDE">
        <w:rPr>
          <w:rFonts w:ascii="TH SarabunPSK" w:eastAsia="Calibri" w:hAnsi="TH SarabunPSK" w:cs="TH SarabunPSK"/>
          <w:color w:val="0070C0"/>
          <w:sz w:val="28"/>
          <w:cs/>
        </w:rPr>
        <w:t>สูงสุด</w:t>
      </w:r>
      <w:r w:rsidR="00F72BDE">
        <w:rPr>
          <w:rFonts w:ascii="TH SarabunPSK" w:eastAsia="Calibri" w:hAnsi="TH SarabunPSK" w:cs="TH SarabunPSK" w:hint="cs"/>
          <w:color w:val="0070C0"/>
          <w:sz w:val="28"/>
          <w:cs/>
        </w:rPr>
        <w:t>และ</w:t>
      </w:r>
      <w:r w:rsidRPr="00F72BDE">
        <w:rPr>
          <w:rFonts w:ascii="TH SarabunPSK" w:eastAsia="Calibri" w:hAnsi="TH SarabunPSK" w:cs="TH SarabunPSK"/>
          <w:color w:val="0070C0"/>
          <w:sz w:val="28"/>
          <w:cs/>
        </w:rPr>
        <w:t>ขาดทุน 11 อันดับแรก ปี พ.ศ. 2562</w:t>
      </w:r>
      <w:r w:rsidRPr="00290E50">
        <w:rPr>
          <w:rFonts w:ascii="TH SarabunPSK" w:eastAsia="Calibri" w:hAnsi="TH SarabunPSK" w:cs="TH SarabunPSK"/>
          <w:color w:val="0070C0"/>
          <w:sz w:val="32"/>
          <w:szCs w:val="32"/>
          <w:cs/>
        </w:rPr>
        <w:br/>
      </w:r>
      <w:r w:rsidR="00F72BDE">
        <w:rPr>
          <w:rFonts w:ascii="TH SarabunPSK" w:eastAsia="Arial" w:hAnsi="TH SarabunPSK" w:cs="TH SarabunPSK" w:hint="cs"/>
          <w:noProof/>
          <w:sz w:val="20"/>
          <w:szCs w:val="20"/>
          <w:cs/>
        </w:rPr>
        <w:tab/>
      </w:r>
      <w:r w:rsidR="00F72BDE">
        <w:rPr>
          <w:rFonts w:ascii="TH SarabunPSK" w:eastAsia="Arial" w:hAnsi="TH SarabunPSK" w:cs="TH SarabunPSK" w:hint="cs"/>
          <w:noProof/>
          <w:sz w:val="20"/>
          <w:szCs w:val="20"/>
          <w:cs/>
        </w:rPr>
        <w:tab/>
      </w:r>
      <w:r w:rsidR="00F72BDE">
        <w:rPr>
          <w:rFonts w:ascii="TH SarabunPSK" w:eastAsia="Arial" w:hAnsi="TH SarabunPSK" w:cs="TH SarabunPSK" w:hint="cs"/>
          <w:noProof/>
          <w:sz w:val="20"/>
          <w:szCs w:val="20"/>
          <w:cs/>
        </w:rPr>
        <w:tab/>
      </w:r>
      <w:r w:rsidR="00F72BDE">
        <w:rPr>
          <w:rFonts w:ascii="TH SarabunPSK" w:eastAsia="Arial" w:hAnsi="TH SarabunPSK" w:cs="TH SarabunPSK" w:hint="cs"/>
          <w:noProof/>
          <w:sz w:val="20"/>
          <w:szCs w:val="20"/>
          <w:cs/>
        </w:rPr>
        <w:tab/>
      </w:r>
      <w:r w:rsidR="00F72BDE">
        <w:rPr>
          <w:rFonts w:ascii="TH SarabunPSK" w:eastAsia="Arial" w:hAnsi="TH SarabunPSK" w:cs="TH SarabunPSK" w:hint="cs"/>
          <w:noProof/>
          <w:sz w:val="20"/>
          <w:szCs w:val="20"/>
          <w:cs/>
        </w:rPr>
        <w:tab/>
      </w:r>
      <w:r w:rsidR="00F72BDE">
        <w:rPr>
          <w:rFonts w:ascii="TH SarabunPSK" w:eastAsia="Arial" w:hAnsi="TH SarabunPSK" w:cs="TH SarabunPSK" w:hint="cs"/>
          <w:noProof/>
          <w:sz w:val="20"/>
          <w:szCs w:val="20"/>
          <w:cs/>
        </w:rPr>
        <w:tab/>
      </w:r>
      <w:r w:rsidR="00F72BDE">
        <w:rPr>
          <w:rFonts w:ascii="TH SarabunPSK" w:eastAsia="Arial" w:hAnsi="TH SarabunPSK" w:cs="TH SarabunPSK" w:hint="cs"/>
          <w:noProof/>
          <w:sz w:val="20"/>
          <w:szCs w:val="20"/>
          <w:cs/>
        </w:rPr>
        <w:tab/>
      </w:r>
      <w:r w:rsidR="00F72BDE">
        <w:rPr>
          <w:rFonts w:ascii="TH SarabunPSK" w:eastAsia="Arial" w:hAnsi="TH SarabunPSK" w:cs="TH SarabunPSK" w:hint="cs"/>
          <w:noProof/>
          <w:sz w:val="20"/>
          <w:szCs w:val="20"/>
          <w:cs/>
        </w:rPr>
        <w:tab/>
      </w:r>
      <w:r w:rsidR="00F72BDE">
        <w:rPr>
          <w:rFonts w:ascii="TH SarabunPSK" w:eastAsia="Arial" w:hAnsi="TH SarabunPSK" w:cs="TH SarabunPSK" w:hint="cs"/>
          <w:noProof/>
          <w:sz w:val="20"/>
          <w:szCs w:val="20"/>
          <w:cs/>
        </w:rPr>
        <w:tab/>
      </w:r>
      <w:r w:rsidR="00F72BDE">
        <w:rPr>
          <w:rFonts w:ascii="TH SarabunPSK" w:eastAsia="Arial" w:hAnsi="TH SarabunPSK" w:cs="TH SarabunPSK" w:hint="cs"/>
          <w:noProof/>
          <w:sz w:val="20"/>
          <w:szCs w:val="20"/>
          <w:cs/>
        </w:rPr>
        <w:tab/>
      </w:r>
      <w:r w:rsidR="00F72BDE">
        <w:rPr>
          <w:rFonts w:ascii="TH SarabunPSK" w:eastAsia="Arial" w:hAnsi="TH SarabunPSK" w:cs="TH SarabunPSK" w:hint="cs"/>
          <w:noProof/>
          <w:sz w:val="20"/>
          <w:szCs w:val="20"/>
          <w:cs/>
        </w:rPr>
        <w:tab/>
        <w:t xml:space="preserve">    </w:t>
      </w:r>
      <w:r w:rsidRPr="004D16DF">
        <w:rPr>
          <w:rFonts w:ascii="TH SarabunPSK" w:eastAsia="Arial" w:hAnsi="TH SarabunPSK" w:cs="TH SarabunPSK"/>
          <w:noProof/>
          <w:sz w:val="20"/>
          <w:szCs w:val="20"/>
          <w:cs/>
        </w:rPr>
        <w:t>หน่วย:ล้านบาท</w:t>
      </w:r>
    </w:p>
    <w:p w:rsidR="00A050B1" w:rsidRDefault="00A050B1" w:rsidP="00A050B1">
      <w:pPr>
        <w:spacing w:before="120" w:after="160" w:line="259" w:lineRule="auto"/>
        <w:ind w:right="-706"/>
        <w:jc w:val="center"/>
        <w:rPr>
          <w:rFonts w:ascii="TH SarabunPSK" w:eastAsia="Calibri" w:hAnsi="TH SarabunPSK" w:cs="TH SarabunPSK"/>
          <w:color w:val="0070C0"/>
          <w:sz w:val="28"/>
        </w:rPr>
      </w:pPr>
    </w:p>
    <w:p w:rsidR="00A050B1" w:rsidRPr="004D16DF" w:rsidRDefault="00A050B1" w:rsidP="00A050B1">
      <w:pPr>
        <w:spacing w:before="120" w:after="160" w:line="259" w:lineRule="auto"/>
        <w:ind w:right="-706"/>
        <w:jc w:val="center"/>
        <w:rPr>
          <w:rFonts w:ascii="TH SarabunPSK" w:eastAsia="Calibri" w:hAnsi="TH SarabunPSK" w:cs="TH SarabunPSK"/>
          <w:color w:val="0070C0"/>
          <w:sz w:val="28"/>
        </w:rPr>
      </w:pPr>
    </w:p>
    <w:p w:rsidR="00A050B1" w:rsidRPr="00690F4B" w:rsidRDefault="00A050B1" w:rsidP="00A050B1">
      <w:pPr>
        <w:spacing w:before="120" w:after="160" w:line="259" w:lineRule="auto"/>
        <w:ind w:right="-706"/>
        <w:jc w:val="center"/>
        <w:rPr>
          <w:rFonts w:ascii="TH SarabunPSK" w:eastAsia="Arial" w:hAnsi="TH SarabunPSK" w:cs="TH SarabunPSK"/>
          <w:b/>
          <w:bCs/>
          <w:noProof/>
          <w:sz w:val="32"/>
          <w:szCs w:val="32"/>
        </w:rPr>
      </w:pPr>
    </w:p>
    <w:p w:rsidR="00A050B1" w:rsidRPr="00690F4B" w:rsidRDefault="00EC6BB8" w:rsidP="00A050B1">
      <w:pPr>
        <w:spacing w:before="120" w:after="160" w:line="259" w:lineRule="auto"/>
        <w:ind w:right="-706"/>
        <w:jc w:val="center"/>
        <w:rPr>
          <w:rFonts w:ascii="TH SarabunPSK" w:eastAsia="Arial" w:hAnsi="TH SarabunPSK" w:cs="TH SarabunPSK"/>
          <w:b/>
          <w:bCs/>
          <w:noProof/>
          <w:sz w:val="32"/>
          <w:szCs w:val="32"/>
        </w:rPr>
      </w:pPr>
      <w:r w:rsidRPr="00EC6BB8">
        <w:rPr>
          <w:rFonts w:ascii="TH SarabunPSK" w:eastAsia="Arial" w:hAnsi="TH SarabunPSK" w:cs="TH SarabunPSK"/>
          <w:b/>
          <w:bCs/>
          <w:noProof/>
          <w:sz w:val="18"/>
          <w:szCs w:val="18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วงเล็บเหลี่ยมคู่ 7" o:spid="_x0000_s1029" type="#_x0000_t185" style="position:absolute;left:0;text-align:left;margin-left:218.95pt;margin-top:23.4pt;width:203.85pt;height:53.3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" strokecolor="#002060">
            <v:textbox style="mso-next-textbox:#วงเล็บเหลี่ยมคู่ 7">
              <w:txbxContent>
                <w:p w:rsidR="009E05D5" w:rsidRPr="003734F1" w:rsidRDefault="009E05D5" w:rsidP="00A050B1">
                  <w:pPr>
                    <w:spacing w:after="0" w:line="240" w:lineRule="auto"/>
                    <w:jc w:val="center"/>
                    <w:rPr>
                      <w:rFonts w:ascii="RSU" w:hAnsi="RSU" w:cs="RSU"/>
                      <w:b/>
                      <w:bCs/>
                      <w:color w:val="FF0000"/>
                      <w:sz w:val="24"/>
                      <w:szCs w:val="24"/>
                      <w:cs/>
                    </w:rPr>
                  </w:pPr>
                  <w:r>
                    <w:rPr>
                      <w:rFonts w:ascii="RSU" w:hAnsi="RSU" w:cs="RSU" w:hint="cs"/>
                      <w:b/>
                      <w:bCs/>
                      <w:color w:val="FF0000"/>
                      <w:sz w:val="24"/>
                      <w:szCs w:val="24"/>
                      <w:cs/>
                    </w:rPr>
                    <w:t xml:space="preserve">                   </w:t>
                  </w:r>
                  <w:r w:rsidRPr="003734F1">
                    <w:rPr>
                      <w:rFonts w:ascii="RSU" w:hAnsi="RSU" w:cs="RSU"/>
                      <w:b/>
                      <w:bCs/>
                      <w:color w:val="FF0000"/>
                      <w:sz w:val="24"/>
                      <w:szCs w:val="24"/>
                      <w:cs/>
                    </w:rPr>
                    <w:t>สาขาขนส่ง</w:t>
                  </w:r>
                </w:p>
              </w:txbxContent>
            </v:textbox>
          </v:shape>
        </w:pict>
      </w:r>
      <w:r w:rsidR="00A050B1">
        <w:rPr>
          <w:rFonts w:ascii="TH SarabunPSK" w:eastAsia="Arial" w:hAnsi="TH SarabunPSK" w:cs="TH SarabunPSK"/>
          <w:b/>
          <w:bCs/>
          <w:noProof/>
          <w:sz w:val="18"/>
          <w:szCs w:val="1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1584503</wp:posOffset>
            </wp:positionH>
            <wp:positionV relativeFrom="paragraph">
              <wp:posOffset>287249</wp:posOffset>
            </wp:positionV>
            <wp:extent cx="2402281" cy="1821484"/>
            <wp:effectExtent l="19050" t="0" r="0" b="0"/>
            <wp:wrapNone/>
            <wp:docPr id="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441" t="2608" r="621" b="4490"/>
                    <a:stretch/>
                  </pic:blipFill>
                  <pic:spPr bwMode="auto">
                    <a:xfrm>
                      <a:off x="0" y="0"/>
                      <a:ext cx="2402281" cy="1821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A050B1" w:rsidRDefault="00A050B1" w:rsidP="00A050B1">
      <w:pPr>
        <w:spacing w:before="120" w:after="160" w:line="259" w:lineRule="auto"/>
        <w:ind w:right="-706"/>
        <w:jc w:val="center"/>
        <w:rPr>
          <w:rFonts w:ascii="TH SarabunPSK" w:eastAsia="Arial" w:hAnsi="TH SarabunPSK" w:cs="TH SarabunPSK"/>
          <w:b/>
          <w:bCs/>
          <w:noProof/>
          <w:sz w:val="32"/>
          <w:szCs w:val="32"/>
        </w:rPr>
      </w:pPr>
    </w:p>
    <w:p w:rsidR="00A050B1" w:rsidRDefault="00A050B1" w:rsidP="00A050B1">
      <w:pPr>
        <w:spacing w:before="120" w:after="160" w:line="259" w:lineRule="auto"/>
        <w:ind w:right="-706"/>
        <w:jc w:val="center"/>
        <w:rPr>
          <w:rFonts w:ascii="TH SarabunPSK" w:eastAsia="Arial" w:hAnsi="TH SarabunPSK" w:cs="TH SarabunPSK"/>
          <w:b/>
          <w:bCs/>
          <w:noProof/>
          <w:sz w:val="32"/>
          <w:szCs w:val="32"/>
        </w:rPr>
      </w:pPr>
    </w:p>
    <w:p w:rsidR="00A050B1" w:rsidRDefault="00EC6BB8" w:rsidP="00A050B1">
      <w:pPr>
        <w:spacing w:before="120" w:after="160" w:line="259" w:lineRule="auto"/>
        <w:ind w:right="-706"/>
        <w:jc w:val="center"/>
        <w:rPr>
          <w:rFonts w:ascii="TH SarabunPSK" w:eastAsia="Arial" w:hAnsi="TH SarabunPSK" w:cs="TH SarabunPSK"/>
          <w:b/>
          <w:bCs/>
          <w:noProof/>
          <w:sz w:val="32"/>
          <w:szCs w:val="32"/>
        </w:rPr>
      </w:pPr>
      <w:r>
        <w:rPr>
          <w:rFonts w:ascii="TH SarabunPSK" w:eastAsia="Arial" w:hAnsi="TH SarabunPSK" w:cs="TH SarabunPSK"/>
          <w:b/>
          <w:bCs/>
          <w:noProof/>
          <w:sz w:val="32"/>
          <w:szCs w:val="32"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32" type="#_x0000_t48" style="position:absolute;left:0;text-align:left;margin-left:354.4pt;margin-top:17.7pt;width:90.85pt;height:24.85pt;z-index:251677696" adj="-20245,-2738,-10354,7823,-1427,7823,-19769,5650">
            <v:textbox style="mso-next-textbox:#_x0000_s1032">
              <w:txbxContent>
                <w:p w:rsidR="009E05D5" w:rsidRPr="00270EC8" w:rsidRDefault="009E05D5">
                  <w:pPr>
                    <w:rPr>
                      <w:rFonts w:ascii="RSU" w:hAnsi="RSU" w:cs="RSU"/>
                      <w:szCs w:val="22"/>
                    </w:rPr>
                  </w:pPr>
                  <w:r w:rsidRPr="00270EC8">
                    <w:rPr>
                      <w:rFonts w:ascii="RSU" w:hAnsi="RSU" w:cs="RSU"/>
                      <w:szCs w:val="22"/>
                      <w:cs/>
                    </w:rPr>
                    <w:t>ทรัพยากรธรรมชาติ</w:t>
                  </w:r>
                </w:p>
              </w:txbxContent>
            </v:textbox>
          </v:shape>
        </w:pict>
      </w:r>
    </w:p>
    <w:p w:rsidR="00A050B1" w:rsidRPr="00690F4B" w:rsidRDefault="00EC6BB8" w:rsidP="00A050B1">
      <w:pPr>
        <w:spacing w:before="120" w:after="160" w:line="259" w:lineRule="auto"/>
        <w:ind w:right="-706"/>
        <w:jc w:val="center"/>
        <w:rPr>
          <w:rFonts w:ascii="TH SarabunPSK" w:eastAsia="Arial" w:hAnsi="TH SarabunPSK" w:cs="TH SarabunPSK"/>
          <w:b/>
          <w:bCs/>
          <w:noProof/>
          <w:sz w:val="32"/>
          <w:szCs w:val="32"/>
        </w:rPr>
      </w:pPr>
      <w:r>
        <w:rPr>
          <w:rFonts w:ascii="TH SarabunPSK" w:eastAsia="Arial" w:hAnsi="TH SarabunPSK" w:cs="TH SarabunPSK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4in;margin-top:20.65pt;width:60.35pt;height:29.4pt;flip:y;z-index:251678720" o:connectortype="straight"/>
        </w:pict>
      </w:r>
    </w:p>
    <w:p w:rsidR="00A050B1" w:rsidRPr="00690F4B" w:rsidRDefault="00A050B1" w:rsidP="00A050B1">
      <w:pPr>
        <w:spacing w:after="0" w:line="240" w:lineRule="auto"/>
        <w:ind w:firstLine="357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A050B1" w:rsidRDefault="00A050B1" w:rsidP="00A050B1">
      <w:pPr>
        <w:spacing w:after="0" w:line="240" w:lineRule="auto"/>
        <w:rPr>
          <w:rFonts w:ascii="TH SarabunPSK" w:eastAsia="Arial" w:hAnsi="TH SarabunPSK" w:cs="TH SarabunPSK"/>
          <w:b/>
          <w:bCs/>
          <w:sz w:val="16"/>
          <w:szCs w:val="16"/>
        </w:rPr>
      </w:pPr>
    </w:p>
    <w:p w:rsidR="00137285" w:rsidRDefault="00137285" w:rsidP="00137285">
      <w:pPr>
        <w:spacing w:after="0" w:line="240" w:lineRule="auto"/>
        <w:rPr>
          <w:rFonts w:ascii="TH SarabunPSK" w:eastAsia="Arial" w:hAnsi="TH SarabunPSK" w:cs="TH SarabunPSK"/>
          <w:b/>
          <w:bCs/>
          <w:sz w:val="24"/>
          <w:szCs w:val="24"/>
        </w:rPr>
      </w:pPr>
      <w:r w:rsidRPr="00F72BDE">
        <w:rPr>
          <w:rFonts w:ascii="TH SarabunPSK" w:eastAsia="Arial" w:hAnsi="TH SarabunPSK" w:cs="TH SarabunPSK"/>
          <w:sz w:val="24"/>
          <w:szCs w:val="24"/>
          <w:cs/>
        </w:rPr>
        <w:t>ประมวลผลและจัดทำโดย</w:t>
      </w:r>
      <w:r w:rsidRPr="00F72BDE">
        <w:rPr>
          <w:rFonts w:ascii="TH SarabunPSK" w:eastAsia="Arial" w:hAnsi="TH SarabunPSK" w:cs="TH SarabunPSK"/>
          <w:sz w:val="24"/>
          <w:szCs w:val="24"/>
        </w:rPr>
        <w:t>:</w:t>
      </w:r>
      <w:r w:rsidRPr="00F72BDE">
        <w:rPr>
          <w:rFonts w:ascii="TH SarabunPSK" w:eastAsia="Arial" w:hAnsi="TH SarabunPSK" w:cs="TH SarabunPSK"/>
          <w:b/>
          <w:bCs/>
          <w:sz w:val="24"/>
          <w:szCs w:val="24"/>
        </w:rPr>
        <w:t xml:space="preserve"> </w:t>
      </w:r>
      <w:proofErr w:type="gramStart"/>
      <w:r w:rsidRPr="00F72BDE">
        <w:rPr>
          <w:rFonts w:ascii="TH SarabunPSK" w:eastAsia="Arial" w:hAnsi="TH SarabunPSK" w:cs="TH SarabunPSK"/>
          <w:sz w:val="24"/>
          <w:szCs w:val="24"/>
          <w:cs/>
        </w:rPr>
        <w:t xml:space="preserve">สำนักงบประมาณของรัฐสภา </w:t>
      </w:r>
      <w:r w:rsidRPr="00F72BDE">
        <w:rPr>
          <w:rFonts w:ascii="TH SarabunPSK" w:eastAsia="Arial" w:hAnsi="TH SarabunPSK" w:cs="TH SarabunPSK" w:hint="cs"/>
          <w:b/>
          <w:bCs/>
          <w:sz w:val="24"/>
          <w:szCs w:val="24"/>
          <w:cs/>
        </w:rPr>
        <w:t xml:space="preserve"> </w:t>
      </w:r>
      <w:r w:rsidRPr="00F72BDE">
        <w:rPr>
          <w:rFonts w:ascii="TH SarabunPSK" w:eastAsia="Arial" w:hAnsi="TH SarabunPSK" w:cs="TH SarabunPSK"/>
          <w:sz w:val="24"/>
          <w:szCs w:val="24"/>
          <w:cs/>
        </w:rPr>
        <w:t>(</w:t>
      </w:r>
      <w:proofErr w:type="gramEnd"/>
      <w:r w:rsidRPr="00F72BDE">
        <w:rPr>
          <w:rFonts w:ascii="TH SarabunPSK" w:eastAsia="Arial" w:hAnsi="TH SarabunPSK" w:cs="TH SarabunPSK"/>
          <w:sz w:val="24"/>
          <w:szCs w:val="24"/>
        </w:rPr>
        <w:t>Parliamentary Budget Office : PBO</w:t>
      </w:r>
      <w:r w:rsidRPr="00F72BDE">
        <w:rPr>
          <w:rFonts w:ascii="TH SarabunPSK" w:eastAsia="Arial" w:hAnsi="TH SarabunPSK" w:cs="TH SarabunPSK"/>
          <w:sz w:val="24"/>
          <w:szCs w:val="24"/>
          <w:cs/>
        </w:rPr>
        <w:t>)</w:t>
      </w:r>
    </w:p>
    <w:p w:rsidR="00300596" w:rsidRDefault="00300596" w:rsidP="00137285">
      <w:pPr>
        <w:spacing w:after="0" w:line="240" w:lineRule="auto"/>
        <w:rPr>
          <w:rFonts w:ascii="TH SarabunPSK" w:eastAsia="Arial" w:hAnsi="TH SarabunPSK" w:cs="TH SarabunPSK"/>
          <w:b/>
          <w:bCs/>
          <w:sz w:val="24"/>
          <w:szCs w:val="24"/>
        </w:rPr>
      </w:pPr>
    </w:p>
    <w:p w:rsidR="001C5AC5" w:rsidRDefault="00FF1FFD" w:rsidP="0044158E">
      <w:pPr>
        <w:spacing w:after="12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300596" w:rsidRPr="00293C01">
        <w:rPr>
          <w:rFonts w:ascii="TH SarabunPSK" w:eastAsia="Calibri" w:hAnsi="TH SarabunPSK" w:cs="TH SarabunPSK" w:hint="cs"/>
          <w:sz w:val="32"/>
          <w:szCs w:val="32"/>
          <w:cs/>
        </w:rPr>
        <w:t>เมื่อพิจารณาหน่วยงานที่</w:t>
      </w:r>
      <w:r w:rsidR="003A28DD">
        <w:rPr>
          <w:rFonts w:ascii="TH SarabunPSK" w:eastAsia="Calibri" w:hAnsi="TH SarabunPSK" w:cs="TH SarabunPSK" w:hint="cs"/>
          <w:sz w:val="32"/>
          <w:szCs w:val="32"/>
          <w:cs/>
        </w:rPr>
        <w:t>มีผลการดำเนินงาน</w:t>
      </w:r>
      <w:r w:rsidR="00300596" w:rsidRPr="00293C01">
        <w:rPr>
          <w:rFonts w:ascii="TH SarabunPSK" w:eastAsia="Calibri" w:hAnsi="TH SarabunPSK" w:cs="TH SarabunPSK" w:hint="cs"/>
          <w:sz w:val="32"/>
          <w:szCs w:val="32"/>
          <w:cs/>
        </w:rPr>
        <w:t>ขาดทุน</w:t>
      </w:r>
      <w:r w:rsidR="00293C01" w:rsidRPr="00293C01">
        <w:rPr>
          <w:rFonts w:ascii="TH SarabunPSK" w:eastAsia="Calibri" w:hAnsi="TH SarabunPSK" w:cs="TH SarabunPSK" w:hint="cs"/>
          <w:sz w:val="32"/>
          <w:szCs w:val="32"/>
          <w:cs/>
        </w:rPr>
        <w:t>ทั้งหมด</w:t>
      </w:r>
      <w:r w:rsidR="00300596" w:rsidRPr="00293C0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15382B" w:rsidRPr="00293C01">
        <w:rPr>
          <w:rFonts w:ascii="TH SarabunPSK" w:eastAsia="Calibri" w:hAnsi="TH SarabunPSK" w:cs="TH SarabunPSK" w:hint="cs"/>
          <w:sz w:val="32"/>
          <w:szCs w:val="32"/>
          <w:cs/>
        </w:rPr>
        <w:t xml:space="preserve">พบว่า </w:t>
      </w:r>
      <w:r w:rsidR="00300596" w:rsidRPr="00293C01">
        <w:rPr>
          <w:rFonts w:ascii="TH SarabunPSK" w:eastAsia="Calibri" w:hAnsi="TH SarabunPSK" w:cs="TH SarabunPSK" w:hint="cs"/>
          <w:sz w:val="32"/>
          <w:szCs w:val="32"/>
          <w:cs/>
        </w:rPr>
        <w:t xml:space="preserve">มี </w:t>
      </w:r>
      <w:r w:rsidR="00300596" w:rsidRPr="00293C01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="003A28DD">
        <w:rPr>
          <w:rFonts w:ascii="TH SarabunPSK" w:eastAsia="Calibri" w:hAnsi="TH SarabunPSK" w:cs="TH SarabunPSK" w:hint="cs"/>
          <w:sz w:val="32"/>
          <w:szCs w:val="32"/>
          <w:cs/>
        </w:rPr>
        <w:t>หน่วยงานที่ขาดทุนต่อเนื่องและรับ</w:t>
      </w:r>
      <w:r w:rsidR="003A28DD" w:rsidRPr="003A28DD">
        <w:rPr>
          <w:rFonts w:ascii="TH SarabunPSK" w:eastAsia="Calibri" w:hAnsi="TH SarabunPSK" w:cs="TH SarabunPSK"/>
          <w:sz w:val="32"/>
          <w:szCs w:val="32"/>
          <w:cs/>
        </w:rPr>
        <w:t>เงินอุดหนุนจากงบประมาณ</w:t>
      </w:r>
      <w:r w:rsidR="003A28DD">
        <w:rPr>
          <w:rFonts w:ascii="TH SarabunPSK" w:eastAsia="Calibri" w:hAnsi="TH SarabunPSK" w:cs="TH SarabunPSK" w:hint="cs"/>
          <w:sz w:val="32"/>
          <w:szCs w:val="32"/>
          <w:cs/>
        </w:rPr>
        <w:t>ตลอดระยะ</w:t>
      </w:r>
      <w:r w:rsidR="00300596" w:rsidRPr="00293C01">
        <w:rPr>
          <w:rFonts w:ascii="TH SarabunPSK" w:eastAsia="Calibri" w:hAnsi="TH SarabunPSK" w:cs="TH SarabunPSK" w:hint="cs"/>
          <w:sz w:val="32"/>
          <w:szCs w:val="32"/>
          <w:cs/>
        </w:rPr>
        <w:t xml:space="preserve">เวลา </w:t>
      </w:r>
      <w:r w:rsidR="00300596" w:rsidRPr="00293C01">
        <w:rPr>
          <w:rFonts w:ascii="TH SarabunPSK" w:eastAsia="Calibri" w:hAnsi="TH SarabunPSK" w:cs="TH SarabunPSK"/>
          <w:sz w:val="32"/>
          <w:szCs w:val="32"/>
        </w:rPr>
        <w:t xml:space="preserve">5 </w:t>
      </w:r>
      <w:r w:rsidR="00300596" w:rsidRPr="00293C01">
        <w:rPr>
          <w:rFonts w:ascii="TH SarabunPSK" w:eastAsia="Calibri" w:hAnsi="TH SarabunPSK" w:cs="TH SarabunPSK" w:hint="cs"/>
          <w:sz w:val="32"/>
          <w:szCs w:val="32"/>
          <w:cs/>
        </w:rPr>
        <w:t xml:space="preserve">ปี </w:t>
      </w:r>
      <w:r w:rsidRPr="00293C01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="003A28DD">
        <w:rPr>
          <w:rFonts w:ascii="TH SarabunPSK" w:eastAsia="Calibri" w:hAnsi="TH SarabunPSK" w:cs="TH SarabunPSK" w:hint="cs"/>
          <w:sz w:val="32"/>
          <w:szCs w:val="32"/>
          <w:cs/>
        </w:rPr>
        <w:t>ตั้งแต่</w:t>
      </w:r>
      <w:r w:rsidRPr="00293C01">
        <w:rPr>
          <w:rFonts w:ascii="TH SarabunPSK" w:eastAsia="Calibri" w:hAnsi="TH SarabunPSK" w:cs="TH SarabunPSK" w:hint="cs"/>
          <w:sz w:val="32"/>
          <w:szCs w:val="32"/>
          <w:cs/>
        </w:rPr>
        <w:t xml:space="preserve">ปี </w:t>
      </w:r>
      <w:r w:rsidRPr="00293C01">
        <w:rPr>
          <w:rFonts w:ascii="TH SarabunPSK" w:eastAsia="Calibri" w:hAnsi="TH SarabunPSK" w:cs="TH SarabunPSK"/>
          <w:sz w:val="32"/>
          <w:szCs w:val="32"/>
          <w:cs/>
        </w:rPr>
        <w:t>2558-256</w:t>
      </w:r>
      <w:r w:rsidRPr="00293C01">
        <w:rPr>
          <w:rFonts w:ascii="TH SarabunPSK" w:eastAsia="Calibri" w:hAnsi="TH SarabunPSK" w:cs="TH SarabunPSK"/>
          <w:sz w:val="32"/>
          <w:szCs w:val="32"/>
        </w:rPr>
        <w:t>2</w:t>
      </w:r>
      <w:r w:rsidR="003A28DD">
        <w:rPr>
          <w:rFonts w:ascii="TH SarabunPSK" w:eastAsia="Calibri" w:hAnsi="TH SarabunPSK" w:cs="TH SarabunPSK" w:hint="cs"/>
          <w:sz w:val="32"/>
          <w:szCs w:val="32"/>
          <w:cs/>
        </w:rPr>
        <w:t>) คือ</w:t>
      </w:r>
      <w:r w:rsidR="003A28DD">
        <w:rPr>
          <w:rFonts w:ascii="TH SarabunPSK" w:eastAsia="Calibri" w:hAnsi="TH SarabunPSK" w:cs="TH SarabunPSK"/>
          <w:sz w:val="32"/>
          <w:szCs w:val="32"/>
        </w:rPr>
        <w:t xml:space="preserve"> 1) </w:t>
      </w:r>
      <w:r w:rsidRPr="00293C01">
        <w:rPr>
          <w:rFonts w:ascii="TH SarabunPSK" w:eastAsia="Calibri" w:hAnsi="TH SarabunPSK" w:cs="TH SarabunPSK"/>
          <w:sz w:val="32"/>
          <w:szCs w:val="32"/>
          <w:cs/>
        </w:rPr>
        <w:t xml:space="preserve">การรถไฟแห่งประเทศไทย </w:t>
      </w:r>
      <w:r w:rsidR="003A28DD">
        <w:rPr>
          <w:rFonts w:ascii="TH SarabunPSK" w:eastAsia="Calibri" w:hAnsi="TH SarabunPSK" w:cs="TH SarabunPSK"/>
          <w:sz w:val="32"/>
          <w:szCs w:val="32"/>
        </w:rPr>
        <w:t xml:space="preserve">2) </w:t>
      </w:r>
      <w:r w:rsidRPr="00293C01">
        <w:rPr>
          <w:rFonts w:ascii="TH SarabunPSK" w:eastAsia="Calibri" w:hAnsi="TH SarabunPSK" w:cs="TH SarabunPSK"/>
          <w:sz w:val="32"/>
          <w:szCs w:val="32"/>
          <w:cs/>
        </w:rPr>
        <w:t>องค์การขนส่งมวลชนกรุงเทพ</w:t>
      </w:r>
      <w:r w:rsidRPr="00293C01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</w:t>
      </w:r>
      <w:r w:rsidR="003A28D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A28DD">
        <w:rPr>
          <w:rFonts w:ascii="TH SarabunPSK" w:eastAsia="Calibri" w:hAnsi="TH SarabunPSK" w:cs="TH SarabunPSK"/>
          <w:sz w:val="32"/>
          <w:szCs w:val="32"/>
        </w:rPr>
        <w:t xml:space="preserve">3) </w:t>
      </w:r>
      <w:r w:rsidRPr="00293C01">
        <w:rPr>
          <w:rFonts w:ascii="TH SarabunPSK" w:eastAsia="Calibri" w:hAnsi="TH SarabunPSK" w:cs="TH SarabunPSK"/>
          <w:sz w:val="32"/>
          <w:szCs w:val="32"/>
          <w:cs/>
        </w:rPr>
        <w:t>องค์การสวนสัตว์</w:t>
      </w:r>
      <w:r w:rsidRPr="00293C0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126CA0">
        <w:rPr>
          <w:rFonts w:ascii="TH SarabunPSK" w:eastAsia="Calibri" w:hAnsi="TH SarabunPSK" w:cs="TH SarabunPSK" w:hint="cs"/>
          <w:sz w:val="32"/>
          <w:szCs w:val="32"/>
          <w:cs/>
        </w:rPr>
        <w:t>โดย</w:t>
      </w:r>
      <w:r w:rsidR="00126CA0" w:rsidRPr="00293C01">
        <w:rPr>
          <w:rFonts w:ascii="TH SarabunPSK" w:eastAsia="Calibri" w:hAnsi="TH SarabunPSK" w:cs="TH SarabunPSK"/>
          <w:sz w:val="32"/>
          <w:szCs w:val="32"/>
          <w:cs/>
        </w:rPr>
        <w:t>องค์การขนส่งมวลชนกรุงเทพ</w:t>
      </w:r>
      <w:r w:rsidR="00126CA0">
        <w:rPr>
          <w:rFonts w:ascii="TH SarabunPSK" w:eastAsia="Calibri" w:hAnsi="TH SarabunPSK" w:cs="TH SarabunPSK" w:hint="cs"/>
          <w:sz w:val="32"/>
          <w:szCs w:val="32"/>
          <w:cs/>
        </w:rPr>
        <w:t xml:space="preserve">มีแนวโน้มที่จะขาดทุนสะสมต่อเนื่องแบบก้าวกระโดดภายใน </w:t>
      </w:r>
      <w:r w:rsidR="0044158E">
        <w:rPr>
          <w:rFonts w:ascii="TH SarabunPSK" w:eastAsia="Calibri" w:hAnsi="TH SarabunPSK" w:cs="TH SarabunPSK"/>
          <w:sz w:val="32"/>
          <w:szCs w:val="32"/>
        </w:rPr>
        <w:t>5</w:t>
      </w:r>
      <w:r w:rsidR="00126CA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126CA0">
        <w:rPr>
          <w:rFonts w:ascii="TH SarabunPSK" w:eastAsia="Calibri" w:hAnsi="TH SarabunPSK" w:cs="TH SarabunPSK" w:hint="cs"/>
          <w:sz w:val="32"/>
          <w:szCs w:val="32"/>
          <w:cs/>
        </w:rPr>
        <w:t>ปี กล่าวคือ ขาดทุน</w:t>
      </w:r>
      <w:r w:rsidR="0044158E">
        <w:rPr>
          <w:rFonts w:ascii="TH SarabunPSK" w:eastAsia="Calibri" w:hAnsi="TH SarabunPSK" w:cs="TH SarabunPSK" w:hint="cs"/>
          <w:sz w:val="32"/>
          <w:szCs w:val="32"/>
          <w:cs/>
        </w:rPr>
        <w:t>โดยเฉลี่ย</w:t>
      </w:r>
      <w:r w:rsidR="00126CA0">
        <w:rPr>
          <w:rFonts w:ascii="TH SarabunPSK" w:eastAsia="Calibri" w:hAnsi="TH SarabunPSK" w:cs="TH SarabunPSK" w:hint="cs"/>
          <w:sz w:val="32"/>
          <w:szCs w:val="32"/>
          <w:cs/>
        </w:rPr>
        <w:t>ประมาณ</w:t>
      </w:r>
      <w:r w:rsidR="0044158E">
        <w:rPr>
          <w:rFonts w:ascii="TH SarabunPSK" w:eastAsia="Calibri" w:hAnsi="TH SarabunPSK" w:cs="TH SarabunPSK" w:hint="cs"/>
          <w:sz w:val="32"/>
          <w:szCs w:val="32"/>
          <w:cs/>
        </w:rPr>
        <w:t>ร้อยละ</w:t>
      </w:r>
      <w:r w:rsidR="00126CA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44158E">
        <w:rPr>
          <w:rFonts w:ascii="TH SarabunPSK" w:eastAsia="Calibri" w:hAnsi="TH SarabunPSK" w:cs="TH SarabunPSK"/>
          <w:sz w:val="32"/>
          <w:szCs w:val="32"/>
        </w:rPr>
        <w:t xml:space="preserve">13 </w:t>
      </w:r>
      <w:r w:rsidR="0044158E">
        <w:rPr>
          <w:rFonts w:ascii="TH SarabunPSK" w:eastAsia="Calibri" w:hAnsi="TH SarabunPSK" w:cs="TH SarabunPSK" w:hint="cs"/>
          <w:sz w:val="32"/>
          <w:szCs w:val="32"/>
          <w:cs/>
        </w:rPr>
        <w:t>ต่อปี</w:t>
      </w:r>
      <w:r w:rsidR="0044158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44158E">
        <w:rPr>
          <w:rFonts w:ascii="TH SarabunPSK" w:eastAsia="Calibri" w:hAnsi="TH SarabunPSK" w:cs="TH SarabunPSK" w:hint="cs"/>
          <w:sz w:val="32"/>
          <w:szCs w:val="32"/>
          <w:cs/>
        </w:rPr>
        <w:t xml:space="preserve">โดยขาดทุนในปี </w:t>
      </w:r>
      <w:r w:rsidR="0044158E" w:rsidRPr="00293C01">
        <w:rPr>
          <w:rFonts w:ascii="TH SarabunPSK" w:eastAsia="Calibri" w:hAnsi="TH SarabunPSK" w:cs="TH SarabunPSK"/>
          <w:sz w:val="32"/>
          <w:szCs w:val="32"/>
          <w:cs/>
        </w:rPr>
        <w:t>2558</w:t>
      </w:r>
      <w:r w:rsidR="0044158E">
        <w:rPr>
          <w:rFonts w:ascii="TH SarabunPSK" w:eastAsia="Calibri" w:hAnsi="TH SarabunPSK" w:cs="TH SarabunPSK" w:hint="cs"/>
          <w:sz w:val="32"/>
          <w:szCs w:val="32"/>
          <w:cs/>
        </w:rPr>
        <w:t xml:space="preserve"> จำนวน </w:t>
      </w:r>
      <w:r w:rsidR="0044158E" w:rsidRPr="0044158E">
        <w:rPr>
          <w:rFonts w:ascii="TH SarabunPSK" w:eastAsia="Calibri" w:hAnsi="TH SarabunPSK" w:cs="TH SarabunPSK"/>
          <w:sz w:val="32"/>
          <w:szCs w:val="32"/>
          <w:cs/>
        </w:rPr>
        <w:t>4</w:t>
      </w:r>
      <w:r w:rsidR="0044158E" w:rsidRPr="0044158E">
        <w:rPr>
          <w:rFonts w:ascii="TH SarabunPSK" w:eastAsia="Calibri" w:hAnsi="TH SarabunPSK" w:cs="TH SarabunPSK"/>
          <w:sz w:val="32"/>
          <w:szCs w:val="32"/>
        </w:rPr>
        <w:t>,</w:t>
      </w:r>
      <w:r w:rsidR="0044158E" w:rsidRPr="0044158E">
        <w:rPr>
          <w:rFonts w:ascii="TH SarabunPSK" w:eastAsia="Calibri" w:hAnsi="TH SarabunPSK" w:cs="TH SarabunPSK"/>
          <w:sz w:val="32"/>
          <w:szCs w:val="32"/>
          <w:cs/>
        </w:rPr>
        <w:t xml:space="preserve">796 </w:t>
      </w:r>
      <w:r w:rsidR="0044158E">
        <w:rPr>
          <w:rFonts w:ascii="TH SarabunPSK" w:eastAsia="Calibri" w:hAnsi="TH SarabunPSK" w:cs="TH SarabunPSK" w:hint="cs"/>
          <w:sz w:val="32"/>
          <w:szCs w:val="32"/>
          <w:cs/>
        </w:rPr>
        <w:t>ล้านบาท</w:t>
      </w:r>
      <w:r w:rsidR="0044158E" w:rsidRPr="0044158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44158E">
        <w:rPr>
          <w:rFonts w:ascii="TH SarabunPSK" w:eastAsia="Calibri" w:hAnsi="TH SarabunPSK" w:cs="TH SarabunPSK" w:hint="cs"/>
          <w:sz w:val="32"/>
          <w:szCs w:val="32"/>
          <w:cs/>
        </w:rPr>
        <w:t xml:space="preserve">เพิ่มขึ้นเป็นจำนวน </w:t>
      </w:r>
      <w:r w:rsidR="0044158E">
        <w:rPr>
          <w:rFonts w:ascii="TH SarabunPSK" w:eastAsia="Calibri" w:hAnsi="TH SarabunPSK" w:cs="TH SarabunPSK"/>
          <w:sz w:val="32"/>
          <w:szCs w:val="32"/>
        </w:rPr>
        <w:t>7</w:t>
      </w:r>
      <w:r w:rsidR="0044158E" w:rsidRPr="0044158E">
        <w:rPr>
          <w:rFonts w:ascii="TH SarabunPSK" w:eastAsia="Calibri" w:hAnsi="TH SarabunPSK" w:cs="TH SarabunPSK"/>
          <w:sz w:val="32"/>
          <w:szCs w:val="32"/>
        </w:rPr>
        <w:t>,</w:t>
      </w:r>
      <w:r w:rsidR="0044158E">
        <w:rPr>
          <w:rFonts w:ascii="TH SarabunPSK" w:eastAsia="Calibri" w:hAnsi="TH SarabunPSK" w:cs="TH SarabunPSK"/>
          <w:sz w:val="32"/>
          <w:szCs w:val="32"/>
        </w:rPr>
        <w:t xml:space="preserve">901 </w:t>
      </w:r>
      <w:r w:rsidR="0044158E">
        <w:rPr>
          <w:rFonts w:ascii="TH SarabunPSK" w:eastAsia="Calibri" w:hAnsi="TH SarabunPSK" w:cs="TH SarabunPSK" w:hint="cs"/>
          <w:sz w:val="32"/>
          <w:szCs w:val="32"/>
          <w:cs/>
        </w:rPr>
        <w:t>ล้านบาท</w:t>
      </w:r>
      <w:r w:rsidR="0044158E" w:rsidRPr="0044158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44158E">
        <w:rPr>
          <w:rFonts w:ascii="TH SarabunPSK" w:eastAsia="Calibri" w:hAnsi="TH SarabunPSK" w:cs="TH SarabunPSK" w:hint="cs"/>
          <w:sz w:val="32"/>
          <w:szCs w:val="32"/>
          <w:cs/>
        </w:rPr>
        <w:t xml:space="preserve">หรือเพิ่มขึ้นร้อยละ </w:t>
      </w:r>
      <w:r w:rsidR="0044158E">
        <w:rPr>
          <w:rFonts w:ascii="TH SarabunPSK" w:eastAsia="Calibri" w:hAnsi="TH SarabunPSK" w:cs="TH SarabunPSK"/>
          <w:sz w:val="32"/>
          <w:szCs w:val="32"/>
        </w:rPr>
        <w:t>64.73</w:t>
      </w:r>
      <w:r w:rsidR="00126CA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1C5AC5">
        <w:rPr>
          <w:rFonts w:ascii="TH SarabunPSK" w:eastAsia="Calibri" w:hAnsi="TH SarabunPSK" w:cs="TH SarabunPSK" w:hint="cs"/>
          <w:sz w:val="32"/>
          <w:szCs w:val="32"/>
          <w:cs/>
        </w:rPr>
        <w:t xml:space="preserve">(รายละเอียดดังภาพที่ </w:t>
      </w:r>
      <w:r w:rsidR="004F7CC1">
        <w:rPr>
          <w:rFonts w:ascii="TH SarabunPSK" w:eastAsia="Calibri" w:hAnsi="TH SarabunPSK" w:cs="TH SarabunPSK"/>
          <w:sz w:val="32"/>
          <w:szCs w:val="32"/>
        </w:rPr>
        <w:t>3</w:t>
      </w:r>
      <w:r w:rsidR="00E91385">
        <w:rPr>
          <w:rFonts w:ascii="TH SarabunPSK" w:eastAsia="Calibri" w:hAnsi="TH SarabunPSK" w:cs="TH SarabunPSK"/>
          <w:sz w:val="32"/>
          <w:szCs w:val="32"/>
        </w:rPr>
        <w:t>-</w:t>
      </w:r>
      <w:r w:rsidR="001C5AC5">
        <w:rPr>
          <w:rFonts w:ascii="TH SarabunPSK" w:eastAsia="Calibri" w:hAnsi="TH SarabunPSK" w:cs="TH SarabunPSK"/>
          <w:sz w:val="32"/>
          <w:szCs w:val="32"/>
        </w:rPr>
        <w:t xml:space="preserve">2) </w:t>
      </w:r>
    </w:p>
    <w:p w:rsidR="0015382B" w:rsidRDefault="001C5AC5" w:rsidP="0044158E">
      <w:pPr>
        <w:spacing w:after="12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40350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44158E" w:rsidRDefault="0044158E" w:rsidP="0044158E">
      <w:pPr>
        <w:spacing w:after="12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44158E" w:rsidRDefault="0044158E" w:rsidP="0044158E">
      <w:pPr>
        <w:spacing w:after="12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1C5AC5" w:rsidRDefault="001C5AC5" w:rsidP="0044158E">
      <w:pPr>
        <w:spacing w:after="12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1C5AC5" w:rsidRDefault="001C5AC5" w:rsidP="0044158E">
      <w:pPr>
        <w:spacing w:after="12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3743DA" w:rsidRDefault="0015382B" w:rsidP="0015382B">
      <w:pPr>
        <w:spacing w:after="0" w:line="240" w:lineRule="auto"/>
        <w:rPr>
          <w:rFonts w:ascii="TH SarabunPSK" w:eastAsia="Arial" w:hAnsi="TH SarabunPSK" w:cs="TH SarabunPSK"/>
          <w:sz w:val="20"/>
          <w:szCs w:val="20"/>
        </w:rPr>
      </w:pPr>
      <w:r>
        <w:rPr>
          <w:rFonts w:ascii="TH SarabunPSK" w:eastAsia="Arial" w:hAnsi="TH SarabunPSK" w:cs="TH SarabunPSK" w:hint="cs"/>
          <w:sz w:val="20"/>
          <w:szCs w:val="20"/>
          <w:cs/>
        </w:rPr>
        <w:tab/>
      </w:r>
      <w:r>
        <w:rPr>
          <w:rFonts w:ascii="TH SarabunPSK" w:eastAsia="Arial" w:hAnsi="TH SarabunPSK" w:cs="TH SarabunPSK" w:hint="cs"/>
          <w:sz w:val="20"/>
          <w:szCs w:val="20"/>
          <w:cs/>
        </w:rPr>
        <w:tab/>
      </w:r>
    </w:p>
    <w:p w:rsidR="00C655C5" w:rsidRDefault="00C655C5" w:rsidP="0009556F">
      <w:pPr>
        <w:spacing w:after="0" w:line="240" w:lineRule="auto"/>
        <w:jc w:val="center"/>
        <w:rPr>
          <w:rFonts w:ascii="TH SarabunPSK" w:eastAsia="Arial" w:hAnsi="TH SarabunPSK" w:cs="TH SarabunPSK"/>
          <w:b/>
          <w:bCs/>
          <w:sz w:val="20"/>
          <w:szCs w:val="20"/>
        </w:rPr>
      </w:pPr>
      <w:r w:rsidRPr="0015382B">
        <w:rPr>
          <w:rFonts w:ascii="TH SarabunPSK" w:eastAsia="Calibri" w:hAnsi="TH SarabunPSK" w:cs="TH SarabunPSK"/>
          <w:b/>
          <w:bCs/>
          <w:color w:val="0070C0"/>
          <w:sz w:val="28"/>
          <w:cs/>
        </w:rPr>
        <w:lastRenderedPageBreak/>
        <w:t xml:space="preserve">ภาพที่ </w:t>
      </w:r>
      <w:r w:rsidR="004F7CC1">
        <w:rPr>
          <w:rFonts w:ascii="TH SarabunPSK" w:eastAsia="Calibri" w:hAnsi="TH SarabunPSK" w:cs="TH SarabunPSK"/>
          <w:b/>
          <w:bCs/>
          <w:color w:val="0070C0"/>
          <w:sz w:val="28"/>
        </w:rPr>
        <w:t>3</w:t>
      </w:r>
      <w:r w:rsidR="00E91385">
        <w:rPr>
          <w:rFonts w:ascii="TH SarabunPSK" w:eastAsia="Calibri" w:hAnsi="TH SarabunPSK" w:cs="TH SarabunPSK"/>
          <w:b/>
          <w:bCs/>
          <w:color w:val="0070C0"/>
          <w:sz w:val="28"/>
        </w:rPr>
        <w:t>-</w:t>
      </w:r>
      <w:r w:rsidR="0044158E">
        <w:rPr>
          <w:rFonts w:ascii="TH SarabunPSK" w:eastAsia="Calibri" w:hAnsi="TH SarabunPSK" w:cs="TH SarabunPSK"/>
          <w:b/>
          <w:bCs/>
          <w:color w:val="0070C0"/>
          <w:sz w:val="28"/>
        </w:rPr>
        <w:t>2</w:t>
      </w:r>
      <w:r w:rsidRPr="00E003FA">
        <w:rPr>
          <w:rFonts w:ascii="TH SarabunPSK" w:eastAsia="Calibri" w:hAnsi="TH SarabunPSK" w:cs="TH SarabunPSK"/>
          <w:color w:val="0070C0"/>
          <w:sz w:val="28"/>
          <w:cs/>
        </w:rPr>
        <w:t xml:space="preserve"> </w:t>
      </w:r>
      <w:r w:rsidRPr="00E003FA">
        <w:rPr>
          <w:rFonts w:ascii="TH SarabunPSK" w:eastAsia="Calibri" w:hAnsi="TH SarabunPSK" w:cs="TH SarabunPSK" w:hint="cs"/>
          <w:color w:val="0070C0"/>
          <w:sz w:val="28"/>
          <w:cs/>
        </w:rPr>
        <w:t>แสดง</w:t>
      </w:r>
      <w:r w:rsidRPr="00F72BDE">
        <w:rPr>
          <w:rFonts w:ascii="TH SarabunPSK" w:eastAsia="Calibri" w:hAnsi="TH SarabunPSK" w:cs="TH SarabunPSK"/>
          <w:color w:val="0070C0"/>
          <w:sz w:val="28"/>
          <w:cs/>
        </w:rPr>
        <w:t>ผล</w:t>
      </w:r>
      <w:r>
        <w:rPr>
          <w:rFonts w:ascii="TH SarabunPSK" w:eastAsia="Calibri" w:hAnsi="TH SarabunPSK" w:cs="TH SarabunPSK" w:hint="cs"/>
          <w:color w:val="0070C0"/>
          <w:sz w:val="28"/>
          <w:cs/>
        </w:rPr>
        <w:t>ดำเนินงาน</w:t>
      </w:r>
      <w:r w:rsidR="00126CA0">
        <w:rPr>
          <w:rFonts w:ascii="TH SarabunPSK" w:eastAsia="Calibri" w:hAnsi="TH SarabunPSK" w:cs="TH SarabunPSK"/>
          <w:color w:val="0070C0"/>
          <w:sz w:val="28"/>
          <w:cs/>
        </w:rPr>
        <w:t>ของรัฐวิสาหกิจที่</w:t>
      </w:r>
      <w:r w:rsidRPr="00F72BDE">
        <w:rPr>
          <w:rFonts w:ascii="TH SarabunPSK" w:eastAsia="Calibri" w:hAnsi="TH SarabunPSK" w:cs="TH SarabunPSK"/>
          <w:color w:val="0070C0"/>
          <w:sz w:val="28"/>
          <w:cs/>
        </w:rPr>
        <w:t>ขาดทุ</w:t>
      </w:r>
      <w:r w:rsidR="00126CA0">
        <w:rPr>
          <w:rFonts w:ascii="TH SarabunPSK" w:eastAsia="Calibri" w:hAnsi="TH SarabunPSK" w:cs="TH SarabunPSK" w:hint="cs"/>
          <w:color w:val="0070C0"/>
          <w:sz w:val="28"/>
          <w:cs/>
        </w:rPr>
        <w:t>นต่อเนื่องนับตั้งแต่</w:t>
      </w:r>
      <w:r>
        <w:rPr>
          <w:rFonts w:ascii="TH SarabunPSK" w:eastAsia="Arial" w:hAnsi="TH SarabunPSK" w:cs="TH SarabunPSK"/>
          <w:b/>
          <w:bCs/>
          <w:sz w:val="20"/>
          <w:szCs w:val="20"/>
        </w:rPr>
        <w:t xml:space="preserve"> </w:t>
      </w:r>
      <w:r>
        <w:rPr>
          <w:rFonts w:ascii="TH SarabunPSK" w:eastAsia="Arial" w:hAnsi="TH SarabunPSK" w:cs="TH SarabunPSK" w:hint="cs"/>
          <w:noProof/>
          <w:color w:val="0070C0"/>
          <w:sz w:val="28"/>
          <w:cs/>
        </w:rPr>
        <w:t xml:space="preserve">ปี </w:t>
      </w:r>
      <w:r>
        <w:rPr>
          <w:rFonts w:ascii="TH SarabunPSK" w:eastAsia="Arial" w:hAnsi="TH SarabunPSK" w:cs="TH SarabunPSK"/>
          <w:noProof/>
          <w:color w:val="0070C0"/>
          <w:sz w:val="28"/>
        </w:rPr>
        <w:t>2558-256</w:t>
      </w:r>
      <w:r w:rsidR="00126CA0">
        <w:rPr>
          <w:rFonts w:ascii="TH SarabunPSK" w:eastAsia="Arial" w:hAnsi="TH SarabunPSK" w:cs="TH SarabunPSK"/>
          <w:noProof/>
          <w:color w:val="0070C0"/>
          <w:sz w:val="28"/>
        </w:rPr>
        <w:t>2</w:t>
      </w:r>
    </w:p>
    <w:p w:rsidR="00C655C5" w:rsidRDefault="0044158E" w:rsidP="0015382B">
      <w:pPr>
        <w:spacing w:after="0" w:line="240" w:lineRule="auto"/>
        <w:rPr>
          <w:rFonts w:ascii="TH SarabunPSK" w:eastAsia="Arial" w:hAnsi="TH SarabunPSK" w:cs="TH SarabunPSK"/>
          <w:b/>
          <w:bCs/>
          <w:sz w:val="20"/>
          <w:szCs w:val="20"/>
        </w:rPr>
      </w:pPr>
      <w:r>
        <w:rPr>
          <w:rFonts w:ascii="TH SarabunPSK" w:eastAsia="Arial" w:hAnsi="TH SarabunPSK" w:cs="TH SarabunPSK"/>
          <w:b/>
          <w:bCs/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66040</wp:posOffset>
            </wp:positionV>
            <wp:extent cx="5809940" cy="2769891"/>
            <wp:effectExtent l="19050" t="0" r="310" b="0"/>
            <wp:wrapNone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contrast="20000"/>
                    </a:blip>
                    <a:srcRect l="1803" r="1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312" cy="2776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55C5" w:rsidRDefault="00C655C5" w:rsidP="0015382B">
      <w:pPr>
        <w:spacing w:after="0" w:line="240" w:lineRule="auto"/>
        <w:rPr>
          <w:rFonts w:ascii="TH SarabunPSK" w:eastAsia="Arial" w:hAnsi="TH SarabunPSK" w:cs="TH SarabunPSK"/>
          <w:b/>
          <w:bCs/>
          <w:sz w:val="20"/>
          <w:szCs w:val="20"/>
        </w:rPr>
      </w:pPr>
    </w:p>
    <w:p w:rsidR="0044158E" w:rsidRDefault="0044158E" w:rsidP="0015382B">
      <w:pPr>
        <w:spacing w:after="0" w:line="240" w:lineRule="auto"/>
        <w:rPr>
          <w:rFonts w:ascii="TH SarabunPSK" w:eastAsia="Arial" w:hAnsi="TH SarabunPSK" w:cs="TH SarabunPSK"/>
          <w:b/>
          <w:bCs/>
          <w:sz w:val="20"/>
          <w:szCs w:val="20"/>
        </w:rPr>
      </w:pPr>
    </w:p>
    <w:p w:rsidR="0044158E" w:rsidRDefault="0044158E" w:rsidP="0015382B">
      <w:pPr>
        <w:spacing w:after="0" w:line="240" w:lineRule="auto"/>
        <w:rPr>
          <w:rFonts w:ascii="TH SarabunPSK" w:eastAsia="Arial" w:hAnsi="TH SarabunPSK" w:cs="TH SarabunPSK"/>
          <w:b/>
          <w:bCs/>
          <w:sz w:val="20"/>
          <w:szCs w:val="20"/>
        </w:rPr>
      </w:pPr>
    </w:p>
    <w:p w:rsidR="0044158E" w:rsidRDefault="0044158E" w:rsidP="0015382B">
      <w:pPr>
        <w:spacing w:after="0" w:line="240" w:lineRule="auto"/>
        <w:rPr>
          <w:rFonts w:ascii="TH SarabunPSK" w:eastAsia="Arial" w:hAnsi="TH SarabunPSK" w:cs="TH SarabunPSK"/>
          <w:b/>
          <w:bCs/>
          <w:sz w:val="20"/>
          <w:szCs w:val="20"/>
        </w:rPr>
      </w:pPr>
    </w:p>
    <w:p w:rsidR="0044158E" w:rsidRDefault="0044158E" w:rsidP="0015382B">
      <w:pPr>
        <w:spacing w:after="0" w:line="240" w:lineRule="auto"/>
        <w:rPr>
          <w:rFonts w:ascii="TH SarabunPSK" w:eastAsia="Arial" w:hAnsi="TH SarabunPSK" w:cs="TH SarabunPSK"/>
          <w:b/>
          <w:bCs/>
          <w:sz w:val="20"/>
          <w:szCs w:val="20"/>
        </w:rPr>
      </w:pPr>
    </w:p>
    <w:p w:rsidR="0044158E" w:rsidRDefault="0044158E" w:rsidP="0015382B">
      <w:pPr>
        <w:spacing w:after="0" w:line="240" w:lineRule="auto"/>
        <w:rPr>
          <w:rFonts w:ascii="TH SarabunPSK" w:eastAsia="Arial" w:hAnsi="TH SarabunPSK" w:cs="TH SarabunPSK"/>
          <w:b/>
          <w:bCs/>
          <w:sz w:val="20"/>
          <w:szCs w:val="20"/>
        </w:rPr>
      </w:pPr>
    </w:p>
    <w:p w:rsidR="0044158E" w:rsidRDefault="0044158E" w:rsidP="0015382B">
      <w:pPr>
        <w:spacing w:after="0" w:line="240" w:lineRule="auto"/>
        <w:rPr>
          <w:rFonts w:ascii="TH SarabunPSK" w:eastAsia="Arial" w:hAnsi="TH SarabunPSK" w:cs="TH SarabunPSK"/>
          <w:b/>
          <w:bCs/>
          <w:sz w:val="20"/>
          <w:szCs w:val="20"/>
        </w:rPr>
      </w:pPr>
    </w:p>
    <w:p w:rsidR="0044158E" w:rsidRDefault="0044158E" w:rsidP="0015382B">
      <w:pPr>
        <w:spacing w:after="0" w:line="240" w:lineRule="auto"/>
        <w:rPr>
          <w:rFonts w:ascii="TH SarabunPSK" w:eastAsia="Arial" w:hAnsi="TH SarabunPSK" w:cs="TH SarabunPSK"/>
          <w:b/>
          <w:bCs/>
          <w:sz w:val="20"/>
          <w:szCs w:val="20"/>
        </w:rPr>
      </w:pPr>
    </w:p>
    <w:p w:rsidR="0044158E" w:rsidRDefault="0044158E" w:rsidP="0015382B">
      <w:pPr>
        <w:spacing w:after="0" w:line="240" w:lineRule="auto"/>
        <w:rPr>
          <w:rFonts w:ascii="TH SarabunPSK" w:eastAsia="Arial" w:hAnsi="TH SarabunPSK" w:cs="TH SarabunPSK"/>
          <w:b/>
          <w:bCs/>
          <w:sz w:val="20"/>
          <w:szCs w:val="20"/>
        </w:rPr>
      </w:pPr>
    </w:p>
    <w:p w:rsidR="0044158E" w:rsidRDefault="0044158E" w:rsidP="0015382B">
      <w:pPr>
        <w:spacing w:after="0" w:line="240" w:lineRule="auto"/>
        <w:rPr>
          <w:rFonts w:ascii="TH SarabunPSK" w:eastAsia="Arial" w:hAnsi="TH SarabunPSK" w:cs="TH SarabunPSK"/>
          <w:b/>
          <w:bCs/>
          <w:sz w:val="20"/>
          <w:szCs w:val="20"/>
        </w:rPr>
      </w:pPr>
    </w:p>
    <w:p w:rsidR="0044158E" w:rsidRDefault="0044158E" w:rsidP="0015382B">
      <w:pPr>
        <w:spacing w:after="0" w:line="240" w:lineRule="auto"/>
        <w:rPr>
          <w:rFonts w:ascii="TH SarabunPSK" w:eastAsia="Arial" w:hAnsi="TH SarabunPSK" w:cs="TH SarabunPSK"/>
          <w:b/>
          <w:bCs/>
          <w:sz w:val="20"/>
          <w:szCs w:val="20"/>
        </w:rPr>
      </w:pPr>
    </w:p>
    <w:p w:rsidR="0044158E" w:rsidRDefault="0044158E" w:rsidP="0015382B">
      <w:pPr>
        <w:spacing w:after="0" w:line="240" w:lineRule="auto"/>
        <w:rPr>
          <w:rFonts w:ascii="TH SarabunPSK" w:eastAsia="Arial" w:hAnsi="TH SarabunPSK" w:cs="TH SarabunPSK"/>
          <w:b/>
          <w:bCs/>
          <w:sz w:val="20"/>
          <w:szCs w:val="20"/>
        </w:rPr>
      </w:pPr>
    </w:p>
    <w:p w:rsidR="0044158E" w:rsidRDefault="0044158E" w:rsidP="0015382B">
      <w:pPr>
        <w:spacing w:after="0" w:line="240" w:lineRule="auto"/>
        <w:rPr>
          <w:rFonts w:ascii="TH SarabunPSK" w:eastAsia="Arial" w:hAnsi="TH SarabunPSK" w:cs="TH SarabunPSK"/>
          <w:b/>
          <w:bCs/>
          <w:sz w:val="20"/>
          <w:szCs w:val="20"/>
        </w:rPr>
      </w:pPr>
    </w:p>
    <w:p w:rsidR="0044158E" w:rsidRDefault="0044158E" w:rsidP="0015382B">
      <w:pPr>
        <w:spacing w:after="0" w:line="240" w:lineRule="auto"/>
        <w:rPr>
          <w:rFonts w:ascii="TH SarabunPSK" w:eastAsia="Arial" w:hAnsi="TH SarabunPSK" w:cs="TH SarabunPSK"/>
          <w:b/>
          <w:bCs/>
          <w:sz w:val="20"/>
          <w:szCs w:val="20"/>
        </w:rPr>
      </w:pPr>
    </w:p>
    <w:p w:rsidR="0044158E" w:rsidRDefault="0044158E" w:rsidP="0015382B">
      <w:pPr>
        <w:spacing w:after="0" w:line="240" w:lineRule="auto"/>
        <w:rPr>
          <w:rFonts w:ascii="TH SarabunPSK" w:eastAsia="Arial" w:hAnsi="TH SarabunPSK" w:cs="TH SarabunPSK"/>
          <w:b/>
          <w:bCs/>
          <w:sz w:val="20"/>
          <w:szCs w:val="20"/>
        </w:rPr>
      </w:pPr>
    </w:p>
    <w:p w:rsidR="0044158E" w:rsidRPr="00B74217" w:rsidRDefault="0044158E" w:rsidP="0015382B">
      <w:pPr>
        <w:spacing w:after="0" w:line="240" w:lineRule="auto"/>
        <w:rPr>
          <w:rFonts w:ascii="TH SarabunPSK" w:eastAsia="Arial" w:hAnsi="TH SarabunPSK" w:cs="TH SarabunPSK"/>
          <w:b/>
          <w:bCs/>
          <w:sz w:val="20"/>
          <w:szCs w:val="20"/>
        </w:rPr>
      </w:pPr>
    </w:p>
    <w:p w:rsidR="008B5920" w:rsidRDefault="0070185A" w:rsidP="0070185A">
      <w:pPr>
        <w:spacing w:after="0" w:line="240" w:lineRule="auto"/>
        <w:rPr>
          <w:rFonts w:ascii="TH SarabunPSK" w:eastAsia="Arial" w:hAnsi="TH SarabunPSK" w:cs="TH SarabunPSK" w:hint="cs"/>
          <w:sz w:val="24"/>
          <w:szCs w:val="24"/>
        </w:rPr>
      </w:pPr>
      <w:r>
        <w:rPr>
          <w:rFonts w:ascii="TH SarabunPSK" w:eastAsia="Arial" w:hAnsi="TH SarabunPSK" w:cs="TH SarabunPSK" w:hint="cs"/>
          <w:sz w:val="24"/>
          <w:szCs w:val="24"/>
          <w:cs/>
        </w:rPr>
        <w:tab/>
      </w:r>
    </w:p>
    <w:p w:rsidR="008B5920" w:rsidRDefault="008B5920" w:rsidP="0070185A">
      <w:pPr>
        <w:spacing w:after="0" w:line="240" w:lineRule="auto"/>
        <w:rPr>
          <w:rFonts w:ascii="TH SarabunPSK" w:eastAsia="Arial" w:hAnsi="TH SarabunPSK" w:cs="TH SarabunPSK" w:hint="cs"/>
          <w:sz w:val="24"/>
          <w:szCs w:val="24"/>
        </w:rPr>
      </w:pPr>
    </w:p>
    <w:p w:rsidR="008B5920" w:rsidRDefault="008B5920" w:rsidP="0070185A">
      <w:pPr>
        <w:spacing w:after="0" w:line="240" w:lineRule="auto"/>
        <w:rPr>
          <w:rFonts w:ascii="TH SarabunPSK" w:eastAsia="Arial" w:hAnsi="TH SarabunPSK" w:cs="TH SarabunPSK" w:hint="cs"/>
          <w:sz w:val="24"/>
          <w:szCs w:val="24"/>
        </w:rPr>
      </w:pPr>
    </w:p>
    <w:p w:rsidR="0070185A" w:rsidRDefault="0070185A" w:rsidP="0070185A">
      <w:pPr>
        <w:spacing w:after="0" w:line="240" w:lineRule="auto"/>
        <w:rPr>
          <w:rFonts w:ascii="TH SarabunPSK" w:eastAsia="Arial" w:hAnsi="TH SarabunPSK" w:cs="TH SarabunPSK"/>
          <w:b/>
          <w:bCs/>
          <w:sz w:val="24"/>
          <w:szCs w:val="24"/>
        </w:rPr>
      </w:pPr>
      <w:r w:rsidRPr="00F72BDE">
        <w:rPr>
          <w:rFonts w:ascii="TH SarabunPSK" w:eastAsia="Arial" w:hAnsi="TH SarabunPSK" w:cs="TH SarabunPSK"/>
          <w:sz w:val="24"/>
          <w:szCs w:val="24"/>
          <w:cs/>
        </w:rPr>
        <w:t>ประมวลผลและจัดทำโดย</w:t>
      </w:r>
      <w:r w:rsidRPr="00F72BDE">
        <w:rPr>
          <w:rFonts w:ascii="TH SarabunPSK" w:eastAsia="Arial" w:hAnsi="TH SarabunPSK" w:cs="TH SarabunPSK"/>
          <w:sz w:val="24"/>
          <w:szCs w:val="24"/>
        </w:rPr>
        <w:t>:</w:t>
      </w:r>
      <w:r w:rsidRPr="00F72BDE">
        <w:rPr>
          <w:rFonts w:ascii="TH SarabunPSK" w:eastAsia="Arial" w:hAnsi="TH SarabunPSK" w:cs="TH SarabunPSK"/>
          <w:b/>
          <w:bCs/>
          <w:sz w:val="24"/>
          <w:szCs w:val="24"/>
        </w:rPr>
        <w:t xml:space="preserve"> </w:t>
      </w:r>
      <w:proofErr w:type="gramStart"/>
      <w:r w:rsidRPr="00F72BDE">
        <w:rPr>
          <w:rFonts w:ascii="TH SarabunPSK" w:eastAsia="Arial" w:hAnsi="TH SarabunPSK" w:cs="TH SarabunPSK"/>
          <w:sz w:val="24"/>
          <w:szCs w:val="24"/>
          <w:cs/>
        </w:rPr>
        <w:t xml:space="preserve">สำนักงบประมาณของรัฐสภา </w:t>
      </w:r>
      <w:r w:rsidRPr="00F72BDE">
        <w:rPr>
          <w:rFonts w:ascii="TH SarabunPSK" w:eastAsia="Arial" w:hAnsi="TH SarabunPSK" w:cs="TH SarabunPSK" w:hint="cs"/>
          <w:b/>
          <w:bCs/>
          <w:sz w:val="24"/>
          <w:szCs w:val="24"/>
          <w:cs/>
        </w:rPr>
        <w:t xml:space="preserve"> </w:t>
      </w:r>
      <w:r w:rsidRPr="00F72BDE">
        <w:rPr>
          <w:rFonts w:ascii="TH SarabunPSK" w:eastAsia="Arial" w:hAnsi="TH SarabunPSK" w:cs="TH SarabunPSK"/>
          <w:sz w:val="24"/>
          <w:szCs w:val="24"/>
          <w:cs/>
        </w:rPr>
        <w:t>(</w:t>
      </w:r>
      <w:proofErr w:type="gramEnd"/>
      <w:r w:rsidRPr="00F72BDE">
        <w:rPr>
          <w:rFonts w:ascii="TH SarabunPSK" w:eastAsia="Arial" w:hAnsi="TH SarabunPSK" w:cs="TH SarabunPSK"/>
          <w:sz w:val="24"/>
          <w:szCs w:val="24"/>
        </w:rPr>
        <w:t>Parliamentary Budget Office : PBO</w:t>
      </w:r>
      <w:r w:rsidRPr="00F72BDE">
        <w:rPr>
          <w:rFonts w:ascii="TH SarabunPSK" w:eastAsia="Arial" w:hAnsi="TH SarabunPSK" w:cs="TH SarabunPSK"/>
          <w:sz w:val="24"/>
          <w:szCs w:val="24"/>
          <w:cs/>
        </w:rPr>
        <w:t>)</w:t>
      </w:r>
    </w:p>
    <w:p w:rsidR="001C5AC5" w:rsidRDefault="001C5AC5" w:rsidP="0070185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:rsidR="001C5AC5" w:rsidRDefault="001C5AC5" w:rsidP="001C5AC5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70C0"/>
          <w:sz w:val="28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นอกจากนี้ ยังพบว่า</w:t>
      </w:r>
      <w:r w:rsidRPr="00293C01">
        <w:rPr>
          <w:rFonts w:ascii="TH SarabunPSK" w:eastAsia="Calibri" w:hAnsi="TH SarabunPSK" w:cs="TH SarabunPSK" w:hint="cs"/>
          <w:sz w:val="32"/>
          <w:szCs w:val="32"/>
          <w:cs/>
        </w:rPr>
        <w:t xml:space="preserve">มีอีก </w:t>
      </w:r>
      <w:r w:rsidRPr="00293C01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Pr="00293C01">
        <w:rPr>
          <w:rFonts w:ascii="TH SarabunPSK" w:eastAsia="Calibri" w:hAnsi="TH SarabunPSK" w:cs="TH SarabunPSK" w:hint="cs"/>
          <w:sz w:val="32"/>
          <w:szCs w:val="32"/>
          <w:cs/>
        </w:rPr>
        <w:t>หน่วยงาน ที่ขาดทุน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ต่อเนื่อง</w:t>
      </w:r>
      <w:r w:rsidRPr="00293C01">
        <w:rPr>
          <w:rFonts w:ascii="TH SarabunPSK" w:eastAsia="Calibri" w:hAnsi="TH SarabunPSK" w:cs="TH SarabunPSK" w:hint="cs"/>
          <w:sz w:val="32"/>
          <w:szCs w:val="32"/>
          <w:cs/>
        </w:rPr>
        <w:t xml:space="preserve">นับตั้งแต่ปี </w:t>
      </w:r>
      <w:r w:rsidRPr="00293C01">
        <w:rPr>
          <w:rFonts w:ascii="TH SarabunPSK" w:eastAsia="Calibri" w:hAnsi="TH SarabunPSK" w:cs="TH SarabunPSK"/>
          <w:sz w:val="32"/>
          <w:szCs w:val="32"/>
        </w:rPr>
        <w:t xml:space="preserve">2560 </w:t>
      </w:r>
      <w:r w:rsidRPr="00293C01">
        <w:rPr>
          <w:rFonts w:ascii="TH SarabunPSK" w:eastAsia="Calibri" w:hAnsi="TH SarabunPSK" w:cs="TH SarabunPSK" w:hint="cs"/>
          <w:sz w:val="32"/>
          <w:szCs w:val="32"/>
          <w:cs/>
        </w:rPr>
        <w:t>เป็นต้นมา</w:t>
      </w:r>
      <w:r w:rsidRPr="00293C0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93C01">
        <w:rPr>
          <w:rFonts w:ascii="TH SarabunPSK" w:eastAsia="Calibri" w:hAnsi="TH SarabunPSK" w:cs="TH SarabunPSK" w:hint="cs"/>
          <w:sz w:val="32"/>
          <w:szCs w:val="32"/>
          <w:cs/>
        </w:rPr>
        <w:t xml:space="preserve">คือ </w:t>
      </w:r>
      <w:r w:rsidRPr="00293C01">
        <w:rPr>
          <w:rFonts w:ascii="TH SarabunPSK" w:eastAsia="Calibri" w:hAnsi="TH SarabunPSK" w:cs="TH SarabunPSK"/>
          <w:sz w:val="32"/>
          <w:szCs w:val="32"/>
          <w:cs/>
        </w:rPr>
        <w:t>บริษัท การบินไทย จำกัด (มหาชน)</w:t>
      </w:r>
      <w:r w:rsidRPr="00293C01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</w:t>
      </w:r>
      <w:r w:rsidRPr="00293C01">
        <w:rPr>
          <w:rFonts w:ascii="TH SarabunPSK" w:eastAsia="Calibri" w:hAnsi="TH SarabunPSK" w:cs="TH SarabunPSK"/>
          <w:sz w:val="32"/>
          <w:szCs w:val="32"/>
          <w:cs/>
        </w:rPr>
        <w:t>องค์การจัดการน้ำเสีย</w:t>
      </w:r>
      <w:r w:rsidRPr="00293C0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โดยจากภาพที่ </w:t>
      </w:r>
      <w:r w:rsidR="004F7CC1">
        <w:rPr>
          <w:rFonts w:ascii="TH SarabunPSK" w:eastAsia="Calibri" w:hAnsi="TH SarabunPSK" w:cs="TH SarabunPSK"/>
          <w:sz w:val="32"/>
          <w:szCs w:val="32"/>
        </w:rPr>
        <w:t>3-</w:t>
      </w:r>
      <w:r>
        <w:rPr>
          <w:rFonts w:ascii="TH SarabunPSK" w:eastAsia="Calibri" w:hAnsi="TH SarabunPSK" w:cs="TH SarabunPSK"/>
          <w:sz w:val="32"/>
          <w:szCs w:val="32"/>
        </w:rPr>
        <w:t xml:space="preserve">3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จะเห็น</w:t>
      </w:r>
      <w:r w:rsidR="0070185A">
        <w:rPr>
          <w:rFonts w:ascii="TH SarabunPSK" w:eastAsia="Calibri" w:hAnsi="TH SarabunPSK" w:cs="TH SarabunPSK" w:hint="cs"/>
          <w:sz w:val="32"/>
          <w:szCs w:val="32"/>
          <w:cs/>
        </w:rPr>
        <w:t>ได้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ว่า </w:t>
      </w:r>
      <w:r w:rsidRPr="00293C01">
        <w:rPr>
          <w:rFonts w:ascii="TH SarabunPSK" w:eastAsia="Calibri" w:hAnsi="TH SarabunPSK" w:cs="TH SarabunPSK"/>
          <w:sz w:val="32"/>
          <w:szCs w:val="32"/>
          <w:cs/>
        </w:rPr>
        <w:t>องค์การจัดการน้ำเสีย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ได้รับ</w:t>
      </w:r>
      <w:r w:rsidRPr="003A28DD">
        <w:rPr>
          <w:rFonts w:ascii="TH SarabunPSK" w:eastAsia="Calibri" w:hAnsi="TH SarabunPSK" w:cs="TH SarabunPSK"/>
          <w:sz w:val="32"/>
          <w:szCs w:val="32"/>
          <w:cs/>
        </w:rPr>
        <w:t>เงินอุดหนุนจากงบประมาณ</w:t>
      </w:r>
      <w:r w:rsidR="0070185A">
        <w:rPr>
          <w:rFonts w:ascii="TH SarabunPSK" w:eastAsia="Calibri" w:hAnsi="TH SarabunPSK" w:cs="TH SarabunPSK" w:hint="cs"/>
          <w:sz w:val="32"/>
          <w:szCs w:val="32"/>
          <w:cs/>
        </w:rPr>
        <w:t>ทุกปี แม้ว่าใน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ปี</w:t>
      </w:r>
      <w:r w:rsidR="0070185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0185A">
        <w:rPr>
          <w:rFonts w:ascii="TH SarabunPSK" w:eastAsia="Calibri" w:hAnsi="TH SarabunPSK" w:cs="TH SarabunPSK"/>
          <w:sz w:val="32"/>
          <w:szCs w:val="32"/>
        </w:rPr>
        <w:t>2558-2559</w:t>
      </w:r>
      <w:r w:rsidR="0070185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จะมีผลดำเนินงานเป็นกำไรก็ตาม แต่</w:t>
      </w:r>
      <w:r w:rsidR="0070185A">
        <w:rPr>
          <w:rFonts w:ascii="TH SarabunPSK" w:eastAsia="Calibri" w:hAnsi="TH SarabunPSK" w:cs="TH SarabunPSK" w:hint="cs"/>
          <w:sz w:val="32"/>
          <w:szCs w:val="32"/>
          <w:cs/>
        </w:rPr>
        <w:t>หน่วยงาน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ไม่ได้นำส่งกำไรให้รัฐเป็นรายได้แผ่นดิน</w:t>
      </w:r>
    </w:p>
    <w:p w:rsidR="001C5AC5" w:rsidRDefault="001C5AC5" w:rsidP="0044158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70C0"/>
          <w:sz w:val="28"/>
        </w:rPr>
      </w:pPr>
    </w:p>
    <w:p w:rsidR="0044158E" w:rsidRDefault="0044158E" w:rsidP="0044158E">
      <w:pPr>
        <w:spacing w:after="0" w:line="240" w:lineRule="auto"/>
        <w:jc w:val="center"/>
        <w:rPr>
          <w:rFonts w:ascii="TH SarabunPSK" w:eastAsia="Arial" w:hAnsi="TH SarabunPSK" w:cs="TH SarabunPSK"/>
          <w:noProof/>
          <w:color w:val="0070C0"/>
          <w:sz w:val="28"/>
        </w:rPr>
      </w:pPr>
      <w:r w:rsidRPr="0015382B">
        <w:rPr>
          <w:rFonts w:ascii="TH SarabunPSK" w:eastAsia="Calibri" w:hAnsi="TH SarabunPSK" w:cs="TH SarabunPSK"/>
          <w:b/>
          <w:bCs/>
          <w:color w:val="0070C0"/>
          <w:sz w:val="28"/>
          <w:cs/>
        </w:rPr>
        <w:t xml:space="preserve">ภาพที่ </w:t>
      </w:r>
      <w:r w:rsidR="004F7CC1">
        <w:rPr>
          <w:rFonts w:ascii="TH SarabunPSK" w:eastAsia="Calibri" w:hAnsi="TH SarabunPSK" w:cs="TH SarabunPSK"/>
          <w:b/>
          <w:bCs/>
          <w:color w:val="0070C0"/>
          <w:sz w:val="28"/>
        </w:rPr>
        <w:t>3</w:t>
      </w:r>
      <w:r w:rsidR="00E91385">
        <w:rPr>
          <w:rFonts w:ascii="TH SarabunPSK" w:eastAsia="Calibri" w:hAnsi="TH SarabunPSK" w:cs="TH SarabunPSK"/>
          <w:b/>
          <w:bCs/>
          <w:color w:val="0070C0"/>
          <w:sz w:val="28"/>
        </w:rPr>
        <w:t>-</w:t>
      </w:r>
      <w:r>
        <w:rPr>
          <w:rFonts w:ascii="TH SarabunPSK" w:eastAsia="Calibri" w:hAnsi="TH SarabunPSK" w:cs="TH SarabunPSK"/>
          <w:b/>
          <w:bCs/>
          <w:color w:val="0070C0"/>
          <w:sz w:val="28"/>
        </w:rPr>
        <w:t>3</w:t>
      </w:r>
      <w:r w:rsidRPr="00E003FA">
        <w:rPr>
          <w:rFonts w:ascii="TH SarabunPSK" w:eastAsia="Calibri" w:hAnsi="TH SarabunPSK" w:cs="TH SarabunPSK"/>
          <w:color w:val="0070C0"/>
          <w:sz w:val="28"/>
          <w:cs/>
        </w:rPr>
        <w:t xml:space="preserve"> </w:t>
      </w:r>
      <w:r w:rsidRPr="00E003FA">
        <w:rPr>
          <w:rFonts w:ascii="TH SarabunPSK" w:eastAsia="Calibri" w:hAnsi="TH SarabunPSK" w:cs="TH SarabunPSK" w:hint="cs"/>
          <w:color w:val="0070C0"/>
          <w:sz w:val="28"/>
          <w:cs/>
        </w:rPr>
        <w:t>แสดง</w:t>
      </w:r>
      <w:r w:rsidRPr="00E003FA">
        <w:rPr>
          <w:rFonts w:ascii="TH SarabunPSK" w:eastAsia="Calibri" w:hAnsi="TH SarabunPSK" w:cs="TH SarabunPSK"/>
          <w:color w:val="0070C0"/>
          <w:sz w:val="28"/>
          <w:cs/>
        </w:rPr>
        <w:t>ผล</w:t>
      </w:r>
      <w:r w:rsidRPr="00E003FA">
        <w:rPr>
          <w:rFonts w:ascii="TH SarabunPSK" w:eastAsia="Arial" w:hAnsi="TH SarabunPSK" w:cs="TH SarabunPSK"/>
          <w:noProof/>
          <w:color w:val="0070C0"/>
          <w:sz w:val="28"/>
          <w:cs/>
        </w:rPr>
        <w:t>การรับเงินอุดหนุน</w:t>
      </w:r>
      <w:r>
        <w:rPr>
          <w:rFonts w:ascii="TH SarabunPSK" w:eastAsia="Arial" w:hAnsi="TH SarabunPSK" w:cs="TH SarabunPSK" w:hint="cs"/>
          <w:noProof/>
          <w:color w:val="0070C0"/>
          <w:sz w:val="28"/>
          <w:cs/>
        </w:rPr>
        <w:t>จาก</w:t>
      </w:r>
      <w:r w:rsidRPr="00E003FA">
        <w:rPr>
          <w:rFonts w:ascii="TH SarabunPSK" w:eastAsia="Arial" w:hAnsi="TH SarabunPSK" w:cs="TH SarabunPSK"/>
          <w:noProof/>
          <w:color w:val="0070C0"/>
          <w:sz w:val="28"/>
          <w:cs/>
        </w:rPr>
        <w:t>งบประมาณ</w:t>
      </w:r>
      <w:r>
        <w:rPr>
          <w:rFonts w:ascii="TH SarabunPSK" w:eastAsia="Arial" w:hAnsi="TH SarabunPSK" w:cs="TH SarabunPSK" w:hint="cs"/>
          <w:noProof/>
          <w:color w:val="0070C0"/>
          <w:sz w:val="28"/>
          <w:cs/>
        </w:rPr>
        <w:t>อย่าง</w:t>
      </w:r>
      <w:r w:rsidRPr="00E003FA">
        <w:rPr>
          <w:rFonts w:ascii="TH SarabunPSK" w:eastAsia="Arial" w:hAnsi="TH SarabunPSK" w:cs="TH SarabunPSK"/>
          <w:noProof/>
          <w:color w:val="0070C0"/>
          <w:sz w:val="28"/>
          <w:cs/>
        </w:rPr>
        <w:t>ต่อเนื่อง</w:t>
      </w:r>
      <w:r>
        <w:rPr>
          <w:rFonts w:ascii="TH SarabunPSK" w:eastAsia="Arial" w:hAnsi="TH SarabunPSK" w:cs="TH SarabunPSK" w:hint="cs"/>
          <w:noProof/>
          <w:color w:val="0070C0"/>
          <w:sz w:val="28"/>
          <w:cs/>
        </w:rPr>
        <w:t xml:space="preserve"> ในปีงบประมาณ </w:t>
      </w:r>
      <w:r>
        <w:rPr>
          <w:rFonts w:ascii="TH SarabunPSK" w:eastAsia="Arial" w:hAnsi="TH SarabunPSK" w:cs="TH SarabunPSK"/>
          <w:noProof/>
          <w:color w:val="0070C0"/>
          <w:sz w:val="28"/>
        </w:rPr>
        <w:t>2558-2563</w:t>
      </w:r>
    </w:p>
    <w:p w:rsidR="0044158E" w:rsidRDefault="0044158E" w:rsidP="0044158E">
      <w:pPr>
        <w:spacing w:after="0" w:line="240" w:lineRule="auto"/>
        <w:jc w:val="center"/>
        <w:rPr>
          <w:rFonts w:ascii="TH SarabunPSK" w:eastAsia="Arial" w:hAnsi="TH SarabunPSK" w:cs="TH SarabunPSK"/>
          <w:noProof/>
          <w:color w:val="0070C0"/>
          <w:sz w:val="28"/>
        </w:rPr>
      </w:pPr>
      <w:r>
        <w:rPr>
          <w:rFonts w:ascii="TH SarabunPSK" w:eastAsia="Arial" w:hAnsi="TH SarabunPSK" w:cs="TH SarabunPSK" w:hint="cs"/>
          <w:noProof/>
          <w:color w:val="0070C0"/>
          <w:sz w:val="28"/>
          <w:cs/>
        </w:rPr>
        <w:t>ของ</w:t>
      </w:r>
      <w:r w:rsidRPr="00E003FA">
        <w:rPr>
          <w:rFonts w:ascii="TH SarabunPSK" w:eastAsia="Arial" w:hAnsi="TH SarabunPSK" w:cs="TH SarabunPSK"/>
          <w:noProof/>
          <w:color w:val="0070C0"/>
          <w:sz w:val="28"/>
          <w:cs/>
        </w:rPr>
        <w:t xml:space="preserve">การรถไฟแห่งประเทศไทย องค์การขนส่งมวลชนกรุงเทพ </w:t>
      </w:r>
      <w:r w:rsidRPr="00250B9B">
        <w:rPr>
          <w:rFonts w:ascii="TH SarabunPSK" w:eastAsia="Arial" w:hAnsi="TH SarabunPSK" w:cs="TH SarabunPSK"/>
          <w:noProof/>
          <w:color w:val="0070C0"/>
          <w:sz w:val="28"/>
          <w:cs/>
        </w:rPr>
        <w:t xml:space="preserve">องค์การสวนสัตว์ </w:t>
      </w:r>
      <w:r>
        <w:rPr>
          <w:rFonts w:ascii="TH SarabunPSK" w:eastAsia="Arial" w:hAnsi="TH SarabunPSK" w:cs="TH SarabunPSK" w:hint="cs"/>
          <w:noProof/>
          <w:color w:val="0070C0"/>
          <w:sz w:val="28"/>
          <w:cs/>
        </w:rPr>
        <w:t>และ</w:t>
      </w:r>
      <w:r w:rsidRPr="00250B9B">
        <w:rPr>
          <w:rFonts w:ascii="TH SarabunPSK" w:eastAsia="Arial" w:hAnsi="TH SarabunPSK" w:cs="TH SarabunPSK"/>
          <w:noProof/>
          <w:color w:val="0070C0"/>
          <w:sz w:val="28"/>
          <w:cs/>
        </w:rPr>
        <w:t>องค์การจัดการน้ำเสีย</w:t>
      </w:r>
    </w:p>
    <w:p w:rsidR="0044158E" w:rsidRDefault="001C5AC5" w:rsidP="0044158E">
      <w:pPr>
        <w:spacing w:before="12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111124</wp:posOffset>
            </wp:positionV>
            <wp:extent cx="5629275" cy="2928591"/>
            <wp:effectExtent l="1905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928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58E" w:rsidRDefault="0044158E" w:rsidP="0044158E">
      <w:pPr>
        <w:spacing w:after="0" w:line="240" w:lineRule="auto"/>
        <w:rPr>
          <w:rFonts w:ascii="TH SarabunPSK" w:eastAsia="Arial" w:hAnsi="TH SarabunPSK" w:cs="TH SarabunPSK"/>
          <w:sz w:val="24"/>
          <w:szCs w:val="24"/>
        </w:rPr>
      </w:pPr>
    </w:p>
    <w:p w:rsidR="0057433D" w:rsidRPr="001C5AC5" w:rsidRDefault="0044158E" w:rsidP="001C5AC5">
      <w:pPr>
        <w:spacing w:after="0" w:line="240" w:lineRule="auto"/>
        <w:rPr>
          <w:rFonts w:ascii="TH SarabunPSK" w:eastAsia="Arial" w:hAnsi="TH SarabunPSK" w:cs="TH SarabunPSK"/>
          <w:b/>
          <w:bCs/>
          <w:sz w:val="20"/>
          <w:szCs w:val="20"/>
        </w:rPr>
      </w:pPr>
      <w:r>
        <w:rPr>
          <w:rFonts w:ascii="TH SarabunPSK" w:eastAsia="Arial" w:hAnsi="TH SarabunPSK" w:cs="TH SarabunPSK" w:hint="cs"/>
          <w:sz w:val="20"/>
          <w:szCs w:val="20"/>
          <w:cs/>
        </w:rPr>
        <w:t xml:space="preserve">       </w:t>
      </w:r>
    </w:p>
    <w:p w:rsidR="0057433D" w:rsidRDefault="0057433D" w:rsidP="00300596">
      <w:pPr>
        <w:spacing w:before="12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57433D" w:rsidRDefault="0057433D" w:rsidP="00300596">
      <w:pPr>
        <w:spacing w:before="12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57433D" w:rsidRDefault="0057433D" w:rsidP="00300596">
      <w:pPr>
        <w:spacing w:before="12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44158E" w:rsidRDefault="0044158E" w:rsidP="00300596">
      <w:pPr>
        <w:spacing w:before="12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44158E" w:rsidRDefault="0044158E" w:rsidP="00300596">
      <w:pPr>
        <w:spacing w:before="12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8B5920" w:rsidRDefault="0070185A" w:rsidP="0070185A">
      <w:pPr>
        <w:spacing w:after="0" w:line="240" w:lineRule="auto"/>
        <w:rPr>
          <w:rFonts w:ascii="TH SarabunPSK" w:eastAsia="Arial" w:hAnsi="TH SarabunPSK" w:cs="TH SarabunPSK"/>
          <w:sz w:val="24"/>
          <w:szCs w:val="24"/>
        </w:rPr>
      </w:pPr>
      <w:r>
        <w:rPr>
          <w:rFonts w:ascii="TH SarabunPSK" w:eastAsia="Arial" w:hAnsi="TH SarabunPSK" w:cs="TH SarabunPSK" w:hint="cs"/>
          <w:sz w:val="24"/>
          <w:szCs w:val="24"/>
          <w:cs/>
        </w:rPr>
        <w:tab/>
      </w:r>
    </w:p>
    <w:p w:rsidR="008B5920" w:rsidRDefault="008B5920" w:rsidP="0070185A">
      <w:pPr>
        <w:spacing w:after="0" w:line="240" w:lineRule="auto"/>
        <w:rPr>
          <w:rFonts w:ascii="TH SarabunPSK" w:eastAsia="Arial" w:hAnsi="TH SarabunPSK" w:cs="TH SarabunPSK" w:hint="cs"/>
          <w:sz w:val="24"/>
          <w:szCs w:val="24"/>
        </w:rPr>
      </w:pPr>
    </w:p>
    <w:p w:rsidR="008B5920" w:rsidRDefault="008B5920" w:rsidP="0070185A">
      <w:pPr>
        <w:spacing w:after="0" w:line="240" w:lineRule="auto"/>
        <w:rPr>
          <w:rFonts w:ascii="TH SarabunPSK" w:eastAsia="Arial" w:hAnsi="TH SarabunPSK" w:cs="TH SarabunPSK" w:hint="cs"/>
          <w:sz w:val="24"/>
          <w:szCs w:val="24"/>
        </w:rPr>
      </w:pPr>
    </w:p>
    <w:p w:rsidR="008B5920" w:rsidRDefault="008B5920" w:rsidP="0070185A">
      <w:pPr>
        <w:spacing w:after="0" w:line="240" w:lineRule="auto"/>
        <w:rPr>
          <w:rFonts w:ascii="TH SarabunPSK" w:eastAsia="Arial" w:hAnsi="TH SarabunPSK" w:cs="TH SarabunPSK" w:hint="cs"/>
          <w:sz w:val="24"/>
          <w:szCs w:val="24"/>
        </w:rPr>
      </w:pPr>
    </w:p>
    <w:p w:rsidR="008B5920" w:rsidRDefault="008B5920" w:rsidP="0070185A">
      <w:pPr>
        <w:spacing w:after="0" w:line="240" w:lineRule="auto"/>
        <w:rPr>
          <w:rFonts w:ascii="TH SarabunPSK" w:eastAsia="Arial" w:hAnsi="TH SarabunPSK" w:cs="TH SarabunPSK" w:hint="cs"/>
          <w:sz w:val="24"/>
          <w:szCs w:val="24"/>
        </w:rPr>
      </w:pPr>
    </w:p>
    <w:p w:rsidR="008B5920" w:rsidRDefault="008B5920" w:rsidP="0070185A">
      <w:pPr>
        <w:spacing w:after="0" w:line="240" w:lineRule="auto"/>
        <w:rPr>
          <w:rFonts w:ascii="TH SarabunPSK" w:eastAsia="Arial" w:hAnsi="TH SarabunPSK" w:cs="TH SarabunPSK" w:hint="cs"/>
          <w:sz w:val="24"/>
          <w:szCs w:val="24"/>
        </w:rPr>
      </w:pPr>
    </w:p>
    <w:p w:rsidR="0070185A" w:rsidRDefault="0070185A" w:rsidP="0070185A">
      <w:pPr>
        <w:spacing w:after="0" w:line="240" w:lineRule="auto"/>
        <w:rPr>
          <w:rFonts w:ascii="TH SarabunPSK" w:eastAsia="Arial" w:hAnsi="TH SarabunPSK" w:cs="TH SarabunPSK"/>
          <w:b/>
          <w:bCs/>
          <w:sz w:val="24"/>
          <w:szCs w:val="24"/>
        </w:rPr>
      </w:pPr>
      <w:r w:rsidRPr="00F72BDE">
        <w:rPr>
          <w:rFonts w:ascii="TH SarabunPSK" w:eastAsia="Arial" w:hAnsi="TH SarabunPSK" w:cs="TH SarabunPSK"/>
          <w:sz w:val="24"/>
          <w:szCs w:val="24"/>
          <w:cs/>
        </w:rPr>
        <w:t>ประมวลผลและจัดทำโดย</w:t>
      </w:r>
      <w:r w:rsidRPr="00F72BDE">
        <w:rPr>
          <w:rFonts w:ascii="TH SarabunPSK" w:eastAsia="Arial" w:hAnsi="TH SarabunPSK" w:cs="TH SarabunPSK"/>
          <w:sz w:val="24"/>
          <w:szCs w:val="24"/>
        </w:rPr>
        <w:t>:</w:t>
      </w:r>
      <w:r w:rsidRPr="00F72BDE">
        <w:rPr>
          <w:rFonts w:ascii="TH SarabunPSK" w:eastAsia="Arial" w:hAnsi="TH SarabunPSK" w:cs="TH SarabunPSK"/>
          <w:b/>
          <w:bCs/>
          <w:sz w:val="24"/>
          <w:szCs w:val="24"/>
        </w:rPr>
        <w:t xml:space="preserve"> </w:t>
      </w:r>
      <w:proofErr w:type="gramStart"/>
      <w:r w:rsidRPr="00F72BDE">
        <w:rPr>
          <w:rFonts w:ascii="TH SarabunPSK" w:eastAsia="Arial" w:hAnsi="TH SarabunPSK" w:cs="TH SarabunPSK"/>
          <w:sz w:val="24"/>
          <w:szCs w:val="24"/>
          <w:cs/>
        </w:rPr>
        <w:t xml:space="preserve">สำนักงบประมาณของรัฐสภา </w:t>
      </w:r>
      <w:r w:rsidRPr="00F72BDE">
        <w:rPr>
          <w:rFonts w:ascii="TH SarabunPSK" w:eastAsia="Arial" w:hAnsi="TH SarabunPSK" w:cs="TH SarabunPSK" w:hint="cs"/>
          <w:b/>
          <w:bCs/>
          <w:sz w:val="24"/>
          <w:szCs w:val="24"/>
          <w:cs/>
        </w:rPr>
        <w:t xml:space="preserve"> </w:t>
      </w:r>
      <w:r w:rsidRPr="00F72BDE">
        <w:rPr>
          <w:rFonts w:ascii="TH SarabunPSK" w:eastAsia="Arial" w:hAnsi="TH SarabunPSK" w:cs="TH SarabunPSK"/>
          <w:sz w:val="24"/>
          <w:szCs w:val="24"/>
          <w:cs/>
        </w:rPr>
        <w:t>(</w:t>
      </w:r>
      <w:proofErr w:type="gramEnd"/>
      <w:r w:rsidRPr="00F72BDE">
        <w:rPr>
          <w:rFonts w:ascii="TH SarabunPSK" w:eastAsia="Arial" w:hAnsi="TH SarabunPSK" w:cs="TH SarabunPSK"/>
          <w:sz w:val="24"/>
          <w:szCs w:val="24"/>
        </w:rPr>
        <w:t>Parliamentary Budget Office : PBO</w:t>
      </w:r>
      <w:r w:rsidRPr="00F72BDE">
        <w:rPr>
          <w:rFonts w:ascii="TH SarabunPSK" w:eastAsia="Arial" w:hAnsi="TH SarabunPSK" w:cs="TH SarabunPSK"/>
          <w:sz w:val="24"/>
          <w:szCs w:val="24"/>
          <w:cs/>
        </w:rPr>
        <w:t>)</w:t>
      </w:r>
    </w:p>
    <w:p w:rsidR="0009556F" w:rsidRDefault="0070185A" w:rsidP="00300596">
      <w:pPr>
        <w:spacing w:before="12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ab/>
        <w:t>จากข้อ</w:t>
      </w:r>
      <w:r w:rsidR="003743DA">
        <w:rPr>
          <w:rFonts w:ascii="TH SarabunPSK" w:eastAsia="Calibri" w:hAnsi="TH SarabunPSK" w:cs="TH SarabunPSK" w:hint="cs"/>
          <w:sz w:val="32"/>
          <w:szCs w:val="32"/>
          <w:cs/>
        </w:rPr>
        <w:t xml:space="preserve">มูลดังกล่าวข้างต้น </w:t>
      </w:r>
      <w:r w:rsidR="00414729">
        <w:rPr>
          <w:rFonts w:ascii="TH SarabunPSK" w:eastAsia="Calibri" w:hAnsi="TH SarabunPSK" w:cs="TH SarabunPSK" w:hint="cs"/>
          <w:sz w:val="32"/>
          <w:szCs w:val="32"/>
          <w:cs/>
        </w:rPr>
        <w:t>สะท้อนให้เห็น</w:t>
      </w:r>
      <w:r w:rsidR="003743DA">
        <w:rPr>
          <w:rFonts w:ascii="TH SarabunPSK" w:eastAsia="Calibri" w:hAnsi="TH SarabunPSK" w:cs="TH SarabunPSK" w:hint="cs"/>
          <w:sz w:val="32"/>
          <w:szCs w:val="32"/>
          <w:cs/>
        </w:rPr>
        <w:t>ว่า</w:t>
      </w:r>
      <w:r w:rsidR="0041472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รัฐวิสาหกิจที่มีผลการดำเนินงานขาดทุน</w:t>
      </w:r>
      <w:r w:rsidR="00C406F1">
        <w:rPr>
          <w:rFonts w:ascii="TH SarabunPSK" w:eastAsia="Calibri" w:hAnsi="TH SarabunPSK" w:cs="TH SarabunPSK" w:hint="cs"/>
          <w:sz w:val="32"/>
          <w:szCs w:val="32"/>
          <w:cs/>
        </w:rPr>
        <w:t>สะสม</w:t>
      </w:r>
      <w:r w:rsidR="003743DA">
        <w:rPr>
          <w:rFonts w:ascii="TH SarabunPSK" w:eastAsia="Calibri" w:hAnsi="TH SarabunPSK" w:cs="TH SarabunPSK" w:hint="cs"/>
          <w:sz w:val="32"/>
          <w:szCs w:val="32"/>
          <w:cs/>
        </w:rPr>
        <w:t>สูง</w:t>
      </w:r>
      <w:r w:rsidR="00C406F1">
        <w:rPr>
          <w:rFonts w:ascii="TH SarabunPSK" w:eastAsia="Calibri" w:hAnsi="TH SarabunPSK" w:cs="TH SarabunPSK" w:hint="cs"/>
          <w:sz w:val="32"/>
          <w:szCs w:val="32"/>
          <w:cs/>
        </w:rPr>
        <w:t>อย่าง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ต่อเนื่อง</w:t>
      </w:r>
      <w:r w:rsidR="0055424D">
        <w:rPr>
          <w:rFonts w:ascii="TH SarabunPSK" w:eastAsia="Calibri" w:hAnsi="TH SarabunPSK" w:cs="TH SarabunPSK" w:hint="cs"/>
          <w:sz w:val="32"/>
          <w:szCs w:val="32"/>
          <w:cs/>
        </w:rPr>
        <w:t xml:space="preserve">เป็นระยะเวลา </w:t>
      </w:r>
      <w:r w:rsidR="003743DA">
        <w:rPr>
          <w:rFonts w:ascii="TH SarabunPSK" w:eastAsia="Calibri" w:hAnsi="TH SarabunPSK" w:cs="TH SarabunPSK"/>
          <w:sz w:val="32"/>
          <w:szCs w:val="32"/>
        </w:rPr>
        <w:t>3-</w:t>
      </w:r>
      <w:r w:rsidR="0055424D">
        <w:rPr>
          <w:rFonts w:ascii="TH SarabunPSK" w:eastAsia="Calibri" w:hAnsi="TH SarabunPSK" w:cs="TH SarabunPSK"/>
          <w:sz w:val="32"/>
          <w:szCs w:val="32"/>
        </w:rPr>
        <w:t>5</w:t>
      </w:r>
      <w:r w:rsidR="0055424D">
        <w:rPr>
          <w:rFonts w:ascii="TH SarabunPSK" w:eastAsia="Calibri" w:hAnsi="TH SarabunPSK" w:cs="TH SarabunPSK" w:hint="cs"/>
          <w:sz w:val="32"/>
          <w:szCs w:val="32"/>
          <w:cs/>
        </w:rPr>
        <w:t xml:space="preserve"> ปี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743DA">
        <w:rPr>
          <w:rFonts w:ascii="TH SarabunPSK" w:eastAsia="Calibri" w:hAnsi="TH SarabunPSK" w:cs="TH SarabunPSK"/>
          <w:sz w:val="32"/>
          <w:szCs w:val="32"/>
          <w:cs/>
        </w:rPr>
        <w:t>มีแนวโน้มจะ</w:t>
      </w:r>
      <w:r w:rsidR="0055424D" w:rsidRPr="00C4161B">
        <w:rPr>
          <w:rFonts w:ascii="TH SarabunPSK" w:eastAsia="Calibri" w:hAnsi="TH SarabunPSK" w:cs="TH SarabunPSK"/>
          <w:sz w:val="32"/>
          <w:szCs w:val="32"/>
          <w:cs/>
        </w:rPr>
        <w:t>ก่อให้เกิด</w:t>
      </w:r>
      <w:r w:rsidR="0055424D" w:rsidRPr="00061E27">
        <w:rPr>
          <w:rFonts w:ascii="TH SarabunPSK" w:eastAsia="Calibri" w:hAnsi="TH SarabunPSK" w:cs="TH SarabunPSK"/>
          <w:sz w:val="32"/>
          <w:szCs w:val="32"/>
          <w:cs/>
        </w:rPr>
        <w:t>ผลกระทบต่องบประมาณของรัฐบาล</w:t>
      </w:r>
      <w:r w:rsidR="0055424D" w:rsidRPr="00C4161B">
        <w:rPr>
          <w:rFonts w:ascii="TH SarabunPSK" w:eastAsia="Calibri" w:hAnsi="TH SarabunPSK" w:cs="TH SarabunPSK"/>
          <w:sz w:val="32"/>
          <w:szCs w:val="32"/>
          <w:cs/>
        </w:rPr>
        <w:t>ในระดับสูง</w:t>
      </w:r>
      <w:r w:rsidR="0055424D">
        <w:rPr>
          <w:rFonts w:ascii="TH SarabunPSK" w:eastAsia="Calibri" w:hAnsi="TH SarabunPSK" w:cs="TH SarabunPSK" w:hint="cs"/>
          <w:sz w:val="32"/>
          <w:szCs w:val="32"/>
          <w:cs/>
        </w:rPr>
        <w:t>จากการรับ</w:t>
      </w:r>
      <w:r w:rsidR="0055424D">
        <w:rPr>
          <w:rFonts w:ascii="TH SarabunPSK" w:eastAsia="Calibri" w:hAnsi="TH SarabunPSK" w:cs="TH SarabunPSK"/>
          <w:sz w:val="32"/>
          <w:szCs w:val="32"/>
          <w:cs/>
        </w:rPr>
        <w:t>เงิน</w:t>
      </w:r>
      <w:r w:rsidR="0055424D" w:rsidRPr="00606D3C">
        <w:rPr>
          <w:rFonts w:ascii="TH SarabunPSK" w:eastAsia="Calibri" w:hAnsi="TH SarabunPSK" w:cs="TH SarabunPSK"/>
          <w:sz w:val="32"/>
          <w:szCs w:val="32"/>
          <w:cs/>
        </w:rPr>
        <w:t>งบประมาณ</w:t>
      </w:r>
      <w:r w:rsidR="0055424D">
        <w:rPr>
          <w:rFonts w:ascii="TH SarabunPSK" w:eastAsia="Calibri" w:hAnsi="TH SarabunPSK" w:cs="TH SarabunPSK" w:hint="cs"/>
          <w:sz w:val="32"/>
          <w:szCs w:val="32"/>
          <w:cs/>
        </w:rPr>
        <w:t>อุดหนุน</w:t>
      </w:r>
      <w:r w:rsidR="0055424D" w:rsidRPr="00606D3C">
        <w:rPr>
          <w:rFonts w:ascii="TH SarabunPSK" w:eastAsia="Calibri" w:hAnsi="TH SarabunPSK" w:cs="TH SarabunPSK"/>
          <w:sz w:val="32"/>
          <w:szCs w:val="32"/>
          <w:cs/>
        </w:rPr>
        <w:t>ของรัฐบาล</w:t>
      </w:r>
      <w:r w:rsidR="0055424D">
        <w:rPr>
          <w:rFonts w:ascii="TH SarabunPSK" w:eastAsia="Calibri" w:hAnsi="TH SarabunPSK" w:cs="TH SarabunPSK" w:hint="cs"/>
          <w:sz w:val="32"/>
          <w:szCs w:val="32"/>
          <w:cs/>
        </w:rPr>
        <w:t xml:space="preserve">ต่อเนื่อง รวมถึงมีหนี้คงค้างและผลดำเนินงานขาดทุนสะสมมีแนวโน้มที่จะเพิ่มขึ้นในอนาคต </w:t>
      </w:r>
      <w:r w:rsidR="003743DA">
        <w:rPr>
          <w:rFonts w:ascii="TH SarabunPSK" w:eastAsia="Calibri" w:hAnsi="TH SarabunPSK" w:cs="TH SarabunPSK" w:hint="cs"/>
          <w:sz w:val="32"/>
          <w:szCs w:val="32"/>
          <w:cs/>
        </w:rPr>
        <w:t>ได้แก่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93C01">
        <w:rPr>
          <w:rFonts w:ascii="TH SarabunPSK" w:eastAsia="Calibri" w:hAnsi="TH SarabunPSK" w:cs="TH SarabunPSK"/>
          <w:sz w:val="32"/>
          <w:szCs w:val="32"/>
          <w:cs/>
        </w:rPr>
        <w:t xml:space="preserve">การรถไฟแห่งประเทศไทย </w:t>
      </w:r>
      <w:r w:rsidR="00F510C3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eastAsia="Calibri" w:hAnsi="TH SarabunPSK" w:cs="TH SarabunPSK"/>
          <w:sz w:val="32"/>
          <w:szCs w:val="32"/>
        </w:rPr>
        <w:t xml:space="preserve">2) </w:t>
      </w:r>
      <w:r w:rsidRPr="00293C01">
        <w:rPr>
          <w:rFonts w:ascii="TH SarabunPSK" w:eastAsia="Calibri" w:hAnsi="TH SarabunPSK" w:cs="TH SarabunPSK"/>
          <w:sz w:val="32"/>
          <w:szCs w:val="32"/>
          <w:cs/>
        </w:rPr>
        <w:t>องค์การขนส่งมวลชนกรุงเทพ</w:t>
      </w:r>
      <w:r w:rsidRPr="00293C0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300596" w:rsidRPr="0009556F" w:rsidRDefault="0009556F" w:rsidP="0009556F">
      <w:pPr>
        <w:spacing w:before="12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F510C3">
        <w:rPr>
          <w:rFonts w:ascii="TH SarabunPSK" w:eastAsia="Calibri" w:hAnsi="TH SarabunPSK" w:cs="TH SarabunPSK" w:hint="cs"/>
          <w:sz w:val="32"/>
          <w:szCs w:val="32"/>
          <w:cs/>
        </w:rPr>
        <w:t xml:space="preserve">นอกจากนี้ รัฐวิสาหกิจที่ไม่ได้รับเงินจากงบประมาณ แต่มีผลการดำเนินงานขาดทุนอย่างต่อเนื่องและเพิ่มสูงขึ้นแบบก้าวกระโดดจากปี </w:t>
      </w:r>
      <w:r w:rsidR="00F510C3">
        <w:rPr>
          <w:rFonts w:ascii="TH SarabunPSK" w:eastAsia="Calibri" w:hAnsi="TH SarabunPSK" w:cs="TH SarabunPSK"/>
          <w:sz w:val="32"/>
          <w:szCs w:val="32"/>
        </w:rPr>
        <w:t xml:space="preserve">2560 </w:t>
      </w:r>
      <w:r w:rsidR="00F510C3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ที่ขาดทุน จำนวน </w:t>
      </w:r>
      <w:r w:rsidR="00F510C3" w:rsidRPr="00F510C3">
        <w:rPr>
          <w:rFonts w:ascii="TH SarabunPSK" w:eastAsia="Calibri" w:hAnsi="TH SarabunPSK" w:cs="TH SarabunPSK"/>
          <w:sz w:val="32"/>
          <w:szCs w:val="32"/>
          <w:cs/>
        </w:rPr>
        <w:t>2</w:t>
      </w:r>
      <w:r w:rsidR="00F510C3">
        <w:rPr>
          <w:rFonts w:ascii="TH SarabunPSK" w:eastAsia="Calibri" w:hAnsi="TH SarabunPSK" w:cs="TH SarabunPSK" w:hint="cs"/>
          <w:sz w:val="32"/>
          <w:szCs w:val="32"/>
          <w:cs/>
        </w:rPr>
        <w:t>,</w:t>
      </w:r>
      <w:r w:rsidR="00F510C3" w:rsidRPr="00F510C3">
        <w:rPr>
          <w:rFonts w:ascii="TH SarabunPSK" w:eastAsia="Calibri" w:hAnsi="TH SarabunPSK" w:cs="TH SarabunPSK"/>
          <w:sz w:val="32"/>
          <w:szCs w:val="32"/>
          <w:cs/>
        </w:rPr>
        <w:t>072</w:t>
      </w:r>
      <w:r w:rsidR="00F510C3">
        <w:rPr>
          <w:rFonts w:ascii="TH SarabunPSK" w:eastAsia="Calibri" w:hAnsi="TH SarabunPSK" w:cs="TH SarabunPSK" w:hint="cs"/>
          <w:sz w:val="32"/>
          <w:szCs w:val="32"/>
          <w:cs/>
        </w:rPr>
        <w:t xml:space="preserve"> ล้านบาท เป็น </w:t>
      </w:r>
      <w:r w:rsidR="00F510C3">
        <w:rPr>
          <w:rFonts w:ascii="TH SarabunPSK" w:eastAsia="Calibri" w:hAnsi="TH SarabunPSK" w:cs="TH SarabunPSK"/>
          <w:sz w:val="32"/>
          <w:szCs w:val="32"/>
          <w:cs/>
        </w:rPr>
        <w:t>12</w:t>
      </w:r>
      <w:r w:rsidR="00F510C3">
        <w:rPr>
          <w:rFonts w:ascii="TH SarabunPSK" w:eastAsia="Calibri" w:hAnsi="TH SarabunPSK" w:cs="TH SarabunPSK" w:hint="cs"/>
          <w:sz w:val="32"/>
          <w:szCs w:val="32"/>
          <w:cs/>
        </w:rPr>
        <w:t>,</w:t>
      </w:r>
      <w:r w:rsidR="00F510C3">
        <w:rPr>
          <w:rFonts w:ascii="TH SarabunPSK" w:eastAsia="Calibri" w:hAnsi="TH SarabunPSK" w:cs="TH SarabunPSK"/>
          <w:sz w:val="32"/>
          <w:szCs w:val="32"/>
          <w:cs/>
        </w:rPr>
        <w:t>016.47</w:t>
      </w:r>
      <w:r w:rsidR="00F510C3">
        <w:rPr>
          <w:rFonts w:ascii="TH SarabunPSK" w:eastAsia="Calibri" w:hAnsi="TH SarabunPSK" w:cs="TH SarabunPSK" w:hint="cs"/>
          <w:sz w:val="32"/>
          <w:szCs w:val="32"/>
          <w:cs/>
        </w:rPr>
        <w:t xml:space="preserve"> ล้านบาท ในปี </w:t>
      </w:r>
      <w:r w:rsidR="00F510C3">
        <w:rPr>
          <w:rFonts w:ascii="TH SarabunPSK" w:eastAsia="Calibri" w:hAnsi="TH SarabunPSK" w:cs="TH SarabunPSK"/>
          <w:sz w:val="32"/>
          <w:szCs w:val="32"/>
        </w:rPr>
        <w:t xml:space="preserve">2562 </w:t>
      </w:r>
      <w:r w:rsidR="000D2954">
        <w:rPr>
          <w:rFonts w:ascii="TH SarabunPSK" w:eastAsia="Calibri" w:hAnsi="TH SarabunPSK" w:cs="TH SarabunPSK" w:hint="cs"/>
          <w:sz w:val="32"/>
          <w:szCs w:val="32"/>
          <w:cs/>
        </w:rPr>
        <w:t xml:space="preserve">หรือเพิ่มขึ้นกว่าร้อยละ </w:t>
      </w:r>
      <w:r w:rsidR="000D2954">
        <w:rPr>
          <w:rFonts w:ascii="TH SarabunPSK" w:eastAsia="Calibri" w:hAnsi="TH SarabunPSK" w:cs="TH SarabunPSK"/>
          <w:sz w:val="32"/>
          <w:szCs w:val="32"/>
        </w:rPr>
        <w:t xml:space="preserve">480 </w:t>
      </w:r>
      <w:r w:rsidR="00F510C3">
        <w:rPr>
          <w:rFonts w:ascii="TH SarabunPSK" w:eastAsia="Calibri" w:hAnsi="TH SarabunPSK" w:cs="TH SarabunPSK" w:hint="cs"/>
          <w:sz w:val="32"/>
          <w:szCs w:val="32"/>
          <w:cs/>
        </w:rPr>
        <w:t xml:space="preserve">คือ </w:t>
      </w:r>
      <w:r w:rsidR="0055424D" w:rsidRPr="00293C01">
        <w:rPr>
          <w:rFonts w:ascii="TH SarabunPSK" w:eastAsia="Calibri" w:hAnsi="TH SarabunPSK" w:cs="TH SarabunPSK"/>
          <w:sz w:val="32"/>
          <w:szCs w:val="32"/>
          <w:cs/>
        </w:rPr>
        <w:t>บริษัท การบินไทย จำกัด (มหาชน)</w:t>
      </w:r>
      <w:r w:rsidR="0055424D" w:rsidRPr="00293C0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2E651A">
        <w:rPr>
          <w:rFonts w:ascii="TH SarabunPSK" w:eastAsia="Calibri" w:hAnsi="TH SarabunPSK" w:cs="TH SarabunPSK" w:hint="cs"/>
          <w:sz w:val="32"/>
          <w:szCs w:val="32"/>
          <w:cs/>
        </w:rPr>
        <w:t xml:space="preserve">ซึ่งกระทรวงการคลังเป็นผู้ถือหุ้นรายใหญ่ เป็นจำนวน </w:t>
      </w:r>
      <w:r w:rsidR="002E651A">
        <w:rPr>
          <w:rFonts w:ascii="TH SarabunPSK" w:eastAsia="Calibri" w:hAnsi="TH SarabunPSK" w:cs="TH SarabunPSK"/>
          <w:sz w:val="32"/>
          <w:szCs w:val="32"/>
        </w:rPr>
        <w:t xml:space="preserve">1,113,931,061 </w:t>
      </w:r>
      <w:r w:rsidR="002E651A">
        <w:rPr>
          <w:rFonts w:ascii="TH SarabunPSK" w:eastAsia="Calibri" w:hAnsi="TH SarabunPSK" w:cs="TH SarabunPSK" w:hint="cs"/>
          <w:sz w:val="32"/>
          <w:szCs w:val="32"/>
          <w:cs/>
        </w:rPr>
        <w:t xml:space="preserve">หุ้น หรือ ร้อยละ </w:t>
      </w:r>
      <w:r w:rsidR="002E651A">
        <w:rPr>
          <w:rFonts w:ascii="TH SarabunPSK" w:eastAsia="Calibri" w:hAnsi="TH SarabunPSK" w:cs="TH SarabunPSK"/>
          <w:sz w:val="32"/>
          <w:szCs w:val="32"/>
        </w:rPr>
        <w:t>51.03</w:t>
      </w:r>
      <w:r w:rsidR="002E651A">
        <w:rPr>
          <w:rStyle w:val="a8"/>
          <w:rFonts w:ascii="TH SarabunPSK" w:eastAsia="Calibri" w:hAnsi="TH SarabunPSK" w:cs="TH SarabunPSK"/>
        </w:rPr>
        <w:footnoteReference w:id="6"/>
      </w:r>
      <w:r w:rsidR="002E651A">
        <w:rPr>
          <w:rFonts w:ascii="TH SarabunPSK" w:eastAsia="Calibri" w:hAnsi="TH SarabunPSK" w:cs="TH SarabunPSK" w:hint="cs"/>
          <w:sz w:val="32"/>
          <w:szCs w:val="32"/>
          <w:cs/>
        </w:rPr>
        <w:t xml:space="preserve"> จึง</w:t>
      </w:r>
      <w:r w:rsidR="000D2954">
        <w:rPr>
          <w:rFonts w:ascii="TH SarabunPSK" w:eastAsia="Calibri" w:hAnsi="TH SarabunPSK" w:cs="TH SarabunPSK" w:hint="cs"/>
          <w:sz w:val="32"/>
          <w:szCs w:val="32"/>
          <w:cs/>
        </w:rPr>
        <w:t>ถือว่าเป็นรัฐวิสาหกิจลำดับแรกสุดประเภท</w:t>
      </w:r>
      <w:r w:rsidR="000D2954" w:rsidRPr="00293C01">
        <w:rPr>
          <w:rFonts w:ascii="TH SarabunPSK" w:eastAsia="Calibri" w:hAnsi="TH SarabunPSK" w:cs="TH SarabunPSK"/>
          <w:sz w:val="32"/>
          <w:szCs w:val="32"/>
          <w:cs/>
        </w:rPr>
        <w:t xml:space="preserve">บริษัท </w:t>
      </w:r>
      <w:r w:rsidR="002E651A" w:rsidRPr="00293C01">
        <w:rPr>
          <w:rFonts w:ascii="TH SarabunPSK" w:eastAsia="Calibri" w:hAnsi="TH SarabunPSK" w:cs="TH SarabunPSK"/>
          <w:sz w:val="32"/>
          <w:szCs w:val="32"/>
          <w:cs/>
        </w:rPr>
        <w:t>จำกัด (มหาชน)</w:t>
      </w:r>
      <w:r w:rsidR="002E651A" w:rsidRPr="00293C0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0D2954">
        <w:rPr>
          <w:rFonts w:ascii="TH SarabunPSK" w:eastAsia="Calibri" w:hAnsi="TH SarabunPSK" w:cs="TH SarabunPSK" w:hint="cs"/>
          <w:sz w:val="32"/>
          <w:szCs w:val="32"/>
          <w:cs/>
        </w:rPr>
        <w:t>ที่มีความเสี่ยงสูงที่จะ</w:t>
      </w:r>
      <w:r w:rsidR="002E651A">
        <w:rPr>
          <w:rFonts w:ascii="TH SarabunPSK" w:eastAsia="Calibri" w:hAnsi="TH SarabunPSK" w:cs="TH SarabunPSK" w:hint="cs"/>
          <w:sz w:val="32"/>
          <w:szCs w:val="32"/>
          <w:cs/>
        </w:rPr>
        <w:t>มีแนวโน้ม</w:t>
      </w:r>
      <w:r w:rsidR="000D2954" w:rsidRPr="00C4161B">
        <w:rPr>
          <w:rFonts w:ascii="TH SarabunPSK" w:eastAsia="Calibri" w:hAnsi="TH SarabunPSK" w:cs="TH SarabunPSK"/>
          <w:sz w:val="32"/>
          <w:szCs w:val="32"/>
          <w:cs/>
        </w:rPr>
        <w:t>ก่อให้เกิด</w:t>
      </w:r>
      <w:r w:rsidR="000D2954" w:rsidRPr="00061E27">
        <w:rPr>
          <w:rFonts w:ascii="TH SarabunPSK" w:eastAsia="Calibri" w:hAnsi="TH SarabunPSK" w:cs="TH SarabunPSK"/>
          <w:sz w:val="32"/>
          <w:szCs w:val="32"/>
          <w:cs/>
        </w:rPr>
        <w:t>ผลกระทบต่องบประมาณของรัฐบาล</w:t>
      </w:r>
      <w:r w:rsidR="000D2954" w:rsidRPr="00C4161B">
        <w:rPr>
          <w:rFonts w:ascii="TH SarabunPSK" w:eastAsia="Calibri" w:hAnsi="TH SarabunPSK" w:cs="TH SarabunPSK"/>
          <w:sz w:val="32"/>
          <w:szCs w:val="32"/>
          <w:cs/>
        </w:rPr>
        <w:t>ในระดับสูง</w:t>
      </w:r>
      <w:r w:rsidR="002E651A">
        <w:rPr>
          <w:rFonts w:ascii="TH SarabunPSK" w:eastAsia="Calibri" w:hAnsi="TH SarabunPSK" w:cs="TH SarabunPSK" w:hint="cs"/>
          <w:sz w:val="32"/>
          <w:szCs w:val="32"/>
          <w:cs/>
        </w:rPr>
        <w:t xml:space="preserve"> ดังนั้น รัฐบาล</w:t>
      </w:r>
      <w:r w:rsidR="000D2954">
        <w:rPr>
          <w:rFonts w:ascii="TH SarabunPSK" w:eastAsia="Calibri" w:hAnsi="TH SarabunPSK" w:cs="TH SarabunPSK" w:hint="cs"/>
          <w:sz w:val="32"/>
          <w:szCs w:val="32"/>
          <w:cs/>
        </w:rPr>
        <w:t xml:space="preserve">จำเป็นต้องเร่งฟื้นฟูกิจการอย่างเร่งด่วน </w:t>
      </w:r>
      <w:r w:rsidR="002E651A">
        <w:rPr>
          <w:rFonts w:ascii="TH SarabunPSK" w:eastAsia="Calibri" w:hAnsi="TH SarabunPSK" w:cs="TH SarabunPSK" w:hint="cs"/>
          <w:sz w:val="32"/>
          <w:szCs w:val="32"/>
          <w:cs/>
        </w:rPr>
        <w:t>หรือมีแผนการบริหารจัดการในเชิงรุก เพื่อลด</w:t>
      </w:r>
      <w:r w:rsidR="00093107">
        <w:rPr>
          <w:rFonts w:ascii="TH SarabunPSK" w:eastAsia="Calibri" w:hAnsi="TH SarabunPSK" w:cs="TH SarabunPSK" w:hint="cs"/>
          <w:sz w:val="32"/>
          <w:szCs w:val="32"/>
          <w:cs/>
        </w:rPr>
        <w:t>ภาระทางการคลัง</w:t>
      </w:r>
      <w:r w:rsidR="002E651A">
        <w:rPr>
          <w:rFonts w:ascii="TH SarabunPSK" w:eastAsia="Calibri" w:hAnsi="TH SarabunPSK" w:cs="TH SarabunPSK" w:hint="cs"/>
          <w:sz w:val="32"/>
          <w:szCs w:val="32"/>
          <w:cs/>
        </w:rPr>
        <w:t>ของรัฐบาล</w:t>
      </w:r>
      <w:r w:rsidR="00C406F1">
        <w:rPr>
          <w:rFonts w:ascii="TH SarabunPSK" w:eastAsia="Calibri" w:hAnsi="TH SarabunPSK" w:cs="TH SarabunPSK" w:hint="cs"/>
          <w:sz w:val="32"/>
          <w:szCs w:val="32"/>
          <w:cs/>
        </w:rPr>
        <w:t>ในอนาคตอันใกล้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จากการ</w:t>
      </w:r>
      <w:r w:rsidR="00C406F1">
        <w:rPr>
          <w:rFonts w:ascii="TH SarabunPSK" w:eastAsia="Calibri" w:hAnsi="TH SarabunPSK" w:cs="TH SarabunPSK" w:hint="cs"/>
          <w:sz w:val="32"/>
          <w:szCs w:val="32"/>
          <w:cs/>
        </w:rPr>
        <w:t>ให้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เงิน</w:t>
      </w:r>
      <w:r w:rsidR="00C406F1">
        <w:rPr>
          <w:rFonts w:ascii="TH SarabunPSK" w:eastAsia="Calibri" w:hAnsi="TH SarabunPSK" w:cs="TH SarabunPSK" w:hint="cs"/>
          <w:sz w:val="32"/>
          <w:szCs w:val="32"/>
          <w:cs/>
        </w:rPr>
        <w:t xml:space="preserve">อุดหนุน </w:t>
      </w:r>
      <w:r w:rsidR="00C406F1">
        <w:rPr>
          <w:rFonts w:ascii="THSarabunPSK" w:cs="THSarabunPSK" w:hint="cs"/>
          <w:sz w:val="32"/>
          <w:szCs w:val="32"/>
          <w:cs/>
        </w:rPr>
        <w:t>การเพิ่มทุน</w:t>
      </w:r>
      <w:r w:rsidR="00C406F1">
        <w:rPr>
          <w:rFonts w:ascii="THSarabunPSK" w:cs="THSarabunPSK"/>
          <w:sz w:val="32"/>
          <w:szCs w:val="32"/>
        </w:rPr>
        <w:t xml:space="preserve"> </w:t>
      </w:r>
      <w:r w:rsidR="00C406F1">
        <w:rPr>
          <w:rFonts w:ascii="THSarabunPSK" w:cs="THSarabunPSK" w:hint="cs"/>
          <w:sz w:val="32"/>
          <w:szCs w:val="32"/>
          <w:cs/>
        </w:rPr>
        <w:t>หรือการชำระหนี้เงินกู้แทน</w:t>
      </w:r>
      <w:r w:rsidR="00C406F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E05152" w:rsidRDefault="00E05152" w:rsidP="00F72BDE">
      <w:pPr>
        <w:spacing w:after="0" w:line="240" w:lineRule="auto"/>
        <w:rPr>
          <w:rFonts w:ascii="TH SarabunPSK" w:eastAsia="Arial" w:hAnsi="TH SarabunPSK" w:cs="TH SarabunPSK"/>
          <w:sz w:val="24"/>
          <w:szCs w:val="24"/>
        </w:rPr>
      </w:pPr>
    </w:p>
    <w:p w:rsidR="001D75A4" w:rsidRPr="008312C6" w:rsidRDefault="00251202" w:rsidP="008312C6">
      <w:pPr>
        <w:pStyle w:val="Default"/>
        <w:jc w:val="center"/>
        <w:rPr>
          <w:rFonts w:ascii="Times New Roman" w:eastAsiaTheme="minorHAnsi" w:hAnsi="Times New Roman" w:cs="Times New Roman"/>
        </w:rPr>
      </w:pPr>
      <w:r>
        <w:rPr>
          <w:rFonts w:ascii="TH SarabunPSK" w:hAnsi="TH SarabunPSK" w:cs="TH SarabunPSK"/>
          <w:b/>
          <w:bCs/>
          <w:sz w:val="32"/>
          <w:szCs w:val="32"/>
          <w:shd w:val="clear" w:color="auto" w:fill="C4BC96" w:themeFill="background2" w:themeFillShade="BF"/>
        </w:rPr>
        <w:t>3.2</w:t>
      </w:r>
      <w:r w:rsidRPr="00251202">
        <w:rPr>
          <w:rFonts w:ascii="TH SarabunPSK" w:hAnsi="TH SarabunPSK" w:cs="TH SarabunPSK"/>
          <w:b/>
          <w:bCs/>
          <w:sz w:val="32"/>
          <w:szCs w:val="32"/>
          <w:shd w:val="clear" w:color="auto" w:fill="C4BC96" w:themeFill="background2" w:themeFillShade="BF"/>
        </w:rPr>
        <w:t xml:space="preserve"> </w:t>
      </w:r>
      <w:r w:rsidRPr="00251202">
        <w:rPr>
          <w:rFonts w:ascii="TH SarabunPSK" w:hAnsi="TH SarabunPSK" w:cs="TH SarabunPSK" w:hint="cs"/>
          <w:b/>
          <w:bCs/>
          <w:sz w:val="32"/>
          <w:szCs w:val="32"/>
          <w:shd w:val="clear" w:color="auto" w:fill="C4BC96" w:themeFill="background2" w:themeFillShade="BF"/>
          <w:cs/>
        </w:rPr>
        <w:t>การมอบหมายให้รัฐวิสาหกิจดำเนิน</w:t>
      </w:r>
      <w:r w:rsidR="008312C6">
        <w:rPr>
          <w:rFonts w:ascii="TH SarabunPSK" w:hAnsi="TH SarabunPSK" w:cs="TH SarabunPSK" w:hint="cs"/>
          <w:b/>
          <w:bCs/>
          <w:sz w:val="32"/>
          <w:szCs w:val="32"/>
          <w:shd w:val="clear" w:color="auto" w:fill="C4BC96" w:themeFill="background2" w:themeFillShade="BF"/>
          <w:cs/>
        </w:rPr>
        <w:t>กิจกรรม</w:t>
      </w:r>
      <w:r w:rsidRPr="00251202">
        <w:rPr>
          <w:rFonts w:ascii="TH SarabunPSK" w:hAnsi="TH SarabunPSK" w:cs="TH SarabunPSK" w:hint="cs"/>
          <w:b/>
          <w:bCs/>
          <w:sz w:val="32"/>
          <w:szCs w:val="32"/>
          <w:shd w:val="clear" w:color="auto" w:fill="C4BC96" w:themeFill="background2" w:themeFillShade="BF"/>
          <w:cs/>
        </w:rPr>
        <w:t>กึ่งการ</w:t>
      </w:r>
      <w:r w:rsidRPr="008312C6">
        <w:rPr>
          <w:rFonts w:ascii="TH SarabunPSK" w:hAnsi="TH SarabunPSK" w:cs="TH SarabunPSK" w:hint="cs"/>
          <w:b/>
          <w:bCs/>
          <w:sz w:val="32"/>
          <w:szCs w:val="32"/>
          <w:shd w:val="clear" w:color="auto" w:fill="C4BC96" w:themeFill="background2" w:themeFillShade="BF"/>
          <w:cs/>
        </w:rPr>
        <w:t>คลัง</w:t>
      </w:r>
      <w:r w:rsidR="00001E67" w:rsidRPr="008312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312C6" w:rsidRPr="008312C6">
        <w:rPr>
          <w:rFonts w:ascii="TH SarabunPSK" w:hAnsi="TH SarabunPSK" w:cs="TH SarabunPSK"/>
          <w:b/>
          <w:bCs/>
          <w:sz w:val="32"/>
          <w:szCs w:val="32"/>
        </w:rPr>
        <w:t>(Quasi Fiscal Activities: QFAs)</w:t>
      </w:r>
    </w:p>
    <w:p w:rsidR="001D75A4" w:rsidRPr="0043556C" w:rsidRDefault="009C63EA" w:rsidP="001D75A4">
      <w:pPr>
        <w:pStyle w:val="a3"/>
        <w:tabs>
          <w:tab w:val="left" w:pos="284"/>
        </w:tabs>
        <w:autoSpaceDE w:val="0"/>
        <w:autoSpaceDN w:val="0"/>
        <w:adjustRightInd w:val="0"/>
        <w:spacing w:before="120" w:after="120"/>
        <w:ind w:left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271D5F">
        <w:rPr>
          <w:rFonts w:ascii="TH SarabunPSK" w:hAnsi="TH SarabunPSK" w:cs="TH SarabunPSK" w:hint="cs"/>
          <w:sz w:val="32"/>
          <w:szCs w:val="32"/>
          <w:cs/>
        </w:rPr>
        <w:t xml:space="preserve">            ปัจจุบันรัฐบาลได้มีการมอบหมายรัฐวิสาหกิจ</w:t>
      </w:r>
      <w:r w:rsidR="008312C6">
        <w:rPr>
          <w:rFonts w:ascii="TH SarabunPSK" w:hAnsi="TH SarabunPSK" w:cs="TH SarabunPSK" w:hint="cs"/>
          <w:sz w:val="32"/>
          <w:szCs w:val="32"/>
          <w:cs/>
        </w:rPr>
        <w:t>ที่เป็น</w:t>
      </w:r>
      <w:r w:rsidR="008312C6" w:rsidRPr="008312C6">
        <w:rPr>
          <w:rFonts w:ascii="TH SarabunPSK" w:hAnsi="TH SarabunPSK" w:cs="TH SarabunPSK"/>
          <w:sz w:val="32"/>
          <w:szCs w:val="32"/>
          <w:cs/>
        </w:rPr>
        <w:t>สถาบันการเงินเฉพาะกิจ (</w:t>
      </w:r>
      <w:r w:rsidR="008312C6" w:rsidRPr="008312C6">
        <w:rPr>
          <w:rFonts w:ascii="TH SarabunPSK" w:hAnsi="TH SarabunPSK" w:cs="TH SarabunPSK"/>
          <w:sz w:val="32"/>
          <w:szCs w:val="32"/>
        </w:rPr>
        <w:t>Specialized Financial Institutions: SFIs)</w:t>
      </w:r>
      <w:r w:rsidR="008312C6">
        <w:rPr>
          <w:rFonts w:ascii="TH SarabunPSK" w:hAnsi="TH SarabunPSK" w:cs="TH SarabunPSK"/>
          <w:sz w:val="32"/>
          <w:szCs w:val="32"/>
        </w:rPr>
        <w:t xml:space="preserve"> </w:t>
      </w:r>
      <w:r w:rsidR="008312C6">
        <w:rPr>
          <w:rFonts w:ascii="TH SarabunPSK" w:hAnsi="TH SarabunPSK" w:cs="TH SarabunPSK" w:hint="cs"/>
          <w:sz w:val="32"/>
          <w:szCs w:val="32"/>
          <w:cs/>
        </w:rPr>
        <w:t>ดำเนินกิจกรรมกึ่งการคลัง</w:t>
      </w:r>
      <w:r w:rsidR="008312C6">
        <w:rPr>
          <w:rFonts w:ascii="TH SarabunPSK" w:hAnsi="TH SarabunPSK" w:cs="TH SarabunPSK"/>
          <w:sz w:val="32"/>
          <w:szCs w:val="32"/>
        </w:rPr>
        <w:t xml:space="preserve"> </w:t>
      </w:r>
      <w:r w:rsidR="008312C6">
        <w:rPr>
          <w:rFonts w:ascii="TH SarabunPSK" w:hAnsi="TH SarabunPSK" w:cs="TH SarabunPSK" w:hint="cs"/>
          <w:sz w:val="32"/>
          <w:szCs w:val="32"/>
          <w:cs/>
        </w:rPr>
        <w:t>เพื่อให้ประชาชนสามารถเข้าถึงแหล่งเงินท</w:t>
      </w:r>
      <w:r w:rsidR="00DF0F60">
        <w:rPr>
          <w:rFonts w:ascii="TH SarabunPSK" w:hAnsi="TH SarabunPSK" w:cs="TH SarabunPSK" w:hint="cs"/>
          <w:sz w:val="32"/>
          <w:szCs w:val="32"/>
          <w:cs/>
        </w:rPr>
        <w:t>ุนได้มากขึ้น</w:t>
      </w:r>
      <w:r w:rsidR="008312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5D7C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โดย </w:t>
      </w:r>
      <w:r w:rsidR="001D75A4" w:rsidRPr="00424682">
        <w:rPr>
          <w:rFonts w:ascii="TH SarabunPSK" w:hAnsi="TH SarabunPSK" w:cs="TH SarabunPSK"/>
          <w:spacing w:val="2"/>
          <w:sz w:val="32"/>
          <w:szCs w:val="32"/>
          <w:cs/>
        </w:rPr>
        <w:t>ณ</w:t>
      </w:r>
      <w:r w:rsidR="001D75A4" w:rsidRPr="00424682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="00EA17AA">
        <w:rPr>
          <w:rFonts w:ascii="TH SarabunPSK" w:hAnsi="TH SarabunPSK" w:cs="TH SarabunPSK"/>
          <w:spacing w:val="2"/>
          <w:sz w:val="32"/>
          <w:szCs w:val="32"/>
          <w:cs/>
        </w:rPr>
        <w:t>สิ้น</w:t>
      </w:r>
      <w:r w:rsidR="00EA17AA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ไตรมาสที่ </w:t>
      </w:r>
      <w:r w:rsidR="00EA17AA">
        <w:rPr>
          <w:rFonts w:ascii="TH SarabunPSK" w:hAnsi="TH SarabunPSK" w:cs="TH SarabunPSK"/>
          <w:spacing w:val="2"/>
          <w:sz w:val="32"/>
          <w:szCs w:val="32"/>
        </w:rPr>
        <w:t xml:space="preserve">3 </w:t>
      </w:r>
      <w:r w:rsidR="00EA17AA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ปี </w:t>
      </w:r>
      <w:r w:rsidR="001D75A4" w:rsidRPr="00424682">
        <w:rPr>
          <w:rFonts w:ascii="TH SarabunPSK" w:hAnsi="TH SarabunPSK" w:cs="TH SarabunPSK"/>
          <w:spacing w:val="2"/>
          <w:sz w:val="32"/>
          <w:szCs w:val="32"/>
        </w:rPr>
        <w:t>25</w:t>
      </w:r>
      <w:r w:rsidR="00EA17AA">
        <w:rPr>
          <w:rFonts w:ascii="TH SarabunPSK" w:hAnsi="TH SarabunPSK" w:cs="TH SarabunPSK"/>
          <w:spacing w:val="2"/>
          <w:sz w:val="32"/>
          <w:szCs w:val="32"/>
        </w:rPr>
        <w:t>61</w:t>
      </w:r>
      <w:r w:rsidR="001D75A4">
        <w:rPr>
          <w:rFonts w:ascii="TH SarabunPSK" w:hAnsi="TH SarabunPSK" w:cs="TH SarabunPSK"/>
          <w:sz w:val="32"/>
          <w:szCs w:val="32"/>
        </w:rPr>
        <w:t xml:space="preserve"> </w:t>
      </w:r>
      <w:r w:rsidR="001D75A4" w:rsidRPr="00531AB5">
        <w:rPr>
          <w:rFonts w:ascii="TH SarabunPSK" w:hAnsi="TH SarabunPSK" w:cs="TH SarabunPSK"/>
          <w:sz w:val="32"/>
          <w:szCs w:val="32"/>
          <w:cs/>
        </w:rPr>
        <w:t>รัฐบาลมี</w:t>
      </w:r>
      <w:r w:rsidR="00EA17AA" w:rsidRPr="001D75A4">
        <w:rPr>
          <w:rFonts w:ascii="TH SarabunPSK" w:hAnsi="TH SarabunPSK" w:cs="TH SarabunPSK"/>
          <w:sz w:val="32"/>
          <w:szCs w:val="32"/>
          <w:cs/>
        </w:rPr>
        <w:t>ภาระทางการคลังคงเหลือจากการดำเนินธุรกรรมตามโครงการนโยบายรัฐ (</w:t>
      </w:r>
      <w:r w:rsidR="00EA17AA" w:rsidRPr="001D75A4">
        <w:rPr>
          <w:rFonts w:ascii="TH SarabunPSK" w:hAnsi="TH SarabunPSK" w:cs="TH SarabunPSK"/>
          <w:sz w:val="32"/>
          <w:szCs w:val="32"/>
        </w:rPr>
        <w:t xml:space="preserve">Public Service Account: PSA) </w:t>
      </w:r>
      <w:r w:rsidR="00EA17AA" w:rsidRPr="001D75A4">
        <w:rPr>
          <w:rFonts w:ascii="TH SarabunPSK" w:hAnsi="TH SarabunPSK" w:cs="TH SarabunPSK"/>
          <w:sz w:val="32"/>
          <w:szCs w:val="32"/>
          <w:cs/>
        </w:rPr>
        <w:t>ที่รอการชดเชยจากรัฐบาล</w:t>
      </w:r>
      <w:r w:rsidR="00EA17AA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="00EA17AA" w:rsidRPr="00531AB5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EA17AA" w:rsidRPr="00531AB5">
        <w:rPr>
          <w:rFonts w:ascii="TH SarabunPSK" w:hAnsi="TH SarabunPSK" w:cs="TH SarabunPSK"/>
          <w:sz w:val="32"/>
          <w:szCs w:val="32"/>
          <w:cs/>
        </w:rPr>
        <w:t>ภาระผูกพันจากการด</w:t>
      </w:r>
      <w:r w:rsidR="00EA17AA" w:rsidRPr="00531AB5">
        <w:rPr>
          <w:rFonts w:ascii="TH SarabunPSK" w:hAnsi="TH SarabunPSK" w:cs="TH SarabunPSK" w:hint="cs"/>
          <w:sz w:val="32"/>
          <w:szCs w:val="32"/>
          <w:cs/>
        </w:rPr>
        <w:t>ำ</w:t>
      </w:r>
      <w:r w:rsidR="00EA17AA" w:rsidRPr="00531AB5">
        <w:rPr>
          <w:rFonts w:ascii="TH SarabunPSK" w:hAnsi="TH SarabunPSK" w:cs="TH SarabunPSK"/>
          <w:sz w:val="32"/>
          <w:szCs w:val="32"/>
          <w:cs/>
        </w:rPr>
        <w:t>เนินโครงการตามนโยบายรัฐของสถาบันการเงินเฉพาะกิจ</w:t>
      </w:r>
      <w:r w:rsidR="00EA17AA">
        <w:rPr>
          <w:rFonts w:ascii="TH SarabunPSK" w:hAnsi="TH SarabunPSK" w:cs="TH SarabunPSK" w:hint="cs"/>
          <w:sz w:val="32"/>
          <w:szCs w:val="32"/>
          <w:cs/>
        </w:rPr>
        <w:t>ซึ่งได้ดำเนิน</w:t>
      </w:r>
      <w:r w:rsidR="00EA17AA" w:rsidRPr="00424682">
        <w:rPr>
          <w:rFonts w:ascii="TH SarabunPSK" w:hAnsi="TH SarabunPSK" w:cs="TH SarabunPSK" w:hint="cs"/>
          <w:spacing w:val="2"/>
          <w:sz w:val="32"/>
          <w:szCs w:val="32"/>
          <w:cs/>
        </w:rPr>
        <w:t>โครงการล่วงหน้าไปก่อน (เป็น</w:t>
      </w:r>
      <w:r w:rsidR="00EA17AA" w:rsidRPr="00424682">
        <w:rPr>
          <w:rFonts w:ascii="TH SarabunPSK" w:hAnsi="TH SarabunPSK" w:cs="TH SarabunPSK"/>
          <w:spacing w:val="2"/>
          <w:sz w:val="32"/>
          <w:szCs w:val="32"/>
          <w:cs/>
        </w:rPr>
        <w:t>ภาระทางการ</w:t>
      </w:r>
      <w:r w:rsidR="00EA17AA" w:rsidRPr="008B5920">
        <w:rPr>
          <w:rFonts w:ascii="TH SarabunPSK" w:hAnsi="TH SarabunPSK" w:cs="TH SarabunPSK"/>
          <w:spacing w:val="-4"/>
          <w:sz w:val="32"/>
          <w:szCs w:val="32"/>
          <w:cs/>
        </w:rPr>
        <w:t>คลังที่ต้องชด</w:t>
      </w:r>
      <w:r w:rsidR="00EA17AA" w:rsidRPr="008B5920">
        <w:rPr>
          <w:rFonts w:ascii="TH SarabunPSK" w:hAnsi="TH SarabunPSK" w:cs="TH SarabunPSK" w:hint="cs"/>
          <w:spacing w:val="-4"/>
          <w:sz w:val="32"/>
          <w:szCs w:val="32"/>
          <w:cs/>
        </w:rPr>
        <w:t>ใช้</w:t>
      </w:r>
      <w:r w:rsidR="00EA17AA" w:rsidRPr="008B5920">
        <w:rPr>
          <w:rFonts w:ascii="TH SarabunPSK" w:hAnsi="TH SarabunPSK" w:cs="TH SarabunPSK"/>
          <w:spacing w:val="-4"/>
          <w:sz w:val="32"/>
          <w:szCs w:val="32"/>
          <w:cs/>
        </w:rPr>
        <w:t>ให้</w:t>
      </w:r>
      <w:r w:rsidR="00EA17AA" w:rsidRPr="008B5920">
        <w:rPr>
          <w:rFonts w:ascii="TH SarabunPSK" w:hAnsi="TH SarabunPSK" w:cs="TH SarabunPSK" w:hint="cs"/>
          <w:spacing w:val="-4"/>
          <w:sz w:val="32"/>
          <w:szCs w:val="32"/>
          <w:cs/>
        </w:rPr>
        <w:t>แก่</w:t>
      </w:r>
      <w:r w:rsidR="00EA17AA" w:rsidRPr="008B592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EA17AA" w:rsidRPr="008B5920">
        <w:rPr>
          <w:rFonts w:ascii="TH SarabunPSK" w:hAnsi="TH SarabunPSK" w:cs="TH SarabunPSK"/>
          <w:spacing w:val="-4"/>
          <w:sz w:val="32"/>
          <w:szCs w:val="32"/>
        </w:rPr>
        <w:t>SFIs</w:t>
      </w:r>
      <w:r w:rsidR="00EA17AA" w:rsidRPr="008B5920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="00EA17AA" w:rsidRPr="008B5920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1D75A4" w:rsidRPr="008B5920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จากโครงการนโยบายรัฐที่รอการชดเชย </w:t>
      </w:r>
      <w:r w:rsidR="001D75A4" w:rsidRPr="008B5920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รายการ</w:t>
      </w:r>
      <w:r w:rsidR="001D75A4" w:rsidRPr="008B5920">
        <w:rPr>
          <w:rFonts w:ascii="TH SarabunPSK" w:eastAsia="Calibri" w:hAnsi="TH SarabunPSK" w:cs="TH SarabunPSK"/>
          <w:spacing w:val="-4"/>
          <w:sz w:val="32"/>
          <w:szCs w:val="32"/>
          <w:cs/>
        </w:rPr>
        <w:t>ลูกหนี้รอการชดเชยจากรัฐบาลตามธุรกรรมนโยบายรัฐ</w:t>
      </w:r>
      <w:r w:rsidR="001D75A4" w:rsidRPr="008B5920">
        <w:rPr>
          <w:rStyle w:val="a8"/>
          <w:rFonts w:ascii="TH SarabunPSK" w:eastAsia="Calibri" w:hAnsi="TH SarabunPSK" w:cs="TH SarabunPSK"/>
          <w:spacing w:val="-4"/>
          <w:cs/>
        </w:rPr>
        <w:footnoteReference w:id="7"/>
      </w:r>
      <w:r w:rsidR="001D75A4" w:rsidRPr="008B5920">
        <w:rPr>
          <w:rFonts w:ascii="TH SarabunPSK" w:eastAsia="Calibri" w:hAnsi="TH SarabunPSK" w:cs="TH SarabunPSK"/>
          <w:spacing w:val="-4"/>
          <w:sz w:val="32"/>
          <w:szCs w:val="32"/>
        </w:rPr>
        <w:t xml:space="preserve"> </w:t>
      </w:r>
      <w:r w:rsidRPr="008B59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จำนวน </w:t>
      </w:r>
      <w:r w:rsidRPr="008B5920">
        <w:rPr>
          <w:rFonts w:ascii="TH SarabunPSK" w:hAnsi="TH SarabunPSK" w:cs="TH SarabunPSK"/>
          <w:spacing w:val="-4"/>
          <w:sz w:val="32"/>
          <w:szCs w:val="32"/>
        </w:rPr>
        <w:t xml:space="preserve">6 </w:t>
      </w:r>
      <w:r w:rsidRPr="008B59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แห่ง ได้แก่ </w:t>
      </w:r>
      <w:r w:rsidRPr="008B5920">
        <w:rPr>
          <w:rFonts w:ascii="TH SarabunPSK" w:hAnsi="TH SarabunPSK" w:cs="TH SarabunPSK"/>
          <w:spacing w:val="-4"/>
          <w:sz w:val="32"/>
          <w:szCs w:val="32"/>
          <w:cs/>
        </w:rPr>
        <w:t>ธนาคารเพื่อการเกษตรและสหกรณ์การเกษตร</w:t>
      </w:r>
      <w:r w:rsidRPr="008B592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8B5920">
        <w:rPr>
          <w:rFonts w:ascii="TH SarabunPSK" w:hAnsi="TH SarabunPSK" w:cs="TH SarabunPSK"/>
          <w:spacing w:val="-4"/>
          <w:sz w:val="32"/>
          <w:szCs w:val="32"/>
          <w:cs/>
        </w:rPr>
        <w:t>ธนาคารอาคารสงเคราะห์</w:t>
      </w:r>
      <w:r w:rsidRPr="008B592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8B5920">
        <w:rPr>
          <w:rFonts w:ascii="TH SarabunPSK" w:hAnsi="TH SarabunPSK" w:cs="TH SarabunPSK"/>
          <w:spacing w:val="-4"/>
          <w:sz w:val="32"/>
          <w:szCs w:val="32"/>
          <w:cs/>
        </w:rPr>
        <w:t>ธนาคารออมสิน</w:t>
      </w:r>
      <w:r w:rsidRPr="008B59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proofErr w:type="spellStart"/>
      <w:r w:rsidRPr="008B5920">
        <w:rPr>
          <w:rFonts w:ascii="TH SarabunPSK" w:hAnsi="TH SarabunPSK" w:cs="TH SarabunPSK"/>
          <w:spacing w:val="-4"/>
          <w:sz w:val="32"/>
          <w:szCs w:val="32"/>
          <w:cs/>
        </w:rPr>
        <w:t>ธพว</w:t>
      </w:r>
      <w:proofErr w:type="spellEnd"/>
      <w:r w:rsidRPr="008B59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proofErr w:type="spellStart"/>
      <w:r w:rsidRPr="008B5920">
        <w:rPr>
          <w:rFonts w:ascii="TH SarabunPSK" w:hAnsi="TH SarabunPSK" w:cs="TH SarabunPSK"/>
          <w:spacing w:val="-4"/>
          <w:sz w:val="32"/>
          <w:szCs w:val="32"/>
          <w:cs/>
        </w:rPr>
        <w:t>ธอท</w:t>
      </w:r>
      <w:proofErr w:type="spellEnd"/>
      <w:r w:rsidRPr="008B59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 </w:t>
      </w:r>
      <w:proofErr w:type="spellStart"/>
      <w:r w:rsidRPr="008B5920">
        <w:rPr>
          <w:rFonts w:ascii="TH SarabunPSK" w:hAnsi="TH SarabunPSK" w:cs="TH SarabunPSK"/>
          <w:spacing w:val="-4"/>
          <w:sz w:val="32"/>
          <w:szCs w:val="32"/>
          <w:cs/>
        </w:rPr>
        <w:t>บสย</w:t>
      </w:r>
      <w:proofErr w:type="spellEnd"/>
      <w:r w:rsidRPr="008B592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1D75A4" w:rsidRPr="008B5920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จำนวนทั้งสิ้น </w:t>
      </w:r>
      <w:r w:rsidR="00EA17AA" w:rsidRPr="008B5920">
        <w:rPr>
          <w:rFonts w:ascii="TH SarabunPSK" w:eastAsia="Calibri" w:hAnsi="TH SarabunPSK" w:cs="TH SarabunPSK"/>
          <w:spacing w:val="-4"/>
          <w:sz w:val="32"/>
          <w:szCs w:val="32"/>
          <w:cs/>
        </w:rPr>
        <w:t>855</w:t>
      </w:r>
      <w:r w:rsidR="00EA17AA" w:rsidRPr="008B5920">
        <w:rPr>
          <w:rFonts w:ascii="TH SarabunPSK" w:eastAsia="Calibri" w:hAnsi="TH SarabunPSK" w:cs="TH SarabunPSK"/>
          <w:spacing w:val="-4"/>
          <w:sz w:val="32"/>
          <w:szCs w:val="32"/>
        </w:rPr>
        <w:t>,</w:t>
      </w:r>
      <w:r w:rsidR="00EA17AA" w:rsidRPr="008B5920">
        <w:rPr>
          <w:rFonts w:ascii="TH SarabunPSK" w:eastAsia="Calibri" w:hAnsi="TH SarabunPSK" w:cs="TH SarabunPSK"/>
          <w:spacing w:val="-4"/>
          <w:sz w:val="32"/>
          <w:szCs w:val="32"/>
          <w:cs/>
        </w:rPr>
        <w:t>121</w:t>
      </w:r>
      <w:r w:rsidR="001D75A4" w:rsidRPr="008B5920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ล้านบาท </w:t>
      </w:r>
      <w:r w:rsidR="001D75A4" w:rsidRPr="008B5920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(รายละเอียดตาม</w:t>
      </w:r>
      <w:r w:rsidR="001D75A4" w:rsidRPr="008B5920">
        <w:rPr>
          <w:rFonts w:ascii="TH SarabunPSK" w:eastAsia="Calibri" w:hAnsi="TH SarabunPSK" w:cs="TH SarabunPSK"/>
          <w:spacing w:val="-4"/>
          <w:sz w:val="32"/>
          <w:szCs w:val="32"/>
          <w:cs/>
        </w:rPr>
        <w:t>ตารางที่</w:t>
      </w:r>
      <w:r w:rsidR="00EA17AA" w:rsidRPr="008B5920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EA17AA" w:rsidRPr="008B5920">
        <w:rPr>
          <w:rFonts w:ascii="TH SarabunPSK" w:eastAsia="Calibri" w:hAnsi="TH SarabunPSK" w:cs="TH SarabunPSK"/>
          <w:spacing w:val="-4"/>
          <w:sz w:val="32"/>
          <w:szCs w:val="32"/>
        </w:rPr>
        <w:t>3</w:t>
      </w:r>
      <w:r w:rsidR="004F7CC1" w:rsidRPr="008B5920">
        <w:rPr>
          <w:rFonts w:ascii="TH SarabunPSK" w:eastAsia="Calibri" w:hAnsi="TH SarabunPSK" w:cs="TH SarabunPSK"/>
          <w:spacing w:val="-4"/>
          <w:sz w:val="32"/>
          <w:szCs w:val="32"/>
        </w:rPr>
        <w:t>-4</w:t>
      </w:r>
      <w:r w:rsidR="001D75A4" w:rsidRPr="008B5920">
        <w:rPr>
          <w:rFonts w:ascii="TH SarabunPSK" w:eastAsia="Calibri" w:hAnsi="TH SarabunPSK" w:cs="TH SarabunPSK"/>
          <w:spacing w:val="-4"/>
          <w:sz w:val="32"/>
          <w:szCs w:val="32"/>
        </w:rPr>
        <w:t>)</w:t>
      </w:r>
      <w:r w:rsidR="001D75A4" w:rsidRPr="00424682">
        <w:rPr>
          <w:rFonts w:ascii="TH SarabunPSK" w:eastAsia="Calibri" w:hAnsi="TH SarabunPSK" w:cs="TH SarabunPSK"/>
          <w:spacing w:val="2"/>
          <w:sz w:val="32"/>
          <w:szCs w:val="32"/>
        </w:rPr>
        <w:t xml:space="preserve"> </w:t>
      </w:r>
    </w:p>
    <w:p w:rsidR="00001E67" w:rsidRPr="00DC5D7C" w:rsidRDefault="0009556F" w:rsidP="00001E67">
      <w:pPr>
        <w:spacing w:after="120"/>
        <w:jc w:val="center"/>
        <w:rPr>
          <w:rFonts w:ascii="TH SarabunPSK" w:eastAsia="Calibri" w:hAnsi="TH SarabunPSK" w:cs="TH SarabunPSK"/>
          <w:color w:val="0070C0"/>
          <w:sz w:val="28"/>
        </w:rPr>
      </w:pPr>
      <w:r w:rsidRPr="00DC5D7C">
        <w:rPr>
          <w:rFonts w:ascii="TH SarabunPSK" w:eastAsia="Calibri" w:hAnsi="TH SarabunPSK" w:cs="TH SarabunPSK" w:hint="cs"/>
          <w:b/>
          <w:bCs/>
          <w:color w:val="0070C0"/>
          <w:sz w:val="28"/>
          <w:cs/>
        </w:rPr>
        <w:t xml:space="preserve">ตารางที่ </w:t>
      </w:r>
      <w:r w:rsidR="00E91385">
        <w:rPr>
          <w:rFonts w:ascii="TH SarabunPSK" w:eastAsia="Arial" w:hAnsi="TH SarabunPSK" w:cs="TH SarabunPSK"/>
          <w:spacing w:val="-2"/>
          <w:sz w:val="32"/>
          <w:szCs w:val="32"/>
        </w:rPr>
        <w:t>3-</w:t>
      </w:r>
      <w:proofErr w:type="gramStart"/>
      <w:r w:rsidR="00E91385">
        <w:rPr>
          <w:rFonts w:ascii="TH SarabunPSK" w:eastAsia="Arial" w:hAnsi="TH SarabunPSK" w:cs="TH SarabunPSK"/>
          <w:spacing w:val="-2"/>
          <w:sz w:val="32"/>
          <w:szCs w:val="32"/>
        </w:rPr>
        <w:t>4</w:t>
      </w:r>
      <w:r w:rsidR="00E91385" w:rsidRPr="00290E50">
        <w:rPr>
          <w:rFonts w:ascii="TH SarabunPSK" w:eastAsia="Calibri" w:hAnsi="TH SarabunPSK" w:cs="TH SarabunPSK"/>
          <w:color w:val="0070C0"/>
          <w:spacing w:val="-4"/>
          <w:sz w:val="32"/>
          <w:szCs w:val="32"/>
          <w:cs/>
        </w:rPr>
        <w:t xml:space="preserve"> </w:t>
      </w:r>
      <w:r w:rsidR="00E91385" w:rsidRPr="00290E50">
        <w:rPr>
          <w:rFonts w:ascii="TH SarabunPSK" w:eastAsia="Calibri" w:hAnsi="TH SarabunPSK" w:cs="TH SarabunPSK"/>
          <w:color w:val="0070C0"/>
          <w:sz w:val="32"/>
          <w:szCs w:val="32"/>
          <w:cs/>
        </w:rPr>
        <w:t xml:space="preserve"> </w:t>
      </w:r>
      <w:r w:rsidR="00001E67" w:rsidRPr="00DC5D7C">
        <w:rPr>
          <w:rFonts w:ascii="TH SarabunPSK" w:eastAsia="Calibri" w:hAnsi="TH SarabunPSK" w:cs="TH SarabunPSK"/>
          <w:color w:val="0070C0"/>
          <w:sz w:val="28"/>
          <w:cs/>
        </w:rPr>
        <w:t>ภาระทางการคลังคงเหลือจาก</w:t>
      </w:r>
      <w:r w:rsidR="00001E67" w:rsidRPr="00DC5D7C">
        <w:rPr>
          <w:rFonts w:ascii="TH SarabunPSK" w:eastAsia="Calibri" w:hAnsi="TH SarabunPSK" w:cs="TH SarabunPSK" w:hint="cs"/>
          <w:color w:val="0070C0"/>
          <w:sz w:val="28"/>
          <w:cs/>
        </w:rPr>
        <w:t>การ</w:t>
      </w:r>
      <w:r w:rsidR="00001E67" w:rsidRPr="00DC5D7C">
        <w:rPr>
          <w:rFonts w:ascii="TH SarabunPSK" w:eastAsia="Calibri" w:hAnsi="TH SarabunPSK" w:cs="TH SarabunPSK"/>
          <w:color w:val="0070C0"/>
          <w:sz w:val="28"/>
          <w:cs/>
        </w:rPr>
        <w:t>ดำเนินธุรกรรม</w:t>
      </w:r>
      <w:proofErr w:type="gramEnd"/>
      <w:r w:rsidR="00001E67" w:rsidRPr="00DC5D7C">
        <w:rPr>
          <w:rFonts w:ascii="TH SarabunPSK" w:eastAsia="Calibri" w:hAnsi="TH SarabunPSK" w:cs="TH SarabunPSK"/>
          <w:color w:val="0070C0"/>
          <w:sz w:val="28"/>
          <w:cs/>
        </w:rPr>
        <w:br/>
        <w:t>ตามโครงการนโยบายรัฐที่รอการชดเชยจากรัฐบาล</w:t>
      </w:r>
      <w:r w:rsidR="00001E67" w:rsidRPr="00DC5D7C">
        <w:rPr>
          <w:rFonts w:ascii="TH SarabunPSK" w:eastAsia="Calibri" w:hAnsi="TH SarabunPSK" w:cs="TH SarabunPSK"/>
          <w:color w:val="0070C0"/>
          <w:sz w:val="28"/>
        </w:rPr>
        <w:t xml:space="preserve"> </w:t>
      </w:r>
      <w:r w:rsidR="00B57B85" w:rsidRPr="00DC5D7C">
        <w:rPr>
          <w:rFonts w:ascii="TH SarabunPSK" w:eastAsia="Calibri" w:hAnsi="TH SarabunPSK" w:cs="TH SarabunPSK" w:hint="cs"/>
          <w:color w:val="0070C0"/>
          <w:sz w:val="28"/>
          <w:cs/>
        </w:rPr>
        <w:t>ณ</w:t>
      </w:r>
      <w:r w:rsidR="00001E67" w:rsidRPr="00DC5D7C">
        <w:rPr>
          <w:rFonts w:ascii="TH SarabunPSK" w:eastAsia="Calibri" w:hAnsi="TH SarabunPSK" w:cs="TH SarabunPSK" w:hint="cs"/>
          <w:color w:val="0070C0"/>
          <w:sz w:val="28"/>
          <w:cs/>
        </w:rPr>
        <w:t xml:space="preserve"> </w:t>
      </w:r>
      <w:r w:rsidR="00EA17AA" w:rsidRPr="00DC5D7C">
        <w:rPr>
          <w:rFonts w:ascii="TH SarabunPSK" w:hAnsi="TH SarabunPSK" w:cs="TH SarabunPSK"/>
          <w:color w:val="0070C0"/>
          <w:spacing w:val="2"/>
          <w:sz w:val="28"/>
          <w:cs/>
        </w:rPr>
        <w:t>สิ้น</w:t>
      </w:r>
      <w:r w:rsidR="00B57B85" w:rsidRPr="00DC5D7C">
        <w:rPr>
          <w:rFonts w:ascii="TH SarabunPSK" w:hAnsi="TH SarabunPSK" w:cs="TH SarabunPSK" w:hint="cs"/>
          <w:color w:val="0070C0"/>
          <w:spacing w:val="2"/>
          <w:sz w:val="28"/>
          <w:cs/>
        </w:rPr>
        <w:t>เดือนกันยายน</w:t>
      </w:r>
      <w:r w:rsidR="00EA17AA" w:rsidRPr="00DC5D7C">
        <w:rPr>
          <w:rFonts w:ascii="TH SarabunPSK" w:hAnsi="TH SarabunPSK" w:cs="TH SarabunPSK"/>
          <w:color w:val="0070C0"/>
          <w:spacing w:val="2"/>
          <w:sz w:val="28"/>
        </w:rPr>
        <w:t xml:space="preserve"> </w:t>
      </w:r>
      <w:r w:rsidR="00EA17AA" w:rsidRPr="00DC5D7C">
        <w:rPr>
          <w:rFonts w:ascii="TH SarabunPSK" w:hAnsi="TH SarabunPSK" w:cs="TH SarabunPSK" w:hint="cs"/>
          <w:color w:val="0070C0"/>
          <w:spacing w:val="2"/>
          <w:sz w:val="28"/>
          <w:cs/>
        </w:rPr>
        <w:t xml:space="preserve">ปี </w:t>
      </w:r>
      <w:r w:rsidR="00EA17AA" w:rsidRPr="00DC5D7C">
        <w:rPr>
          <w:rFonts w:ascii="TH SarabunPSK" w:hAnsi="TH SarabunPSK" w:cs="TH SarabunPSK"/>
          <w:color w:val="0070C0"/>
          <w:spacing w:val="2"/>
          <w:sz w:val="28"/>
        </w:rPr>
        <w:t>2561</w:t>
      </w:r>
    </w:p>
    <w:tbl>
      <w:tblPr>
        <w:tblStyle w:val="10"/>
        <w:tblW w:w="5000" w:type="pct"/>
        <w:tblLook w:val="04A0"/>
      </w:tblPr>
      <w:tblGrid>
        <w:gridCol w:w="6652"/>
        <w:gridCol w:w="2590"/>
      </w:tblGrid>
      <w:tr w:rsidR="00001E67" w:rsidRPr="00B210EF" w:rsidTr="00271D5F">
        <w:trPr>
          <w:cnfStyle w:val="100000000000"/>
        </w:trPr>
        <w:tc>
          <w:tcPr>
            <w:cnfStyle w:val="001000000000"/>
            <w:tcW w:w="3599" w:type="pct"/>
            <w:tcBorders>
              <w:top w:val="single" w:sz="8" w:space="0" w:color="808080" w:themeColor="background1" w:themeShade="80"/>
              <w:bottom w:val="nil"/>
            </w:tcBorders>
          </w:tcPr>
          <w:p w:rsidR="00001E67" w:rsidRPr="009C63EA" w:rsidRDefault="00001E67" w:rsidP="00D1681E">
            <w:pPr>
              <w:spacing w:after="12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C63E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รัฐวิสาหกิจ</w:t>
            </w:r>
          </w:p>
        </w:tc>
        <w:tc>
          <w:tcPr>
            <w:tcW w:w="1401" w:type="pct"/>
            <w:tcBorders>
              <w:top w:val="single" w:sz="8" w:space="0" w:color="808080" w:themeColor="background1" w:themeShade="80"/>
              <w:bottom w:val="nil"/>
            </w:tcBorders>
          </w:tcPr>
          <w:p w:rsidR="00001E67" w:rsidRPr="009C63EA" w:rsidRDefault="00001E67" w:rsidP="00D1681E">
            <w:pPr>
              <w:spacing w:after="120"/>
              <w:jc w:val="right"/>
              <w:cnfStyle w:val="10000000000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C63E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หน่วย:ล้านบาท</w:t>
            </w:r>
            <w:r w:rsidRPr="009C63EA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001E67" w:rsidRPr="00B210EF" w:rsidTr="00271D5F">
        <w:trPr>
          <w:cnfStyle w:val="000000100000"/>
        </w:trPr>
        <w:tc>
          <w:tcPr>
            <w:cnfStyle w:val="001000000000"/>
            <w:tcW w:w="3599" w:type="pct"/>
            <w:tcBorders>
              <w:top w:val="nil"/>
              <w:bottom w:val="nil"/>
            </w:tcBorders>
            <w:shd w:val="clear" w:color="auto" w:fill="auto"/>
          </w:tcPr>
          <w:p w:rsidR="00001E67" w:rsidRPr="009C63EA" w:rsidRDefault="00001E67" w:rsidP="00D1681E">
            <w:pPr>
              <w:jc w:val="thaiDistribute"/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</w:pPr>
            <w:r w:rsidRPr="009C63EA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  <w:cs/>
              </w:rPr>
              <w:t>ธนาคารเพื่อการเกษตรและสหกรณ์การเกษตร</w:t>
            </w:r>
          </w:p>
        </w:tc>
        <w:tc>
          <w:tcPr>
            <w:tcW w:w="1401" w:type="pct"/>
            <w:tcBorders>
              <w:top w:val="nil"/>
              <w:bottom w:val="nil"/>
            </w:tcBorders>
            <w:shd w:val="clear" w:color="auto" w:fill="auto"/>
          </w:tcPr>
          <w:p w:rsidR="00001E67" w:rsidRPr="009C63EA" w:rsidRDefault="00B57B85" w:rsidP="00D1681E">
            <w:pPr>
              <w:jc w:val="right"/>
              <w:cnfStyle w:val="00000010000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C63EA">
              <w:rPr>
                <w:rFonts w:ascii="TH SarabunPSK" w:eastAsia="Calibri" w:hAnsi="TH SarabunPSK" w:cs="TH SarabunPSK"/>
                <w:sz w:val="32"/>
                <w:szCs w:val="32"/>
              </w:rPr>
              <w:t>879</w:t>
            </w:r>
            <w:r w:rsidR="00001E67" w:rsidRPr="009C63EA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 w:rsidRPr="009C63EA">
              <w:rPr>
                <w:rFonts w:ascii="TH SarabunPSK" w:eastAsia="Calibri" w:hAnsi="TH SarabunPSK" w:cs="TH SarabunPSK"/>
                <w:sz w:val="32"/>
                <w:szCs w:val="32"/>
              </w:rPr>
              <w:t>273</w:t>
            </w:r>
          </w:p>
        </w:tc>
      </w:tr>
      <w:tr w:rsidR="00001E67" w:rsidRPr="00B210EF" w:rsidTr="00271D5F">
        <w:tc>
          <w:tcPr>
            <w:cnfStyle w:val="001000000000"/>
            <w:tcW w:w="3599" w:type="pct"/>
            <w:tcBorders>
              <w:top w:val="nil"/>
              <w:bottom w:val="nil"/>
            </w:tcBorders>
            <w:shd w:val="clear" w:color="auto" w:fill="auto"/>
          </w:tcPr>
          <w:p w:rsidR="00001E67" w:rsidRPr="009C63EA" w:rsidRDefault="00001E67" w:rsidP="00B57B85">
            <w:pPr>
              <w:jc w:val="thaiDistribute"/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9C63EA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  <w:cs/>
              </w:rPr>
              <w:t>ธนาคาร</w:t>
            </w:r>
            <w:r w:rsidR="00B57B85" w:rsidRPr="009C63EA">
              <w:rPr>
                <w:rFonts w:ascii="TH SarabunPSK" w:eastAsia="Calibri" w:hAnsi="TH SarabunPSK" w:cs="TH SarabunPSK" w:hint="cs"/>
                <w:b w:val="0"/>
                <w:bCs w:val="0"/>
                <w:sz w:val="32"/>
                <w:szCs w:val="32"/>
                <w:cs/>
              </w:rPr>
              <w:t>อาคารสงเคราะห์</w:t>
            </w:r>
          </w:p>
        </w:tc>
        <w:tc>
          <w:tcPr>
            <w:tcW w:w="1401" w:type="pct"/>
            <w:tcBorders>
              <w:top w:val="nil"/>
              <w:bottom w:val="nil"/>
            </w:tcBorders>
            <w:shd w:val="clear" w:color="auto" w:fill="auto"/>
          </w:tcPr>
          <w:p w:rsidR="00001E67" w:rsidRPr="009C63EA" w:rsidRDefault="00B57B85" w:rsidP="00D1681E">
            <w:pPr>
              <w:jc w:val="right"/>
              <w:cnfStyle w:val="00000000000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C63EA">
              <w:rPr>
                <w:rFonts w:ascii="TH SarabunPSK" w:eastAsia="Calibri" w:hAnsi="TH SarabunPSK" w:cs="TH SarabunPSK"/>
                <w:sz w:val="32"/>
                <w:szCs w:val="32"/>
              </w:rPr>
              <w:t>63,787</w:t>
            </w:r>
          </w:p>
        </w:tc>
      </w:tr>
      <w:tr w:rsidR="00001E67" w:rsidRPr="00B210EF" w:rsidTr="00271D5F">
        <w:trPr>
          <w:cnfStyle w:val="000000100000"/>
        </w:trPr>
        <w:tc>
          <w:tcPr>
            <w:cnfStyle w:val="001000000000"/>
            <w:tcW w:w="3599" w:type="pct"/>
            <w:tcBorders>
              <w:top w:val="nil"/>
              <w:bottom w:val="nil"/>
            </w:tcBorders>
            <w:shd w:val="clear" w:color="auto" w:fill="auto"/>
          </w:tcPr>
          <w:p w:rsidR="00001E67" w:rsidRPr="009C63EA" w:rsidRDefault="00001E67" w:rsidP="00D1681E">
            <w:pPr>
              <w:jc w:val="thaiDistribute"/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9C63EA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  <w:cs/>
              </w:rPr>
              <w:t>ธนาคาร</w:t>
            </w:r>
            <w:r w:rsidRPr="009C63EA">
              <w:rPr>
                <w:rFonts w:ascii="TH SarabunPSK" w:eastAsia="Calibri" w:hAnsi="TH SarabunPSK" w:cs="TH SarabunPSK" w:hint="cs"/>
                <w:b w:val="0"/>
                <w:bCs w:val="0"/>
                <w:sz w:val="32"/>
                <w:szCs w:val="32"/>
                <w:cs/>
              </w:rPr>
              <w:t>ออมสิน</w:t>
            </w:r>
          </w:p>
        </w:tc>
        <w:tc>
          <w:tcPr>
            <w:tcW w:w="1401" w:type="pct"/>
            <w:tcBorders>
              <w:top w:val="nil"/>
              <w:bottom w:val="nil"/>
            </w:tcBorders>
            <w:shd w:val="clear" w:color="auto" w:fill="auto"/>
          </w:tcPr>
          <w:p w:rsidR="00001E67" w:rsidRPr="009C63EA" w:rsidRDefault="00B57B85" w:rsidP="00D1681E">
            <w:pPr>
              <w:jc w:val="right"/>
              <w:cnfStyle w:val="00000010000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C63EA">
              <w:rPr>
                <w:rFonts w:ascii="TH SarabunPSK" w:eastAsia="Calibri" w:hAnsi="TH SarabunPSK" w:cs="TH SarabunPSK"/>
                <w:sz w:val="32"/>
                <w:szCs w:val="32"/>
              </w:rPr>
              <w:t>179,854</w:t>
            </w:r>
          </w:p>
        </w:tc>
      </w:tr>
      <w:tr w:rsidR="00B57B85" w:rsidRPr="00B210EF" w:rsidTr="00271D5F">
        <w:tc>
          <w:tcPr>
            <w:cnfStyle w:val="001000000000"/>
            <w:tcW w:w="3599" w:type="pct"/>
            <w:tcBorders>
              <w:top w:val="nil"/>
              <w:bottom w:val="nil"/>
            </w:tcBorders>
            <w:shd w:val="clear" w:color="auto" w:fill="auto"/>
          </w:tcPr>
          <w:p w:rsidR="00B57B85" w:rsidRPr="009C63EA" w:rsidRDefault="00B57B85" w:rsidP="00D1681E">
            <w:pPr>
              <w:jc w:val="thaiDistribute"/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  <w:cs/>
              </w:rPr>
            </w:pPr>
            <w:proofErr w:type="spellStart"/>
            <w:r w:rsidRPr="009C63EA">
              <w:rPr>
                <w:rFonts w:ascii="TH SarabunPSK" w:eastAsia="Calibri" w:hAnsi="TH SarabunPSK" w:cs="TH SarabunPSK" w:hint="cs"/>
                <w:b w:val="0"/>
                <w:bCs w:val="0"/>
                <w:sz w:val="32"/>
                <w:szCs w:val="32"/>
                <w:cs/>
              </w:rPr>
              <w:t>ธพว</w:t>
            </w:r>
            <w:proofErr w:type="spellEnd"/>
          </w:p>
        </w:tc>
        <w:tc>
          <w:tcPr>
            <w:tcW w:w="1401" w:type="pct"/>
            <w:tcBorders>
              <w:top w:val="nil"/>
              <w:bottom w:val="nil"/>
            </w:tcBorders>
            <w:shd w:val="clear" w:color="auto" w:fill="auto"/>
          </w:tcPr>
          <w:p w:rsidR="00B57B85" w:rsidRPr="009C63EA" w:rsidRDefault="00B57B85" w:rsidP="00D1681E">
            <w:pPr>
              <w:jc w:val="right"/>
              <w:cnfStyle w:val="00000000000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C63EA">
              <w:rPr>
                <w:rFonts w:ascii="TH SarabunPSK" w:eastAsia="Calibri" w:hAnsi="TH SarabunPSK" w:cs="TH SarabunPSK"/>
                <w:sz w:val="32"/>
                <w:szCs w:val="32"/>
              </w:rPr>
              <w:t>40,493</w:t>
            </w:r>
          </w:p>
        </w:tc>
      </w:tr>
      <w:tr w:rsidR="00B57B85" w:rsidRPr="00B210EF" w:rsidTr="00271D5F">
        <w:trPr>
          <w:cnfStyle w:val="000000100000"/>
        </w:trPr>
        <w:tc>
          <w:tcPr>
            <w:cnfStyle w:val="001000000000"/>
            <w:tcW w:w="3599" w:type="pct"/>
            <w:tcBorders>
              <w:top w:val="nil"/>
              <w:bottom w:val="nil"/>
            </w:tcBorders>
            <w:shd w:val="clear" w:color="auto" w:fill="auto"/>
          </w:tcPr>
          <w:p w:rsidR="00B57B85" w:rsidRPr="009C63EA" w:rsidRDefault="00B57B85" w:rsidP="00D1681E">
            <w:pPr>
              <w:jc w:val="thaiDistribute"/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  <w:cs/>
              </w:rPr>
            </w:pPr>
            <w:proofErr w:type="spellStart"/>
            <w:r w:rsidRPr="009C63EA">
              <w:rPr>
                <w:rFonts w:ascii="TH SarabunPSK" w:eastAsia="Calibri" w:hAnsi="TH SarabunPSK" w:cs="TH SarabunPSK" w:hint="cs"/>
                <w:b w:val="0"/>
                <w:bCs w:val="0"/>
                <w:sz w:val="32"/>
                <w:szCs w:val="32"/>
                <w:cs/>
              </w:rPr>
              <w:t>ธอท</w:t>
            </w:r>
            <w:proofErr w:type="spellEnd"/>
          </w:p>
        </w:tc>
        <w:tc>
          <w:tcPr>
            <w:tcW w:w="1401" w:type="pct"/>
            <w:tcBorders>
              <w:top w:val="nil"/>
              <w:bottom w:val="nil"/>
            </w:tcBorders>
            <w:shd w:val="clear" w:color="auto" w:fill="auto"/>
          </w:tcPr>
          <w:p w:rsidR="00B57B85" w:rsidRPr="009C63EA" w:rsidRDefault="00B57B85" w:rsidP="00D1681E">
            <w:pPr>
              <w:jc w:val="right"/>
              <w:cnfStyle w:val="00000010000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C63EA">
              <w:rPr>
                <w:rFonts w:ascii="TH SarabunPSK" w:eastAsia="Calibri" w:hAnsi="TH SarabunPSK" w:cs="TH SarabunPSK"/>
                <w:sz w:val="32"/>
                <w:szCs w:val="32"/>
              </w:rPr>
              <w:t>415,115</w:t>
            </w:r>
          </w:p>
        </w:tc>
      </w:tr>
      <w:tr w:rsidR="00B57B85" w:rsidRPr="00B210EF" w:rsidTr="00271D5F">
        <w:tc>
          <w:tcPr>
            <w:cnfStyle w:val="001000000000"/>
            <w:tcW w:w="3599" w:type="pct"/>
            <w:tcBorders>
              <w:top w:val="nil"/>
              <w:bottom w:val="nil"/>
            </w:tcBorders>
            <w:shd w:val="clear" w:color="auto" w:fill="auto"/>
          </w:tcPr>
          <w:p w:rsidR="00B57B85" w:rsidRPr="009C63EA" w:rsidRDefault="00B57B85" w:rsidP="00D1681E">
            <w:pPr>
              <w:jc w:val="thaiDistribute"/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  <w:cs/>
              </w:rPr>
            </w:pPr>
            <w:proofErr w:type="spellStart"/>
            <w:r w:rsidRPr="009C63EA">
              <w:rPr>
                <w:rFonts w:ascii="TH SarabunPSK" w:eastAsia="Calibri" w:hAnsi="TH SarabunPSK" w:cs="TH SarabunPSK" w:hint="cs"/>
                <w:b w:val="0"/>
                <w:bCs w:val="0"/>
                <w:sz w:val="32"/>
                <w:szCs w:val="32"/>
                <w:cs/>
              </w:rPr>
              <w:t>บสย</w:t>
            </w:r>
            <w:proofErr w:type="spellEnd"/>
            <w:r w:rsidRPr="009C63EA">
              <w:rPr>
                <w:rFonts w:ascii="TH SarabunPSK" w:eastAsia="Calibri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(ภาระค้ำประกัน)</w:t>
            </w:r>
          </w:p>
        </w:tc>
        <w:tc>
          <w:tcPr>
            <w:tcW w:w="1401" w:type="pct"/>
            <w:tcBorders>
              <w:top w:val="nil"/>
              <w:bottom w:val="nil"/>
            </w:tcBorders>
            <w:shd w:val="clear" w:color="auto" w:fill="auto"/>
          </w:tcPr>
          <w:p w:rsidR="00B57B85" w:rsidRPr="009C63EA" w:rsidRDefault="00B57B85" w:rsidP="00D1681E">
            <w:pPr>
              <w:jc w:val="right"/>
              <w:cnfStyle w:val="00000000000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C63EA">
              <w:rPr>
                <w:rFonts w:ascii="TH SarabunPSK" w:eastAsia="Calibri" w:hAnsi="TH SarabunPSK" w:cs="TH SarabunPSK"/>
                <w:sz w:val="32"/>
                <w:szCs w:val="32"/>
              </w:rPr>
              <w:t>331,251</w:t>
            </w:r>
          </w:p>
        </w:tc>
      </w:tr>
      <w:tr w:rsidR="00001E67" w:rsidRPr="00B210EF" w:rsidTr="00271D5F">
        <w:trPr>
          <w:cnfStyle w:val="000000100000"/>
          <w:trHeight w:val="327"/>
        </w:trPr>
        <w:tc>
          <w:tcPr>
            <w:cnfStyle w:val="001000000000"/>
            <w:tcW w:w="3599" w:type="pct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</w:tcPr>
          <w:p w:rsidR="00001E67" w:rsidRPr="009C63EA" w:rsidRDefault="00001E67" w:rsidP="00D1681E">
            <w:pPr>
              <w:spacing w:after="120"/>
              <w:jc w:val="center"/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9C63E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01" w:type="pct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</w:tcPr>
          <w:p w:rsidR="00001E67" w:rsidRPr="009C63EA" w:rsidRDefault="00DC5D7C" w:rsidP="00D1681E">
            <w:pPr>
              <w:jc w:val="right"/>
              <w:cnfStyle w:val="00000010000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C63EA">
              <w:rPr>
                <w:rFonts w:ascii="TH SarabunPSK" w:eastAsia="Calibri" w:hAnsi="TH SarabunPSK" w:cs="TH SarabunPSK"/>
                <w:spacing w:val="2"/>
                <w:sz w:val="32"/>
                <w:szCs w:val="32"/>
                <w:cs/>
              </w:rPr>
              <w:t>855</w:t>
            </w:r>
            <w:r w:rsidRPr="009C63EA">
              <w:rPr>
                <w:rFonts w:ascii="TH SarabunPSK" w:eastAsia="Calibri" w:hAnsi="TH SarabunPSK" w:cs="TH SarabunPSK"/>
                <w:spacing w:val="2"/>
                <w:sz w:val="32"/>
                <w:szCs w:val="32"/>
              </w:rPr>
              <w:t>,</w:t>
            </w:r>
            <w:r w:rsidRPr="009C63EA">
              <w:rPr>
                <w:rFonts w:ascii="TH SarabunPSK" w:eastAsia="Calibri" w:hAnsi="TH SarabunPSK" w:cs="TH SarabunPSK"/>
                <w:spacing w:val="2"/>
                <w:sz w:val="32"/>
                <w:szCs w:val="32"/>
                <w:cs/>
              </w:rPr>
              <w:t>121</w:t>
            </w:r>
          </w:p>
        </w:tc>
      </w:tr>
    </w:tbl>
    <w:p w:rsidR="00DC5D7C" w:rsidRPr="004F7CC1" w:rsidRDefault="00001E67" w:rsidP="004F7CC1">
      <w:pPr>
        <w:pStyle w:val="a3"/>
        <w:ind w:left="0"/>
        <w:rPr>
          <w:rFonts w:ascii="TH SarabunPSK" w:hAnsi="TH SarabunPSK" w:cs="TH SarabunPSK"/>
          <w:sz w:val="20"/>
          <w:szCs w:val="20"/>
        </w:rPr>
      </w:pPr>
      <w:r w:rsidRPr="00A470B4">
        <w:rPr>
          <w:rFonts w:ascii="TH SarabunPSK" w:hAnsi="TH SarabunPSK" w:cs="TH SarabunPSK" w:hint="cs"/>
          <w:sz w:val="20"/>
          <w:szCs w:val="20"/>
          <w:cs/>
        </w:rPr>
        <w:t>ที่มา</w:t>
      </w:r>
      <w:r w:rsidRPr="00A470B4">
        <w:rPr>
          <w:rFonts w:ascii="TH SarabunPSK" w:hAnsi="TH SarabunPSK" w:cs="TH SarabunPSK"/>
          <w:sz w:val="20"/>
          <w:szCs w:val="20"/>
        </w:rPr>
        <w:t xml:space="preserve">: </w:t>
      </w:r>
      <w:r w:rsidR="00B415B0">
        <w:rPr>
          <w:rFonts w:ascii="TH SarabunPSK" w:hAnsi="TH SarabunPSK" w:cs="TH SarabunPSK" w:hint="cs"/>
          <w:sz w:val="20"/>
          <w:szCs w:val="20"/>
          <w:cs/>
        </w:rPr>
        <w:t xml:space="preserve">รายงานความเสี่ยงทางการคลังปี </w:t>
      </w:r>
      <w:r w:rsidR="00B415B0">
        <w:rPr>
          <w:rFonts w:ascii="TH SarabunPSK" w:hAnsi="TH SarabunPSK" w:cs="TH SarabunPSK"/>
          <w:sz w:val="20"/>
          <w:szCs w:val="20"/>
        </w:rPr>
        <w:t xml:space="preserve">2561 </w:t>
      </w:r>
      <w:r w:rsidR="00EA17AA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:rsidR="008B5920" w:rsidRDefault="009C63EA" w:rsidP="009C63EA">
      <w:pPr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ab/>
      </w:r>
      <w:r w:rsidR="00DC5D7C">
        <w:rPr>
          <w:rFonts w:ascii="TH SarabunPSK" w:eastAsia="Calibri" w:hAnsi="TH SarabunPSK" w:cs="TH SarabunPSK" w:hint="cs"/>
          <w:sz w:val="32"/>
          <w:szCs w:val="32"/>
          <w:cs/>
        </w:rPr>
        <w:t xml:space="preserve">ทั้งนี้ </w:t>
      </w:r>
      <w:r w:rsidR="00B415B0" w:rsidRPr="00807047">
        <w:rPr>
          <w:rFonts w:ascii="TH SarabunPSK" w:eastAsia="Calibri" w:hAnsi="TH SarabunPSK" w:cs="TH SarabunPSK"/>
          <w:sz w:val="32"/>
          <w:szCs w:val="32"/>
          <w:cs/>
        </w:rPr>
        <w:t>ภาระทางการคลังคงเหลือ</w:t>
      </w:r>
      <w:r w:rsidR="00B415B0">
        <w:rPr>
          <w:rFonts w:ascii="TH SarabunPSK" w:eastAsia="Calibri" w:hAnsi="TH SarabunPSK" w:cs="TH SarabunPSK" w:hint="cs"/>
          <w:sz w:val="32"/>
          <w:szCs w:val="32"/>
          <w:cs/>
        </w:rPr>
        <w:t>ที่รัฐบาลจะจ่าย</w:t>
      </w:r>
      <w:r w:rsidR="00B415B0" w:rsidRPr="00B415B0">
        <w:rPr>
          <w:rFonts w:ascii="TH SarabunPSK" w:eastAsia="Calibri" w:hAnsi="TH SarabunPSK" w:cs="TH SarabunPSK"/>
          <w:sz w:val="32"/>
          <w:szCs w:val="32"/>
          <w:cs/>
        </w:rPr>
        <w:t>ชดเชยให้แก่สถาบันการเงินเฉพาะกิจ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="00B415B0">
        <w:rPr>
          <w:rFonts w:ascii="TH SarabunPSK" w:eastAsia="Calibri" w:hAnsi="TH SarabunPSK" w:cs="TH SarabunPSK" w:hint="cs"/>
          <w:sz w:val="32"/>
          <w:szCs w:val="32"/>
          <w:cs/>
        </w:rPr>
        <w:t xml:space="preserve">ดังกล่าว </w:t>
      </w:r>
      <w:r w:rsidR="00B415B0" w:rsidRPr="00B415B0">
        <w:rPr>
          <w:rFonts w:ascii="TH SarabunPSK" w:eastAsia="Calibri" w:hAnsi="TH SarabunPSK" w:cs="TH SarabunPSK"/>
          <w:sz w:val="32"/>
          <w:szCs w:val="32"/>
          <w:cs/>
        </w:rPr>
        <w:t xml:space="preserve">คิดเป็นร้อยละ </w:t>
      </w:r>
      <w:r w:rsidR="00B415B0">
        <w:rPr>
          <w:rFonts w:ascii="TH SarabunPSK" w:eastAsia="Calibri" w:hAnsi="TH SarabunPSK" w:cs="TH SarabunPSK"/>
          <w:sz w:val="32"/>
          <w:szCs w:val="32"/>
        </w:rPr>
        <w:t>29.7</w:t>
      </w:r>
      <w:r w:rsidR="00B415B0" w:rsidRPr="00B415B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B415B0" w:rsidRPr="00B415B0">
        <w:rPr>
          <w:rFonts w:ascii="TH SarabunPSK" w:eastAsia="Calibri" w:hAnsi="TH SarabunPSK" w:cs="TH SarabunPSK"/>
          <w:sz w:val="32"/>
          <w:szCs w:val="32"/>
          <w:cs/>
        </w:rPr>
        <w:t xml:space="preserve">ของวงเงินงบประมาณรายจ่ายประจำปี พ.ศ. </w:t>
      </w:r>
      <w:r w:rsidR="00B415B0">
        <w:rPr>
          <w:rFonts w:ascii="TH SarabunPSK" w:eastAsia="Calibri" w:hAnsi="TH SarabunPSK" w:cs="TH SarabunPSK"/>
          <w:sz w:val="32"/>
          <w:szCs w:val="32"/>
        </w:rPr>
        <w:t>2563</w:t>
      </w:r>
      <w:r w:rsidR="00B415B0" w:rsidRPr="00B415B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B415B0" w:rsidRPr="00B415B0">
        <w:rPr>
          <w:rFonts w:ascii="TH SarabunPSK" w:eastAsia="Calibri" w:hAnsi="TH SarabunPSK" w:cs="TH SarabunPSK"/>
          <w:sz w:val="32"/>
          <w:szCs w:val="32"/>
          <w:cs/>
        </w:rPr>
        <w:t>แม้จะคงอยู่ภายใต้กรอบกรอบวินัยการเงินการคลัง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C63EA">
        <w:rPr>
          <w:rFonts w:ascii="TH SarabunPSK" w:hAnsi="TH SarabunPSK" w:cs="TH SarabunPSK" w:hint="cs"/>
          <w:sz w:val="32"/>
          <w:szCs w:val="32"/>
          <w:cs/>
        </w:rPr>
        <w:t xml:space="preserve">(ต้องไม่เกินร้อยละ 30 ของงบประมาณรายจ่ายประจำปี) </w:t>
      </w:r>
      <w:r w:rsidR="00B415B0" w:rsidRPr="00B415B0">
        <w:rPr>
          <w:rFonts w:ascii="TH SarabunPSK" w:eastAsia="Calibri" w:hAnsi="TH SarabunPSK" w:cs="TH SarabunPSK"/>
          <w:sz w:val="32"/>
          <w:szCs w:val="32"/>
          <w:cs/>
        </w:rPr>
        <w:t>แต่ก็บ่งชี้ว่าปัจจุบันรัฐบาลมีภาระงบประมาณที่ต้องชดเชยค่าใช้จ่ายให้หน่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วยงานของรัฐอยู่อีกเป็นจำนวนมาก </w:t>
      </w:r>
      <w:r w:rsidR="00B415B0" w:rsidRPr="00B415B0">
        <w:rPr>
          <w:rFonts w:ascii="TH SarabunPSK" w:eastAsia="Calibri" w:hAnsi="TH SarabunPSK" w:cs="TH SarabunPSK"/>
          <w:sz w:val="32"/>
          <w:szCs w:val="32"/>
          <w:cs/>
        </w:rPr>
        <w:t xml:space="preserve">ดังนั้น เพื่อให้เป็นไปตามกฎหมายว่าด้วยวินัยการเงินการคลัง มาตรา </w:t>
      </w:r>
      <w:r w:rsidR="00B415B0" w:rsidRPr="00B415B0">
        <w:rPr>
          <w:rFonts w:ascii="TH SarabunPSK" w:eastAsia="Calibri" w:hAnsi="TH SarabunPSK" w:cs="TH SarabunPSK"/>
          <w:sz w:val="32"/>
          <w:szCs w:val="32"/>
        </w:rPr>
        <w:t xml:space="preserve">20 (5) </w:t>
      </w:r>
      <w:r w:rsidR="00B415B0" w:rsidRPr="00B415B0">
        <w:rPr>
          <w:rFonts w:ascii="TH SarabunPSK" w:eastAsia="Calibri" w:hAnsi="TH SarabunPSK" w:cs="TH SarabunPSK"/>
          <w:sz w:val="32"/>
          <w:szCs w:val="32"/>
          <w:cs/>
        </w:rPr>
        <w:t>และไม่ให้มีผลกระทบต่อสถานะทางการเงินของสถาบันการเงินเฉพาะกิจในระยะยาว รัฐบาลจึงควรตั้งงบประมาณรายจ่ายเพื่อชดเชยการดำเนินโครงการนโยบายรัฐให้กับสถาบันการเงินเฉพาะกิจในโอกาสแรกที่กระทำได้</w:t>
      </w:r>
      <w:r w:rsidR="00B415B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141E9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8B5920" w:rsidRDefault="008B5920" w:rsidP="009C63EA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43556C">
        <w:rPr>
          <w:rFonts w:ascii="TH SarabunPSK" w:hAnsi="TH SarabunPSK" w:cs="TH SarabunPSK" w:hint="cs"/>
          <w:sz w:val="32"/>
          <w:szCs w:val="32"/>
          <w:cs/>
        </w:rPr>
        <w:t xml:space="preserve">นอกจากนี้ ยังมีข้อสังเกตบางประการเกี่ยวกับการอนุมัติให้ดำเนินกิจกรรมกึ่งการคลังผ่านการอนุมัติโดยคณะรัฐมนตรีว่า มีโครงการที่อยู่ในการดำเนินโครงการกว่า </w:t>
      </w:r>
      <w:r w:rsidR="0043556C">
        <w:rPr>
          <w:rFonts w:ascii="TH SarabunPSK" w:hAnsi="TH SarabunPSK" w:cs="TH SarabunPSK"/>
          <w:sz w:val="32"/>
          <w:szCs w:val="32"/>
        </w:rPr>
        <w:t xml:space="preserve">80 </w:t>
      </w:r>
      <w:r w:rsidR="0043556C">
        <w:rPr>
          <w:rFonts w:ascii="TH SarabunPSK" w:hAnsi="TH SarabunPSK" w:cs="TH SarabunPSK" w:hint="cs"/>
          <w:sz w:val="32"/>
          <w:szCs w:val="32"/>
          <w:cs/>
        </w:rPr>
        <w:t xml:space="preserve">โครงการ </w:t>
      </w:r>
      <w:r w:rsidR="0043556C">
        <w:rPr>
          <w:rFonts w:ascii="TH SarabunPSK" w:eastAsia="Calibri" w:hAnsi="TH SarabunPSK" w:cs="TH SarabunPSK" w:hint="cs"/>
          <w:sz w:val="32"/>
          <w:szCs w:val="32"/>
          <w:cs/>
        </w:rPr>
        <w:t>ทำให้</w:t>
      </w:r>
      <w:r w:rsidR="0043556C" w:rsidRPr="00531AB5">
        <w:rPr>
          <w:rFonts w:ascii="TH SarabunPSK" w:eastAsia="Calibri" w:hAnsi="TH SarabunPSK" w:cs="TH SarabunPSK" w:hint="cs"/>
          <w:sz w:val="32"/>
          <w:szCs w:val="32"/>
          <w:cs/>
        </w:rPr>
        <w:t>รัฐบาลยังมีภาระที่ต้อง</w:t>
      </w:r>
      <w:r w:rsidR="0043556C">
        <w:rPr>
          <w:rFonts w:ascii="TH SarabunPSK" w:eastAsia="Calibri" w:hAnsi="TH SarabunPSK" w:cs="TH SarabunPSK" w:hint="cs"/>
          <w:sz w:val="32"/>
          <w:szCs w:val="32"/>
          <w:cs/>
        </w:rPr>
        <w:t>จ่าย</w:t>
      </w:r>
      <w:r w:rsidR="0043556C" w:rsidRPr="00531AB5">
        <w:rPr>
          <w:rFonts w:ascii="TH SarabunPSK" w:eastAsia="Calibri" w:hAnsi="TH SarabunPSK" w:cs="TH SarabunPSK" w:hint="cs"/>
          <w:sz w:val="32"/>
          <w:szCs w:val="32"/>
          <w:cs/>
        </w:rPr>
        <w:t>ชดเชยตามผลการดำเนินโครงการ</w:t>
      </w:r>
      <w:r w:rsidR="0043556C">
        <w:rPr>
          <w:rFonts w:ascii="TH SarabunPSK" w:eastAsia="Calibri" w:hAnsi="TH SarabunPSK" w:cs="TH SarabunPSK" w:hint="cs"/>
          <w:sz w:val="32"/>
          <w:szCs w:val="32"/>
          <w:cs/>
        </w:rPr>
        <w:t xml:space="preserve">ฯ </w:t>
      </w:r>
      <w:r w:rsidR="0043556C" w:rsidRPr="00531AB5">
        <w:rPr>
          <w:rFonts w:ascii="TH SarabunPSK" w:eastAsia="Calibri" w:hAnsi="TH SarabunPSK" w:cs="TH SarabunPSK" w:hint="cs"/>
          <w:sz w:val="32"/>
          <w:szCs w:val="32"/>
          <w:cs/>
        </w:rPr>
        <w:t>ตามมติคณะรัฐมนตรีผูกพันต่อเนื่อง</w:t>
      </w:r>
      <w:r w:rsidR="0043556C">
        <w:rPr>
          <w:rFonts w:ascii="TH SarabunPSK" w:eastAsia="Calibri" w:hAnsi="TH SarabunPSK" w:cs="TH SarabunPSK" w:hint="cs"/>
          <w:sz w:val="32"/>
          <w:szCs w:val="32"/>
          <w:cs/>
        </w:rPr>
        <w:t>ไปจนถึงปี 2570 (สิ้นสุดโครงการ)</w:t>
      </w:r>
      <w:r w:rsidR="0043556C">
        <w:rPr>
          <w:rFonts w:ascii="TH SarabunPSK" w:hAnsi="TH SarabunPSK" w:cs="TH SarabunPSK" w:hint="cs"/>
          <w:sz w:val="32"/>
          <w:szCs w:val="32"/>
          <w:cs/>
        </w:rPr>
        <w:t xml:space="preserve"> และมีการขยายระยะเวลาต่อเนื่องบาโครงการ เช่น โครงการแทรกแซงราคาสินค้าเกษตร เป็นต้น </w:t>
      </w:r>
    </w:p>
    <w:p w:rsidR="00141E93" w:rsidRPr="009C63EA" w:rsidRDefault="008B5920" w:rsidP="009C63EA">
      <w:pPr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3556C">
        <w:rPr>
          <w:rFonts w:ascii="TH SarabunPSK" w:hAnsi="TH SarabunPSK" w:cs="TH SarabunPSK" w:hint="cs"/>
          <w:sz w:val="32"/>
          <w:szCs w:val="32"/>
          <w:cs/>
        </w:rPr>
        <w:t>ดังนั้น เพื่อลดภาระ</w:t>
      </w:r>
      <w:r w:rsidR="004C6230">
        <w:rPr>
          <w:rFonts w:ascii="TH SarabunPSK" w:hAnsi="TH SarabunPSK" w:cs="TH SarabunPSK" w:hint="cs"/>
          <w:sz w:val="32"/>
          <w:szCs w:val="32"/>
          <w:cs/>
        </w:rPr>
        <w:t>งบประมาณที่รัฐต้องจ่าย</w:t>
      </w:r>
      <w:r w:rsidR="0043556C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4C6230">
        <w:rPr>
          <w:rFonts w:ascii="TH SarabunPSK" w:hAnsi="TH SarabunPSK" w:cs="TH SarabunPSK" w:hint="cs"/>
          <w:sz w:val="32"/>
          <w:szCs w:val="32"/>
          <w:cs/>
        </w:rPr>
        <w:t>รายจ่ายประจำปีเพื่อชดเชย</w:t>
      </w:r>
      <w:r w:rsidR="004C6230" w:rsidRPr="004C6230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="004C6230" w:rsidRPr="00424682">
        <w:rPr>
          <w:rFonts w:ascii="TH SarabunPSK" w:hAnsi="TH SarabunPSK" w:cs="TH SarabunPSK"/>
          <w:spacing w:val="2"/>
          <w:sz w:val="32"/>
          <w:szCs w:val="32"/>
        </w:rPr>
        <w:t>SFIs</w:t>
      </w:r>
      <w:r w:rsidR="004C6230">
        <w:rPr>
          <w:rFonts w:ascii="TH SarabunPSK" w:hAnsi="TH SarabunPSK" w:cs="TH SarabunPSK" w:hint="cs"/>
          <w:sz w:val="32"/>
          <w:szCs w:val="32"/>
          <w:cs/>
        </w:rPr>
        <w:t xml:space="preserve"> อย่างต่อเนื่อง รัฐบาลควรกำหนดนิยามหรือขอบข่ายการดำเนินธุรกรรม</w:t>
      </w:r>
      <w:r w:rsidR="004C6230" w:rsidRPr="001D75A4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4C6230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4C6230" w:rsidRPr="001D75A4">
        <w:rPr>
          <w:rFonts w:ascii="TH SarabunPSK" w:hAnsi="TH SarabunPSK" w:cs="TH SarabunPSK"/>
          <w:sz w:val="32"/>
          <w:szCs w:val="32"/>
          <w:cs/>
        </w:rPr>
        <w:t>นโยบายรัฐ</w:t>
      </w:r>
      <w:r w:rsidR="004C6230">
        <w:rPr>
          <w:rFonts w:ascii="TH SarabunPSK" w:hAnsi="TH SarabunPSK" w:cs="TH SarabunPSK" w:hint="cs"/>
          <w:sz w:val="32"/>
          <w:szCs w:val="32"/>
          <w:cs/>
        </w:rPr>
        <w:t>ให้ชัดเจน</w:t>
      </w:r>
      <w:r w:rsidR="004C623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4C6230">
        <w:rPr>
          <w:rFonts w:ascii="TH SarabunPSK" w:eastAsia="Calibri" w:hAnsi="TH SarabunPSK" w:cs="TH SarabunPSK" w:hint="cs"/>
          <w:sz w:val="32"/>
          <w:szCs w:val="32"/>
          <w:cs/>
        </w:rPr>
        <w:t>โดยเน้นการบรรเทาปัญหาระยะสั้น หรือเพื่อช่วยเหลือประชาชนในภาวะที่เกิดวิกฤติเศรษฐกิจขณะเดียวกันก็ควรจัดทำ</w:t>
      </w:r>
      <w:r w:rsidR="0043556C">
        <w:rPr>
          <w:rFonts w:ascii="TH SarabunPSK" w:eastAsia="Calibri" w:hAnsi="TH SarabunPSK" w:cs="TH SarabunPSK" w:hint="cs"/>
          <w:sz w:val="32"/>
          <w:szCs w:val="32"/>
          <w:cs/>
        </w:rPr>
        <w:t>รายงานผลการดำเนินงาน</w:t>
      </w:r>
      <w:r w:rsidR="004C6230">
        <w:rPr>
          <w:rFonts w:ascii="TH SarabunPSK" w:eastAsia="Calibri" w:hAnsi="TH SarabunPSK" w:cs="TH SarabunPSK" w:hint="cs"/>
          <w:sz w:val="32"/>
          <w:szCs w:val="32"/>
          <w:cs/>
        </w:rPr>
        <w:t xml:space="preserve"> โดยเปิดเผย</w:t>
      </w:r>
      <w:r w:rsidR="0043556C">
        <w:rPr>
          <w:rFonts w:ascii="TH SarabunPSK" w:eastAsia="Calibri" w:hAnsi="TH SarabunPSK" w:cs="TH SarabunPSK" w:hint="cs"/>
          <w:sz w:val="32"/>
          <w:szCs w:val="32"/>
          <w:cs/>
        </w:rPr>
        <w:t>เป็นรายโครงการให้ประชาชนได้รับทราบ</w:t>
      </w:r>
      <w:r w:rsidR="00B96753">
        <w:rPr>
          <w:rFonts w:ascii="TH SarabunPSK" w:eastAsia="Calibri" w:hAnsi="TH SarabunPSK" w:cs="TH SarabunPSK" w:hint="cs"/>
          <w:sz w:val="32"/>
          <w:szCs w:val="32"/>
          <w:cs/>
        </w:rPr>
        <w:t xml:space="preserve"> รวมทั้ง</w:t>
      </w:r>
      <w:r w:rsidR="0043556C">
        <w:rPr>
          <w:rFonts w:ascii="TH SarabunPSK" w:eastAsia="Calibri" w:hAnsi="TH SarabunPSK" w:cs="TH SarabunPSK" w:hint="cs"/>
          <w:sz w:val="32"/>
          <w:szCs w:val="32"/>
          <w:cs/>
        </w:rPr>
        <w:t>มีการประเมินผลตามวัตถุประสงค์โครงการ ว่าแต่ละโครงการ</w:t>
      </w:r>
      <w:r w:rsidR="00B96753">
        <w:rPr>
          <w:rFonts w:ascii="TH SarabunPSK" w:eastAsia="Calibri" w:hAnsi="TH SarabunPSK" w:cs="TH SarabunPSK" w:hint="cs"/>
          <w:sz w:val="32"/>
          <w:szCs w:val="32"/>
          <w:cs/>
        </w:rPr>
        <w:t>เมื่อใช้จ่ายงบประมาณแล้วมีความคุ้มค่าเมื่อเทียบกับ</w:t>
      </w:r>
      <w:r w:rsidR="0043556C">
        <w:rPr>
          <w:rFonts w:ascii="TH SarabunPSK" w:eastAsia="Calibri" w:hAnsi="TH SarabunPSK" w:cs="TH SarabunPSK" w:hint="cs"/>
          <w:sz w:val="32"/>
          <w:szCs w:val="32"/>
          <w:cs/>
        </w:rPr>
        <w:t>เป้าหมาย</w:t>
      </w:r>
      <w:r w:rsidR="00B96753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ที่ตั้งไว้หรือไม่ ควรดำเนินโครงการต่อ ปรับปรุงโครงการ หยุดดำเนินการ หรือเปลี่ยนไปใช้วิธีการช่วยเหลือในรูปแบบอื่น </w:t>
      </w:r>
    </w:p>
    <w:p w:rsidR="008B5920" w:rsidRDefault="00251202" w:rsidP="008B5920">
      <w:pPr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shd w:val="clear" w:color="auto" w:fill="C4BC96" w:themeFill="background2" w:themeFillShade="BF"/>
        </w:rPr>
        <w:t>3.3</w:t>
      </w:r>
      <w:r w:rsidR="000841E8" w:rsidRPr="00FC13D6">
        <w:rPr>
          <w:rFonts w:ascii="TH SarabunPSK" w:hAnsi="TH SarabunPSK" w:cs="TH SarabunPSK"/>
          <w:b/>
          <w:bCs/>
          <w:sz w:val="32"/>
          <w:szCs w:val="32"/>
          <w:shd w:val="clear" w:color="auto" w:fill="C4BC96" w:themeFill="background2" w:themeFillShade="BF"/>
        </w:rPr>
        <w:t xml:space="preserve"> </w:t>
      </w:r>
      <w:r w:rsidR="000841E8" w:rsidRPr="00FC13D6">
        <w:rPr>
          <w:rFonts w:ascii="TH SarabunPSK" w:hAnsi="TH SarabunPSK" w:cs="TH SarabunPSK"/>
          <w:b/>
          <w:bCs/>
          <w:sz w:val="32"/>
          <w:szCs w:val="32"/>
          <w:shd w:val="clear" w:color="auto" w:fill="C4BC96" w:themeFill="background2" w:themeFillShade="BF"/>
          <w:cs/>
        </w:rPr>
        <w:t>การนำส่งรายได้แผ่นดินของรัฐวิสาหกิจ</w:t>
      </w:r>
    </w:p>
    <w:p w:rsidR="00662069" w:rsidRDefault="002313F8" w:rsidP="008B5920">
      <w:pPr>
        <w:spacing w:after="12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676C4">
        <w:rPr>
          <w:rFonts w:ascii="TH SarabunPSK" w:hAnsi="TH SarabunPSK" w:cs="TH SarabunPSK" w:hint="cs"/>
          <w:sz w:val="32"/>
          <w:szCs w:val="32"/>
          <w:cs/>
        </w:rPr>
        <w:t xml:space="preserve">ในปีงบประมาณ </w:t>
      </w:r>
      <w:r w:rsidR="002676C4">
        <w:rPr>
          <w:rFonts w:ascii="TH SarabunPSK" w:hAnsi="TH SarabunPSK" w:cs="TH SarabunPSK"/>
          <w:sz w:val="32"/>
          <w:szCs w:val="32"/>
        </w:rPr>
        <w:t xml:space="preserve">2562 </w:t>
      </w:r>
      <w:r w:rsidRPr="002313F8">
        <w:rPr>
          <w:rFonts w:ascii="TH SarabunPSK" w:hAnsi="TH SarabunPSK" w:cs="TH SarabunPSK"/>
          <w:sz w:val="32"/>
          <w:szCs w:val="32"/>
          <w:cs/>
        </w:rPr>
        <w:t>รัฐวิสาหกิจ</w:t>
      </w:r>
      <w:r w:rsidR="003775A8" w:rsidRPr="002313F8">
        <w:rPr>
          <w:rFonts w:ascii="TH SarabunPSK" w:hAnsi="TH SarabunPSK" w:cs="TH SarabunPSK"/>
          <w:sz w:val="32"/>
          <w:szCs w:val="32"/>
          <w:cs/>
        </w:rPr>
        <w:t>นำส่งกำไรหรือเงินรายได้อื่นเข้าคลังเป็นรายได้แผ่นดิน</w:t>
      </w:r>
      <w:r w:rsidR="003775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13F8">
        <w:rPr>
          <w:rFonts w:ascii="TH SarabunPSK" w:hAnsi="TH SarabunPSK" w:cs="TH SarabunPSK"/>
          <w:sz w:val="32"/>
          <w:szCs w:val="32"/>
          <w:cs/>
        </w:rPr>
        <w:t xml:space="preserve">28 </w:t>
      </w:r>
      <w:r w:rsidR="003775A8">
        <w:rPr>
          <w:rFonts w:ascii="TH SarabunPSK" w:hAnsi="TH SarabunPSK" w:cs="TH SarabunPSK" w:hint="cs"/>
          <w:sz w:val="32"/>
          <w:szCs w:val="32"/>
          <w:cs/>
        </w:rPr>
        <w:t xml:space="preserve">แห่ง จำนวน </w:t>
      </w:r>
      <w:r w:rsidRPr="002313F8">
        <w:rPr>
          <w:rFonts w:ascii="TH SarabunPSK" w:hAnsi="TH SarabunPSK" w:cs="TH SarabunPSK"/>
          <w:sz w:val="32"/>
          <w:szCs w:val="32"/>
          <w:cs/>
        </w:rPr>
        <w:t>165</w:t>
      </w:r>
      <w:r w:rsidRPr="002313F8">
        <w:rPr>
          <w:rFonts w:ascii="TH SarabunPSK" w:hAnsi="TH SarabunPSK" w:cs="TH SarabunPSK"/>
          <w:sz w:val="32"/>
          <w:szCs w:val="32"/>
        </w:rPr>
        <w:t>,</w:t>
      </w:r>
      <w:r w:rsidRPr="002313F8">
        <w:rPr>
          <w:rFonts w:ascii="TH SarabunPSK" w:hAnsi="TH SarabunPSK" w:cs="TH SarabunPSK"/>
          <w:sz w:val="32"/>
          <w:szCs w:val="32"/>
          <w:cs/>
        </w:rPr>
        <w:t>30</w:t>
      </w:r>
      <w:r w:rsidR="003775A8">
        <w:rPr>
          <w:rFonts w:ascii="TH SarabunPSK" w:hAnsi="TH SarabunPSK" w:cs="TH SarabunPSK"/>
          <w:sz w:val="32"/>
          <w:szCs w:val="32"/>
          <w:cs/>
        </w:rPr>
        <w:t xml:space="preserve">0.04 ล้านบาท หรือประมาณร้อยละ </w:t>
      </w:r>
      <w:r w:rsidR="003775A8">
        <w:rPr>
          <w:rFonts w:ascii="TH SarabunPSK" w:hAnsi="TH SarabunPSK" w:cs="TH SarabunPSK"/>
          <w:sz w:val="32"/>
          <w:szCs w:val="32"/>
        </w:rPr>
        <w:t>57</w:t>
      </w:r>
      <w:r w:rsidR="003775A8">
        <w:rPr>
          <w:rFonts w:ascii="TH SarabunPSK" w:hAnsi="TH SarabunPSK" w:cs="TH SarabunPSK"/>
          <w:sz w:val="32"/>
          <w:szCs w:val="32"/>
          <w:cs/>
        </w:rPr>
        <w:t>.</w:t>
      </w:r>
      <w:r w:rsidR="003775A8">
        <w:rPr>
          <w:rFonts w:ascii="TH SarabunPSK" w:hAnsi="TH SarabunPSK" w:cs="TH SarabunPSK"/>
          <w:sz w:val="32"/>
          <w:szCs w:val="32"/>
        </w:rPr>
        <w:t>88</w:t>
      </w:r>
      <w:r w:rsidRPr="002313F8">
        <w:rPr>
          <w:rFonts w:ascii="TH SarabunPSK" w:hAnsi="TH SarabunPSK" w:cs="TH SarabunPSK"/>
          <w:sz w:val="32"/>
          <w:szCs w:val="32"/>
          <w:cs/>
        </w:rPr>
        <w:t xml:space="preserve"> ของกำไรสุทธิ </w:t>
      </w:r>
      <w:r w:rsidR="002C0CCC">
        <w:rPr>
          <w:rFonts w:ascii="TH SarabunPSK" w:hAnsi="TH SarabunPSK" w:cs="TH SarabunPSK" w:hint="cs"/>
          <w:sz w:val="32"/>
          <w:szCs w:val="32"/>
          <w:cs/>
        </w:rPr>
        <w:t xml:space="preserve">เพิ่มขึ้นจากปี </w:t>
      </w:r>
      <w:r w:rsidR="002C0CCC">
        <w:rPr>
          <w:rFonts w:ascii="TH SarabunPSK" w:hAnsi="TH SarabunPSK" w:cs="TH SarabunPSK"/>
          <w:sz w:val="32"/>
          <w:szCs w:val="32"/>
        </w:rPr>
        <w:t xml:space="preserve">2561 </w:t>
      </w:r>
      <w:r w:rsidR="002C0CCC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2C0CCC" w:rsidRPr="002C0CCC">
        <w:rPr>
          <w:rFonts w:ascii="TH SarabunPSK" w:hAnsi="TH SarabunPSK" w:cs="TH SarabunPSK"/>
          <w:sz w:val="32"/>
          <w:szCs w:val="32"/>
          <w:cs/>
        </w:rPr>
        <w:t>13</w:t>
      </w:r>
      <w:r w:rsidR="002C0CCC" w:rsidRPr="002C0CCC">
        <w:rPr>
          <w:rFonts w:ascii="TH SarabunPSK" w:hAnsi="TH SarabunPSK" w:cs="TH SarabunPSK"/>
          <w:sz w:val="32"/>
          <w:szCs w:val="32"/>
        </w:rPr>
        <w:t>,</w:t>
      </w:r>
      <w:r w:rsidR="002C0CCC" w:rsidRPr="002C0CCC">
        <w:rPr>
          <w:rFonts w:ascii="TH SarabunPSK" w:hAnsi="TH SarabunPSK" w:cs="TH SarabunPSK"/>
          <w:sz w:val="32"/>
          <w:szCs w:val="32"/>
          <w:cs/>
        </w:rPr>
        <w:t>150.83</w:t>
      </w:r>
      <w:r w:rsidR="002C0CCC">
        <w:rPr>
          <w:rFonts w:ascii="TH SarabunPSK" w:hAnsi="TH SarabunPSK" w:cs="TH SarabunPSK" w:hint="cs"/>
          <w:sz w:val="32"/>
          <w:szCs w:val="32"/>
          <w:cs/>
        </w:rPr>
        <w:t xml:space="preserve"> ล้านบาท </w:t>
      </w:r>
      <w:r w:rsidRPr="002313F8">
        <w:rPr>
          <w:rFonts w:ascii="TH SarabunPSK" w:hAnsi="TH SarabunPSK" w:cs="TH SarabunPSK"/>
          <w:sz w:val="32"/>
          <w:szCs w:val="32"/>
          <w:cs/>
        </w:rPr>
        <w:t>โดย</w:t>
      </w:r>
      <w:r w:rsidR="002C0CCC">
        <w:rPr>
          <w:rFonts w:ascii="TH SarabunPSK" w:hAnsi="TH SarabunPSK" w:cs="TH SarabunPSK" w:hint="cs"/>
          <w:sz w:val="32"/>
          <w:szCs w:val="32"/>
          <w:cs/>
        </w:rPr>
        <w:t>เงินนำส่งเป็น</w:t>
      </w:r>
      <w:r w:rsidRPr="002313F8">
        <w:rPr>
          <w:rFonts w:ascii="TH SarabunPSK" w:hAnsi="TH SarabunPSK" w:cs="TH SarabunPSK"/>
          <w:sz w:val="32"/>
          <w:szCs w:val="32"/>
          <w:cs/>
        </w:rPr>
        <w:t>รายได้</w:t>
      </w:r>
      <w:r w:rsidR="002C0CCC">
        <w:rPr>
          <w:rFonts w:ascii="TH SarabunPSK" w:hAnsi="TH SarabunPSK" w:cs="TH SarabunPSK" w:hint="cs"/>
          <w:sz w:val="32"/>
          <w:szCs w:val="32"/>
          <w:cs/>
        </w:rPr>
        <w:t>แผ่นดิน</w:t>
      </w:r>
      <w:r w:rsidRPr="002313F8">
        <w:rPr>
          <w:rFonts w:ascii="TH SarabunPSK" w:hAnsi="TH SarabunPSK" w:cs="TH SarabunPSK"/>
          <w:sz w:val="32"/>
          <w:szCs w:val="32"/>
          <w:cs/>
        </w:rPr>
        <w:t xml:space="preserve">ดังกล่าวคิดเป็นร้อยละ 6.02 ของรายได้รัฐบาลสุทธิ </w:t>
      </w:r>
      <w:r w:rsidRPr="003775A8">
        <w:rPr>
          <w:rFonts w:ascii="TH SarabunPSK" w:hAnsi="TH SarabunPSK" w:cs="TH SarabunPSK"/>
          <w:color w:val="FF0000"/>
          <w:sz w:val="32"/>
          <w:szCs w:val="32"/>
          <w:cs/>
        </w:rPr>
        <w:t>(2</w:t>
      </w:r>
      <w:r w:rsidRPr="003775A8">
        <w:rPr>
          <w:rFonts w:ascii="TH SarabunPSK" w:hAnsi="TH SarabunPSK" w:cs="TH SarabunPSK"/>
          <w:color w:val="FF0000"/>
          <w:sz w:val="32"/>
          <w:szCs w:val="32"/>
        </w:rPr>
        <w:t>,</w:t>
      </w:r>
      <w:r w:rsidRPr="003775A8">
        <w:rPr>
          <w:rFonts w:ascii="TH SarabunPSK" w:hAnsi="TH SarabunPSK" w:cs="TH SarabunPSK"/>
          <w:color w:val="FF0000"/>
          <w:sz w:val="32"/>
          <w:szCs w:val="32"/>
          <w:cs/>
        </w:rPr>
        <w:t>527</w:t>
      </w:r>
      <w:r w:rsidRPr="003775A8">
        <w:rPr>
          <w:rFonts w:ascii="TH SarabunPSK" w:hAnsi="TH SarabunPSK" w:cs="TH SarabunPSK"/>
          <w:color w:val="FF0000"/>
          <w:sz w:val="32"/>
          <w:szCs w:val="32"/>
        </w:rPr>
        <w:t>,</w:t>
      </w:r>
      <w:r w:rsidRPr="003775A8">
        <w:rPr>
          <w:rFonts w:ascii="TH SarabunPSK" w:hAnsi="TH SarabunPSK" w:cs="TH SarabunPSK"/>
          <w:color w:val="FF0000"/>
          <w:sz w:val="32"/>
          <w:szCs w:val="32"/>
          <w:cs/>
        </w:rPr>
        <w:t>961 ล้านบาท)</w:t>
      </w:r>
      <w:r w:rsidR="00062F0B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F81B4E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="00F81B4E" w:rsidRPr="00690F4B">
        <w:rPr>
          <w:rFonts w:ascii="TH SarabunPSK" w:eastAsia="Calibri" w:hAnsi="TH SarabunPSK" w:cs="TH SarabunPSK" w:hint="cs"/>
          <w:sz w:val="32"/>
          <w:szCs w:val="32"/>
          <w:cs/>
        </w:rPr>
        <w:t>สาขาพลังงานเป็นสาขาที่นำส่งเงินรายได้ให้รัฐมากที่สุด 82,148.04 ล้านบาท</w:t>
      </w:r>
      <w:r w:rsidR="00F81B4E" w:rsidRPr="00690F4B">
        <w:rPr>
          <w:rFonts w:ascii="TH SarabunPSK" w:eastAsia="Arial" w:hAnsi="TH SarabunPSK" w:cs="TH SarabunPSK" w:hint="cs"/>
          <w:sz w:val="32"/>
          <w:szCs w:val="32"/>
          <w:cs/>
        </w:rPr>
        <w:t xml:space="preserve"> </w:t>
      </w:r>
    </w:p>
    <w:p w:rsidR="00662069" w:rsidRDefault="00662069" w:rsidP="002C3A4D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F81B4E" w:rsidRPr="00662069">
        <w:rPr>
          <w:rFonts w:ascii="TH SarabunPSK" w:hAnsi="TH SarabunPSK" w:cs="TH SarabunPSK" w:hint="cs"/>
          <w:sz w:val="32"/>
          <w:szCs w:val="32"/>
          <w:cs/>
        </w:rPr>
        <w:t xml:space="preserve">เมื่อพิจารณารายหน่วยงาน </w:t>
      </w:r>
      <w:r w:rsidR="00CB5495"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</w:t>
      </w:r>
      <w:r w:rsidR="004F7CC1">
        <w:rPr>
          <w:rFonts w:ascii="TH SarabunPSK" w:eastAsia="Arial" w:hAnsi="TH SarabunPSK" w:cs="TH SarabunPSK"/>
          <w:spacing w:val="-2"/>
          <w:sz w:val="32"/>
          <w:szCs w:val="32"/>
        </w:rPr>
        <w:t>3-5</w:t>
      </w:r>
      <w:r w:rsidR="004F7CC1" w:rsidRPr="00062F0B">
        <w:rPr>
          <w:rFonts w:ascii="TH SarabunPSK" w:hAnsi="TH SarabunPSK" w:cs="TH SarabunPSK" w:hint="cs"/>
          <w:color w:val="0070C0"/>
          <w:sz w:val="28"/>
          <w:cs/>
        </w:rPr>
        <w:t xml:space="preserve"> </w:t>
      </w:r>
      <w:r w:rsidR="00F81B4E" w:rsidRPr="00662069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F81B4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F81B4E" w:rsidRPr="00690F4B">
        <w:rPr>
          <w:rFonts w:ascii="TH SarabunPSK" w:eastAsia="Arial" w:hAnsi="TH SarabunPSK" w:cs="TH SarabunPSK" w:hint="cs"/>
          <w:sz w:val="32"/>
          <w:szCs w:val="32"/>
          <w:cs/>
        </w:rPr>
        <w:t>สำนักงานสลากกินแบ่งรัฐบาล ได้</w:t>
      </w:r>
      <w:r w:rsidR="00F81B4E" w:rsidRPr="00690F4B">
        <w:rPr>
          <w:rFonts w:ascii="TH SarabunPSK" w:eastAsia="Calibri" w:hAnsi="TH SarabunPSK" w:cs="TH SarabunPSK" w:hint="cs"/>
          <w:sz w:val="32"/>
          <w:szCs w:val="32"/>
          <w:cs/>
        </w:rPr>
        <w:t xml:space="preserve">นำส่งรายได้ให้รัฐมากที่สุด </w:t>
      </w:r>
      <w:r w:rsidR="00F81B4E" w:rsidRPr="00662069">
        <w:rPr>
          <w:rFonts w:ascii="TH SarabunPSK" w:eastAsia="Arial" w:hAnsi="TH SarabunPSK" w:cs="TH SarabunPSK"/>
          <w:sz w:val="32"/>
          <w:szCs w:val="32"/>
          <w:cs/>
        </w:rPr>
        <w:t>41</w:t>
      </w:r>
      <w:r w:rsidR="00F81B4E" w:rsidRPr="00662069">
        <w:rPr>
          <w:rFonts w:ascii="TH SarabunPSK" w:eastAsia="Arial" w:hAnsi="TH SarabunPSK" w:cs="TH SarabunPSK"/>
          <w:sz w:val="32"/>
          <w:szCs w:val="32"/>
        </w:rPr>
        <w:t>,</w:t>
      </w:r>
      <w:r w:rsidR="00F81B4E" w:rsidRPr="00662069">
        <w:rPr>
          <w:rFonts w:ascii="TH SarabunPSK" w:eastAsia="Arial" w:hAnsi="TH SarabunPSK" w:cs="TH SarabunPSK"/>
          <w:sz w:val="32"/>
          <w:szCs w:val="32"/>
          <w:cs/>
        </w:rPr>
        <w:t>915.63</w:t>
      </w:r>
      <w:r w:rsidR="00F81B4E" w:rsidRPr="00662069">
        <w:rPr>
          <w:rFonts w:ascii="TH SarabunPSK" w:eastAsia="Arial" w:hAnsi="TH SarabunPSK" w:cs="TH SarabunPSK" w:hint="cs"/>
          <w:sz w:val="32"/>
          <w:szCs w:val="32"/>
          <w:cs/>
        </w:rPr>
        <w:t xml:space="preserve"> ล้านบา</w:t>
      </w:r>
      <w:r w:rsidRPr="00662069">
        <w:rPr>
          <w:rFonts w:ascii="TH SarabunPSK" w:eastAsia="Arial" w:hAnsi="TH SarabunPSK" w:cs="TH SarabunPSK" w:hint="cs"/>
          <w:sz w:val="32"/>
          <w:szCs w:val="32"/>
          <w:cs/>
        </w:rPr>
        <w:t>ท คิดเป็นร้อยละ</w:t>
      </w:r>
      <w:r w:rsidR="003E7661">
        <w:rPr>
          <w:rFonts w:ascii="TH SarabunPSK" w:hAnsi="TH SarabunPSK" w:cs="TH SarabunPSK"/>
          <w:sz w:val="32"/>
          <w:szCs w:val="32"/>
        </w:rPr>
        <w:t xml:space="preserve"> 25.</w:t>
      </w:r>
      <w:r w:rsidRPr="00662069">
        <w:rPr>
          <w:rFonts w:ascii="TH SarabunPSK" w:hAnsi="TH SarabunPSK" w:cs="TH SarabunPSK"/>
          <w:sz w:val="32"/>
          <w:szCs w:val="32"/>
        </w:rPr>
        <w:t>3</w:t>
      </w:r>
      <w:r w:rsidR="003E7661">
        <w:rPr>
          <w:rFonts w:ascii="TH SarabunPSK" w:hAnsi="TH SarabunPSK" w:cs="TH SarabunPSK"/>
          <w:sz w:val="32"/>
          <w:szCs w:val="32"/>
        </w:rPr>
        <w:t>6</w:t>
      </w:r>
      <w:r w:rsidRPr="00662069">
        <w:rPr>
          <w:rFonts w:ascii="TH SarabunPSK" w:hAnsi="TH SarabunPSK" w:cs="TH SarabunPSK"/>
          <w:sz w:val="32"/>
          <w:szCs w:val="32"/>
        </w:rPr>
        <w:t xml:space="preserve"> </w:t>
      </w:r>
      <w:r w:rsidRPr="00662069">
        <w:rPr>
          <w:rFonts w:ascii="TH SarabunPSK" w:hAnsi="TH SarabunPSK" w:cs="TH SarabunPSK" w:hint="cs"/>
          <w:sz w:val="32"/>
          <w:szCs w:val="32"/>
          <w:cs/>
        </w:rPr>
        <w:t>ของรายได้นำส่งรัฐทั้งหมดของรัฐวิสาหกิจ รองลงมาเป็น</w:t>
      </w:r>
      <w:r w:rsidRPr="00662069">
        <w:rPr>
          <w:rFonts w:ascii="TH SarabunPSK" w:hAnsi="TH SarabunPSK" w:cs="TH SarabunPSK"/>
          <w:sz w:val="32"/>
          <w:szCs w:val="32"/>
          <w:cs/>
        </w:rPr>
        <w:t>บริษัท ปตท.จำกัด (มหาชน)</w:t>
      </w:r>
      <w:r w:rsidRPr="006620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2069">
        <w:rPr>
          <w:rFonts w:ascii="TH SarabunPSK" w:hAnsi="TH SarabunPSK" w:cs="TH SarabunPSK"/>
          <w:sz w:val="32"/>
          <w:szCs w:val="32"/>
          <w:cs/>
        </w:rPr>
        <w:t>37</w:t>
      </w:r>
      <w:r w:rsidRPr="00662069">
        <w:rPr>
          <w:rFonts w:ascii="TH SarabunPSK" w:hAnsi="TH SarabunPSK" w:cs="TH SarabunPSK"/>
          <w:sz w:val="32"/>
          <w:szCs w:val="32"/>
        </w:rPr>
        <w:t>,</w:t>
      </w:r>
      <w:r w:rsidRPr="00662069">
        <w:rPr>
          <w:rFonts w:ascii="TH SarabunPSK" w:hAnsi="TH SarabunPSK" w:cs="TH SarabunPSK"/>
          <w:sz w:val="32"/>
          <w:szCs w:val="32"/>
          <w:cs/>
        </w:rPr>
        <w:t>957.04</w:t>
      </w:r>
      <w:r w:rsidRPr="006620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2069">
        <w:rPr>
          <w:rFonts w:ascii="TH SarabunPSK" w:eastAsia="Arial" w:hAnsi="TH SarabunPSK" w:cs="TH SarabunPSK" w:hint="cs"/>
          <w:sz w:val="32"/>
          <w:szCs w:val="32"/>
          <w:cs/>
        </w:rPr>
        <w:t>ล้านบาท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</w:t>
      </w:r>
      <w:r w:rsidRPr="00662069">
        <w:rPr>
          <w:rFonts w:ascii="TH SarabunPSK" w:eastAsia="Arial" w:hAnsi="TH SarabunPSK" w:cs="TH SarabunPSK" w:hint="cs"/>
          <w:sz w:val="32"/>
          <w:szCs w:val="32"/>
          <w:cs/>
        </w:rPr>
        <w:t>ร้อยละ</w:t>
      </w:r>
      <w:r w:rsidR="003E7661">
        <w:rPr>
          <w:rFonts w:ascii="TH SarabunPSK" w:hAnsi="TH SarabunPSK" w:cs="TH SarabunPSK"/>
          <w:sz w:val="32"/>
          <w:szCs w:val="32"/>
        </w:rPr>
        <w:t xml:space="preserve"> 22</w:t>
      </w:r>
      <w:r w:rsidRPr="00662069">
        <w:rPr>
          <w:rFonts w:ascii="TH SarabunPSK" w:hAnsi="TH SarabunPSK" w:cs="TH SarabunPSK"/>
          <w:sz w:val="32"/>
          <w:szCs w:val="32"/>
        </w:rPr>
        <w:t>.</w:t>
      </w:r>
      <w:r w:rsidR="003E7661">
        <w:rPr>
          <w:rFonts w:ascii="TH SarabunPSK" w:hAnsi="TH SarabunPSK" w:cs="TH SarabunPSK"/>
          <w:sz w:val="32"/>
          <w:szCs w:val="32"/>
        </w:rPr>
        <w:t>96</w:t>
      </w:r>
      <w:r w:rsidRPr="00662069">
        <w:rPr>
          <w:rFonts w:ascii="TH SarabunPSK" w:hAnsi="TH SarabunPSK" w:cs="TH SarabunPSK" w:hint="cs"/>
          <w:sz w:val="32"/>
          <w:szCs w:val="32"/>
          <w:cs/>
        </w:rPr>
        <w:t>) และ</w:t>
      </w:r>
      <w:r w:rsidRPr="00662069">
        <w:rPr>
          <w:rFonts w:ascii="TH SarabunPSK" w:hAnsi="TH SarabunPSK" w:cs="TH SarabunPSK"/>
          <w:sz w:val="32"/>
          <w:szCs w:val="32"/>
          <w:cs/>
        </w:rPr>
        <w:t>การไฟฟ้าฝ่ายผลิตแห่งประเทศไทย</w:t>
      </w:r>
      <w:r w:rsidRPr="006620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2069">
        <w:rPr>
          <w:rFonts w:ascii="TH SarabunPSK" w:hAnsi="TH SarabunPSK" w:cs="TH SarabunPSK"/>
          <w:sz w:val="32"/>
          <w:szCs w:val="32"/>
          <w:cs/>
        </w:rPr>
        <w:t>25</w:t>
      </w:r>
      <w:r w:rsidRPr="00662069">
        <w:rPr>
          <w:rFonts w:ascii="TH SarabunPSK" w:hAnsi="TH SarabunPSK" w:cs="TH SarabunPSK"/>
          <w:sz w:val="32"/>
          <w:szCs w:val="32"/>
        </w:rPr>
        <w:t>,</w:t>
      </w:r>
      <w:r w:rsidRPr="00662069">
        <w:rPr>
          <w:rFonts w:ascii="TH SarabunPSK" w:hAnsi="TH SarabunPSK" w:cs="TH SarabunPSK"/>
          <w:sz w:val="32"/>
          <w:szCs w:val="32"/>
          <w:cs/>
        </w:rPr>
        <w:t>341</w:t>
      </w:r>
      <w:r w:rsidRPr="006620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2069">
        <w:rPr>
          <w:rFonts w:ascii="TH SarabunPSK" w:eastAsia="Arial" w:hAnsi="TH SarabunPSK" w:cs="TH SarabunPSK" w:hint="cs"/>
          <w:sz w:val="32"/>
          <w:szCs w:val="32"/>
          <w:cs/>
        </w:rPr>
        <w:t>ล้านบาท</w:t>
      </w:r>
      <w:r w:rsidRPr="00662069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662069">
        <w:rPr>
          <w:rFonts w:ascii="TH SarabunPSK" w:eastAsia="Arial" w:hAnsi="TH SarabunPSK" w:cs="TH SarabunPSK" w:hint="cs"/>
          <w:sz w:val="32"/>
          <w:szCs w:val="32"/>
          <w:cs/>
        </w:rPr>
        <w:t>ร้อยละ</w:t>
      </w:r>
      <w:r w:rsidR="003E7661">
        <w:rPr>
          <w:rFonts w:ascii="TH SarabunPSK" w:hAnsi="TH SarabunPSK" w:cs="TH SarabunPSK"/>
          <w:sz w:val="32"/>
          <w:szCs w:val="32"/>
        </w:rPr>
        <w:t xml:space="preserve"> 15</w:t>
      </w:r>
      <w:r w:rsidRPr="00662069">
        <w:rPr>
          <w:rFonts w:ascii="TH SarabunPSK" w:hAnsi="TH SarabunPSK" w:cs="TH SarabunPSK"/>
          <w:sz w:val="32"/>
          <w:szCs w:val="32"/>
        </w:rPr>
        <w:t>.</w:t>
      </w:r>
      <w:r w:rsidR="003E7661">
        <w:rPr>
          <w:rFonts w:ascii="TH SarabunPSK" w:hAnsi="TH SarabunPSK" w:cs="TH SarabunPSK"/>
          <w:sz w:val="32"/>
          <w:szCs w:val="32"/>
        </w:rPr>
        <w:t>33</w:t>
      </w:r>
      <w:r w:rsidRPr="00662069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B5920" w:rsidRDefault="008B5920" w:rsidP="002C3A4D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B5920" w:rsidRDefault="008B5920" w:rsidP="002C3A4D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B5920" w:rsidRDefault="008B5920" w:rsidP="002C3A4D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B5920" w:rsidRPr="002C3A4D" w:rsidRDefault="008B5920" w:rsidP="002C3A4D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62F0B" w:rsidRDefault="00062F0B" w:rsidP="00662069">
      <w:pPr>
        <w:spacing w:after="0" w:line="240" w:lineRule="auto"/>
        <w:jc w:val="center"/>
        <w:rPr>
          <w:rFonts w:ascii="TH SarabunPSK" w:hAnsi="TH SarabunPSK" w:cs="TH SarabunPSK"/>
          <w:color w:val="0070C0"/>
          <w:sz w:val="28"/>
        </w:rPr>
      </w:pPr>
      <w:r w:rsidRPr="00062F0B">
        <w:rPr>
          <w:rFonts w:ascii="TH SarabunPSK" w:hAnsi="TH SarabunPSK" w:cs="TH SarabunPSK" w:hint="cs"/>
          <w:b/>
          <w:bCs/>
          <w:color w:val="0070C0"/>
          <w:sz w:val="28"/>
          <w:cs/>
        </w:rPr>
        <w:lastRenderedPageBreak/>
        <w:t xml:space="preserve">ตารางที่ </w:t>
      </w:r>
      <w:r w:rsidR="004F7CC1">
        <w:rPr>
          <w:rFonts w:ascii="TH SarabunPSK" w:eastAsia="Arial" w:hAnsi="TH SarabunPSK" w:cs="TH SarabunPSK"/>
          <w:spacing w:val="-2"/>
          <w:sz w:val="32"/>
          <w:szCs w:val="32"/>
        </w:rPr>
        <w:t>3-5</w:t>
      </w:r>
      <w:r w:rsidRPr="00062F0B">
        <w:rPr>
          <w:rFonts w:ascii="TH SarabunPSK" w:hAnsi="TH SarabunPSK" w:cs="TH SarabunPSK" w:hint="cs"/>
          <w:color w:val="0070C0"/>
          <w:sz w:val="28"/>
          <w:cs/>
        </w:rPr>
        <w:t xml:space="preserve"> แสดงการนำส่งกำไรสุทธิหรือรายได้อื่นเป็นรายได้แผ่น</w:t>
      </w:r>
      <w:r w:rsidR="00F81B4E">
        <w:rPr>
          <w:rFonts w:ascii="TH SarabunPSK" w:hAnsi="TH SarabunPSK" w:cs="TH SarabunPSK" w:hint="cs"/>
          <w:color w:val="0070C0"/>
          <w:sz w:val="28"/>
          <w:cs/>
        </w:rPr>
        <w:t>ดิน</w:t>
      </w:r>
      <w:r w:rsidRPr="00062F0B">
        <w:rPr>
          <w:rFonts w:ascii="TH SarabunPSK" w:hAnsi="TH SarabunPSK" w:cs="TH SarabunPSK" w:hint="cs"/>
          <w:color w:val="0070C0"/>
          <w:sz w:val="28"/>
          <w:cs/>
        </w:rPr>
        <w:t>ของรัฐวิสาหกิจปี พ.ศ. 2562</w:t>
      </w:r>
    </w:p>
    <w:p w:rsidR="0044297B" w:rsidRDefault="003E7661" w:rsidP="00062F0B">
      <w:pPr>
        <w:spacing w:after="0" w:line="240" w:lineRule="auto"/>
        <w:jc w:val="thaiDistribute"/>
        <w:rPr>
          <w:rFonts w:ascii="TH SarabunPSK" w:hAnsi="TH SarabunPSK" w:cs="TH SarabunPSK"/>
          <w:color w:val="0070C0"/>
          <w:sz w:val="28"/>
        </w:rPr>
      </w:pPr>
      <w:r>
        <w:rPr>
          <w:rFonts w:ascii="TH SarabunPSK" w:hAnsi="TH SarabunPSK" w:cs="TH SarabunPSK"/>
          <w:noProof/>
          <w:color w:val="0070C0"/>
          <w:sz w:val="28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74930</wp:posOffset>
            </wp:positionV>
            <wp:extent cx="5705475" cy="6124575"/>
            <wp:effectExtent l="19050" t="0" r="9525" b="0"/>
            <wp:wrapNone/>
            <wp:docPr id="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12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2F0B" w:rsidRPr="003E7661" w:rsidRDefault="00062F0B" w:rsidP="00062F0B">
      <w:pPr>
        <w:spacing w:after="0" w:line="240" w:lineRule="auto"/>
        <w:jc w:val="thaiDistribute"/>
        <w:rPr>
          <w:rFonts w:ascii="TH SarabunPSK" w:hAnsi="TH SarabunPSK" w:cs="TH SarabunPSK"/>
          <w:color w:val="0070C0"/>
          <w:sz w:val="28"/>
        </w:rPr>
      </w:pPr>
    </w:p>
    <w:p w:rsidR="00662069" w:rsidRDefault="00662069" w:rsidP="00062F0B">
      <w:pPr>
        <w:spacing w:after="0" w:line="240" w:lineRule="auto"/>
        <w:jc w:val="thaiDistribute"/>
        <w:rPr>
          <w:rFonts w:ascii="TH SarabunPSK" w:hAnsi="TH SarabunPSK" w:cs="TH SarabunPSK"/>
          <w:color w:val="0070C0"/>
          <w:sz w:val="28"/>
        </w:rPr>
      </w:pPr>
    </w:p>
    <w:p w:rsidR="00662069" w:rsidRDefault="00662069" w:rsidP="00062F0B">
      <w:pPr>
        <w:spacing w:after="0" w:line="240" w:lineRule="auto"/>
        <w:jc w:val="thaiDistribute"/>
        <w:rPr>
          <w:rFonts w:ascii="TH SarabunPSK" w:hAnsi="TH SarabunPSK" w:cs="TH SarabunPSK"/>
          <w:color w:val="0070C0"/>
          <w:sz w:val="28"/>
        </w:rPr>
      </w:pPr>
    </w:p>
    <w:p w:rsidR="00662069" w:rsidRDefault="00662069" w:rsidP="00062F0B">
      <w:pPr>
        <w:spacing w:after="0" w:line="240" w:lineRule="auto"/>
        <w:jc w:val="thaiDistribute"/>
        <w:rPr>
          <w:rFonts w:ascii="TH SarabunPSK" w:hAnsi="TH SarabunPSK" w:cs="TH SarabunPSK"/>
          <w:color w:val="0070C0"/>
          <w:sz w:val="28"/>
        </w:rPr>
      </w:pPr>
    </w:p>
    <w:p w:rsidR="00662069" w:rsidRDefault="00662069" w:rsidP="00062F0B">
      <w:pPr>
        <w:spacing w:after="0" w:line="240" w:lineRule="auto"/>
        <w:jc w:val="thaiDistribute"/>
        <w:rPr>
          <w:rFonts w:ascii="TH SarabunPSK" w:hAnsi="TH SarabunPSK" w:cs="TH SarabunPSK"/>
          <w:color w:val="0070C0"/>
          <w:sz w:val="28"/>
        </w:rPr>
      </w:pPr>
    </w:p>
    <w:p w:rsidR="00662069" w:rsidRDefault="00662069" w:rsidP="00062F0B">
      <w:pPr>
        <w:spacing w:after="0" w:line="240" w:lineRule="auto"/>
        <w:jc w:val="thaiDistribute"/>
        <w:rPr>
          <w:rFonts w:ascii="TH SarabunPSK" w:hAnsi="TH SarabunPSK" w:cs="TH SarabunPSK"/>
          <w:color w:val="0070C0"/>
          <w:sz w:val="28"/>
        </w:rPr>
      </w:pPr>
    </w:p>
    <w:p w:rsidR="00662069" w:rsidRDefault="00662069" w:rsidP="00062F0B">
      <w:pPr>
        <w:spacing w:after="0" w:line="240" w:lineRule="auto"/>
        <w:jc w:val="thaiDistribute"/>
        <w:rPr>
          <w:rFonts w:ascii="TH SarabunPSK" w:hAnsi="TH SarabunPSK" w:cs="TH SarabunPSK"/>
          <w:color w:val="0070C0"/>
          <w:sz w:val="28"/>
        </w:rPr>
      </w:pPr>
    </w:p>
    <w:p w:rsidR="00662069" w:rsidRDefault="00662069" w:rsidP="00062F0B">
      <w:pPr>
        <w:spacing w:after="0" w:line="240" w:lineRule="auto"/>
        <w:jc w:val="thaiDistribute"/>
        <w:rPr>
          <w:rFonts w:ascii="TH SarabunPSK" w:hAnsi="TH SarabunPSK" w:cs="TH SarabunPSK"/>
          <w:color w:val="0070C0"/>
          <w:sz w:val="28"/>
        </w:rPr>
      </w:pPr>
    </w:p>
    <w:p w:rsidR="00662069" w:rsidRDefault="00662069" w:rsidP="00062F0B">
      <w:pPr>
        <w:spacing w:after="0" w:line="240" w:lineRule="auto"/>
        <w:jc w:val="thaiDistribute"/>
        <w:rPr>
          <w:rFonts w:ascii="TH SarabunPSK" w:hAnsi="TH SarabunPSK" w:cs="TH SarabunPSK"/>
          <w:color w:val="0070C0"/>
          <w:sz w:val="28"/>
        </w:rPr>
      </w:pPr>
    </w:p>
    <w:p w:rsidR="00662069" w:rsidRDefault="00662069" w:rsidP="00062F0B">
      <w:pPr>
        <w:spacing w:after="0" w:line="240" w:lineRule="auto"/>
        <w:jc w:val="thaiDistribute"/>
        <w:rPr>
          <w:rFonts w:ascii="TH SarabunPSK" w:hAnsi="TH SarabunPSK" w:cs="TH SarabunPSK"/>
          <w:color w:val="0070C0"/>
          <w:sz w:val="28"/>
        </w:rPr>
      </w:pPr>
    </w:p>
    <w:p w:rsidR="00662069" w:rsidRDefault="00662069" w:rsidP="00062F0B">
      <w:pPr>
        <w:spacing w:after="0" w:line="240" w:lineRule="auto"/>
        <w:jc w:val="thaiDistribute"/>
        <w:rPr>
          <w:rFonts w:ascii="TH SarabunPSK" w:hAnsi="TH SarabunPSK" w:cs="TH SarabunPSK"/>
          <w:color w:val="0070C0"/>
          <w:sz w:val="28"/>
        </w:rPr>
      </w:pPr>
    </w:p>
    <w:p w:rsidR="00662069" w:rsidRDefault="00662069" w:rsidP="00062F0B">
      <w:pPr>
        <w:spacing w:after="0" w:line="240" w:lineRule="auto"/>
        <w:jc w:val="thaiDistribute"/>
        <w:rPr>
          <w:rFonts w:ascii="TH SarabunPSK" w:hAnsi="TH SarabunPSK" w:cs="TH SarabunPSK"/>
          <w:color w:val="0070C0"/>
          <w:sz w:val="28"/>
        </w:rPr>
      </w:pPr>
    </w:p>
    <w:p w:rsidR="00662069" w:rsidRDefault="00662069" w:rsidP="00062F0B">
      <w:pPr>
        <w:spacing w:after="0" w:line="240" w:lineRule="auto"/>
        <w:jc w:val="thaiDistribute"/>
        <w:rPr>
          <w:rFonts w:ascii="TH SarabunPSK" w:hAnsi="TH SarabunPSK" w:cs="TH SarabunPSK"/>
          <w:color w:val="0070C0"/>
          <w:sz w:val="28"/>
        </w:rPr>
      </w:pPr>
    </w:p>
    <w:p w:rsidR="00662069" w:rsidRDefault="00662069" w:rsidP="00062F0B">
      <w:pPr>
        <w:spacing w:after="0" w:line="240" w:lineRule="auto"/>
        <w:jc w:val="thaiDistribute"/>
        <w:rPr>
          <w:rFonts w:ascii="TH SarabunPSK" w:hAnsi="TH SarabunPSK" w:cs="TH SarabunPSK"/>
          <w:color w:val="0070C0"/>
          <w:sz w:val="28"/>
        </w:rPr>
      </w:pPr>
    </w:p>
    <w:p w:rsidR="00662069" w:rsidRDefault="00662069" w:rsidP="00062F0B">
      <w:pPr>
        <w:spacing w:after="0" w:line="240" w:lineRule="auto"/>
        <w:jc w:val="thaiDistribute"/>
        <w:rPr>
          <w:rFonts w:ascii="TH SarabunPSK" w:hAnsi="TH SarabunPSK" w:cs="TH SarabunPSK"/>
          <w:color w:val="0070C0"/>
          <w:sz w:val="28"/>
        </w:rPr>
      </w:pPr>
    </w:p>
    <w:p w:rsidR="00662069" w:rsidRDefault="00662069" w:rsidP="00062F0B">
      <w:pPr>
        <w:spacing w:after="0" w:line="240" w:lineRule="auto"/>
        <w:jc w:val="thaiDistribute"/>
        <w:rPr>
          <w:rFonts w:ascii="TH SarabunPSK" w:hAnsi="TH SarabunPSK" w:cs="TH SarabunPSK"/>
          <w:color w:val="0070C0"/>
          <w:sz w:val="28"/>
        </w:rPr>
      </w:pPr>
    </w:p>
    <w:p w:rsidR="00662069" w:rsidRDefault="00662069" w:rsidP="00062F0B">
      <w:pPr>
        <w:spacing w:after="0" w:line="240" w:lineRule="auto"/>
        <w:jc w:val="thaiDistribute"/>
        <w:rPr>
          <w:rFonts w:ascii="TH SarabunPSK" w:hAnsi="TH SarabunPSK" w:cs="TH SarabunPSK"/>
          <w:color w:val="0070C0"/>
          <w:sz w:val="28"/>
        </w:rPr>
      </w:pPr>
    </w:p>
    <w:p w:rsidR="00333598" w:rsidRDefault="00333598" w:rsidP="00662069">
      <w:pPr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:rsidR="00CB5495" w:rsidRDefault="00333598" w:rsidP="000841E8">
      <w:pPr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</w:p>
    <w:p w:rsidR="004F7CC1" w:rsidRDefault="00CB5495" w:rsidP="000841E8">
      <w:pPr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="003E766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:rsidR="004F7CC1" w:rsidRDefault="004F7CC1" w:rsidP="000841E8">
      <w:pPr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4F7CC1" w:rsidRDefault="004F7CC1" w:rsidP="000841E8">
      <w:pPr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8B5920" w:rsidRDefault="008B5920" w:rsidP="000841E8">
      <w:pPr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8B5920" w:rsidRDefault="008B5920" w:rsidP="000841E8">
      <w:pPr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8B5920" w:rsidRDefault="008B5920" w:rsidP="000841E8">
      <w:pPr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8B5920" w:rsidRDefault="008B5920" w:rsidP="000841E8">
      <w:pPr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4F7CC1" w:rsidRDefault="003E7661" w:rsidP="000841E8">
      <w:pPr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="00CB5495" w:rsidRPr="00CB5495">
        <w:rPr>
          <w:rFonts w:ascii="TH SarabunPSK" w:hAnsi="TH SarabunPSK" w:cs="TH SarabunPSK" w:hint="cs"/>
          <w:szCs w:val="22"/>
          <w:cs/>
        </w:rPr>
        <w:t>ที่มา</w:t>
      </w:r>
      <w:r w:rsidR="00CB5495">
        <w:rPr>
          <w:rFonts w:ascii="TH SarabunPSK" w:hAnsi="TH SarabunPSK" w:cs="TH SarabunPSK"/>
          <w:szCs w:val="22"/>
        </w:rPr>
        <w:t>:</w:t>
      </w:r>
    </w:p>
    <w:p w:rsidR="002C3A4D" w:rsidRPr="007C07F8" w:rsidRDefault="00EC6BB8" w:rsidP="007C07F8">
      <w:pPr>
        <w:spacing w:after="0" w:line="240" w:lineRule="auto"/>
        <w:rPr>
          <w:rFonts w:ascii="TH SarabunPSK" w:hAnsi="TH SarabunPSK" w:cs="TH SarabunPSK"/>
          <w:spacing w:val="-2"/>
          <w:sz w:val="32"/>
          <w:szCs w:val="32"/>
        </w:rPr>
      </w:pPr>
      <w:r w:rsidRPr="00EC6BB8">
        <w:rPr>
          <w:rFonts w:ascii="TH SarabunPSK" w:hAnsi="TH SarabunPSK" w:cs="TH SarabunPSK"/>
          <w:noProof/>
          <w:color w:val="FF0000"/>
          <w:sz w:val="32"/>
          <w:szCs w:val="32"/>
        </w:rPr>
        <w:pict>
          <v:rect id="_x0000_s1037" style="position:absolute;margin-left:.35pt;margin-top:-.95pt;width:207.55pt;height:121.1pt;z-index:251689984;v-text-anchor:middle" filled="f" stroked="f">
            <v:textbox style="mso-next-textbox:#_x0000_s1037">
              <w:txbxContent>
                <w:p w:rsidR="009E05D5" w:rsidRPr="007C07F8" w:rsidRDefault="009E05D5" w:rsidP="007C07F8">
                  <w:pPr>
                    <w:spacing w:after="0" w:line="240" w:lineRule="auto"/>
                    <w:jc w:val="thaiDistribute"/>
                    <w:rPr>
                      <w:rFonts w:ascii="TH SarabunPSK" w:hAnsi="TH SarabunPSK" w:cs="TH SarabunPSK"/>
                      <w:spacing w:val="-2"/>
                      <w:sz w:val="32"/>
                      <w:szCs w:val="32"/>
                    </w:rPr>
                  </w:pPr>
                  <w:r w:rsidRPr="007C07F8">
                    <w:rPr>
                      <w:rFonts w:ascii="TH SarabunPSK" w:hAnsi="TH SarabunPSK" w:cs="TH SarabunPSK" w:hint="cs"/>
                      <w:spacing w:val="-2"/>
                      <w:sz w:val="32"/>
                      <w:szCs w:val="32"/>
                      <w:cs/>
                    </w:rPr>
                    <w:t>อย่างไรก็ตาม มี</w:t>
                  </w:r>
                  <w:r w:rsidRPr="007C07F8">
                    <w:rPr>
                      <w:rFonts w:ascii="TH SarabunPSK" w:hAnsi="TH SarabunPSK" w:cs="TH SarabunPSK"/>
                      <w:spacing w:val="-2"/>
                      <w:sz w:val="32"/>
                      <w:szCs w:val="32"/>
                      <w:cs/>
                    </w:rPr>
                    <w:t>รัฐวิสาหกิจที่มีกำไร แต่ไม่ได้</w:t>
                  </w:r>
                  <w:r w:rsidRPr="007C07F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นำส่งเงินรายได้ให้รัฐ </w:t>
                  </w:r>
                  <w:r w:rsidRPr="007C07F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จำนวน </w:t>
                  </w:r>
                  <w:r w:rsidRPr="007C07F8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13 </w:t>
                  </w:r>
                  <w:r w:rsidRPr="007C07F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หน่วยงาน (รายละเอียดดังตารางที่ </w:t>
                  </w:r>
                  <w:r w:rsidRPr="004F7CC1">
                    <w:rPr>
                      <w:rFonts w:ascii="TH SarabunPSK" w:hAnsi="TH SarabunPSK" w:cs="TH SarabunPSK"/>
                      <w:sz w:val="32"/>
                      <w:szCs w:val="32"/>
                    </w:rPr>
                    <w:t>3-6</w:t>
                  </w:r>
                  <w:r w:rsidRPr="007C07F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)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7C07F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กำไรสุทธิรวม </w:t>
                  </w:r>
                  <w:r w:rsidRPr="007C07F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</w:t>
                  </w:r>
                  <w:r w:rsidRPr="007C07F8">
                    <w:rPr>
                      <w:rFonts w:ascii="TH SarabunPSK" w:hAnsi="TH SarabunPSK" w:cs="TH SarabunPSK"/>
                      <w:sz w:val="32"/>
                      <w:szCs w:val="32"/>
                    </w:rPr>
                    <w:t>9,912</w:t>
                  </w:r>
                  <w:r w:rsidRPr="007C07F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7C07F8">
                    <w:rPr>
                      <w:rFonts w:ascii="TH SarabunPSK" w:hAnsi="TH SarabunPSK" w:cs="TH SarabunPSK"/>
                      <w:sz w:val="32"/>
                      <w:szCs w:val="32"/>
                    </w:rPr>
                    <w:t>15</w:t>
                  </w:r>
                  <w:r w:rsidRPr="007C07F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ล้านบาท โดยส่วนใหญ่ร้อยละ </w:t>
                  </w:r>
                  <w:r w:rsidRPr="007C07F8">
                    <w:rPr>
                      <w:rFonts w:ascii="TH SarabunPSK" w:hAnsi="TH SarabunPSK" w:cs="TH SarabunPSK"/>
                      <w:sz w:val="32"/>
                      <w:szCs w:val="32"/>
                    </w:rPr>
                    <w:t>88.01</w:t>
                  </w:r>
                  <w:r w:rsidRPr="007C07F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เป็นผลกำไรของ</w:t>
                  </w:r>
                  <w:r w:rsidRPr="007C07F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ธนาคารกรุงไทย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br/>
                  </w:r>
                  <w:r w:rsidRPr="007C07F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จำกัด</w:t>
                  </w:r>
                  <w:r w:rsidRPr="007C07F8">
                    <w:rPr>
                      <w:rFonts w:ascii="TH SarabunPSK" w:hAnsi="TH SarabunPSK" w:cs="TH SarabunPSK"/>
                      <w:spacing w:val="-2"/>
                      <w:sz w:val="32"/>
                      <w:szCs w:val="32"/>
                      <w:cs/>
                    </w:rPr>
                    <w:t xml:space="preserve"> (มหาชน)</w:t>
                  </w:r>
                  <w:r w:rsidRPr="007C07F8">
                    <w:rPr>
                      <w:rFonts w:ascii="TH SarabunPSK" w:hAnsi="TH SarabunPSK" w:cs="TH SarabunPSK" w:hint="cs"/>
                      <w:spacing w:val="-2"/>
                      <w:sz w:val="32"/>
                      <w:szCs w:val="32"/>
                      <w:cs/>
                    </w:rPr>
                    <w:t xml:space="preserve"> จำนวน </w:t>
                  </w:r>
                  <w:r w:rsidRPr="007C07F8">
                    <w:rPr>
                      <w:rFonts w:ascii="TH SarabunPSK" w:hAnsi="TH SarabunPSK" w:cs="TH SarabunPSK"/>
                      <w:spacing w:val="-2"/>
                      <w:sz w:val="32"/>
                      <w:szCs w:val="32"/>
                      <w:cs/>
                    </w:rPr>
                    <w:t>26</w:t>
                  </w:r>
                  <w:r w:rsidRPr="007C07F8">
                    <w:rPr>
                      <w:rFonts w:ascii="TH SarabunPSK" w:hAnsi="TH SarabunPSK" w:cs="TH SarabunPSK"/>
                      <w:spacing w:val="-2"/>
                      <w:sz w:val="32"/>
                      <w:szCs w:val="32"/>
                    </w:rPr>
                    <w:t>,</w:t>
                  </w:r>
                  <w:r w:rsidRPr="007C07F8">
                    <w:rPr>
                      <w:rFonts w:ascii="TH SarabunPSK" w:hAnsi="TH SarabunPSK" w:cs="TH SarabunPSK"/>
                      <w:spacing w:val="-2"/>
                      <w:sz w:val="32"/>
                      <w:szCs w:val="32"/>
                      <w:cs/>
                    </w:rPr>
                    <w:t>325.70</w:t>
                  </w:r>
                  <w:r w:rsidRPr="007C07F8">
                    <w:rPr>
                      <w:rFonts w:ascii="TH SarabunPSK" w:hAnsi="TH SarabunPSK" w:cs="TH SarabunPSK" w:hint="cs"/>
                      <w:spacing w:val="-2"/>
                      <w:sz w:val="32"/>
                      <w:szCs w:val="32"/>
                      <w:cs/>
                    </w:rPr>
                    <w:t xml:space="preserve"> ล้านบาท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9E05D5" w:rsidRPr="007C07F8" w:rsidRDefault="009E05D5" w:rsidP="007C07F8"/>
              </w:txbxContent>
            </v:textbox>
          </v:rect>
        </w:pict>
      </w:r>
      <w:r w:rsidRPr="00EC6BB8">
        <w:rPr>
          <w:rFonts w:ascii="TH SarabunPSK" w:hAnsi="TH SarabunPSK" w:cs="TH SarabunPSK"/>
          <w:noProof/>
          <w:sz w:val="28"/>
        </w:rPr>
        <w:pict>
          <v:rect id="_x0000_s1035" style="position:absolute;margin-left:209.95pt;margin-top:-9pt;width:235.75pt;height:26.4pt;z-index:251687936;v-text-anchor:middle" filled="f" stroked="f">
            <v:textbox style="mso-next-textbox:#_x0000_s1035">
              <w:txbxContent>
                <w:p w:rsidR="009E05D5" w:rsidRPr="007C07F8" w:rsidRDefault="009E05D5" w:rsidP="007C07F8">
                  <w:pPr>
                    <w:spacing w:before="120" w:after="0" w:line="240" w:lineRule="auto"/>
                    <w:jc w:val="center"/>
                    <w:rPr>
                      <w:rFonts w:ascii="TH SarabunPSK" w:hAnsi="TH SarabunPSK" w:cs="TH SarabunPSK"/>
                      <w:color w:val="0070C0"/>
                      <w:szCs w:val="2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70C0"/>
                      <w:szCs w:val="22"/>
                      <w:cs/>
                    </w:rPr>
                    <w:t xml:space="preserve"> </w:t>
                  </w:r>
                  <w:r w:rsidRPr="007C07F8">
                    <w:rPr>
                      <w:rFonts w:ascii="TH SarabunPSK" w:hAnsi="TH SarabunPSK" w:cs="TH SarabunPSK" w:hint="cs"/>
                      <w:b/>
                      <w:bCs/>
                      <w:color w:val="0070C0"/>
                      <w:szCs w:val="22"/>
                      <w:cs/>
                    </w:rPr>
                    <w:t xml:space="preserve">ตารางที่ </w:t>
                  </w:r>
                  <w:r>
                    <w:rPr>
                      <w:rFonts w:ascii="TH SarabunPSK" w:hAnsi="TH SarabunPSK" w:cs="TH SarabunPSK"/>
                      <w:b/>
                      <w:bCs/>
                      <w:color w:val="0070C0"/>
                      <w:szCs w:val="22"/>
                    </w:rPr>
                    <w:t>3-6</w:t>
                  </w:r>
                  <w:r w:rsidRPr="007C07F8">
                    <w:rPr>
                      <w:rFonts w:ascii="TH SarabunPSK" w:hAnsi="TH SarabunPSK" w:cs="TH SarabunPSK"/>
                      <w:color w:val="0070C0"/>
                      <w:szCs w:val="22"/>
                    </w:rPr>
                    <w:t xml:space="preserve"> </w:t>
                  </w:r>
                  <w:r w:rsidRPr="007C07F8">
                    <w:rPr>
                      <w:rFonts w:ascii="TH SarabunPSK" w:hAnsi="TH SarabunPSK" w:cs="TH SarabunPSK" w:hint="cs"/>
                      <w:color w:val="0070C0"/>
                      <w:szCs w:val="22"/>
                      <w:cs/>
                    </w:rPr>
                    <w:t>รัฐวิสาหกิจที่มีกำไร แต่ไม่ได้นำส่งเงินรายได้ให้รัฐ ปี พ.ศ. 2562</w:t>
                  </w:r>
                </w:p>
              </w:txbxContent>
            </v:textbox>
          </v:rect>
        </w:pict>
      </w:r>
      <w:r w:rsidRPr="00EC6BB8">
        <w:rPr>
          <w:rFonts w:ascii="TH SarabunPSK" w:hAnsi="TH SarabunPSK" w:cs="TH SarabunPSK"/>
          <w:noProof/>
          <w:color w:val="FF0000"/>
          <w:sz w:val="32"/>
          <w:szCs w:val="32"/>
        </w:rPr>
        <w:pict>
          <v:rect id="_x0000_s1036" style="position:absolute;margin-left:393.9pt;margin-top:12.65pt;width:57.85pt;height:20.75pt;z-index:251688960;v-text-anchor:middle" filled="f" stroked="f">
            <v:textbox style="mso-next-textbox:#_x0000_s1036">
              <w:txbxContent>
                <w:p w:rsidR="009E05D5" w:rsidRPr="007C07F8" w:rsidRDefault="009E05D5" w:rsidP="007C07F8">
                  <w:pPr>
                    <w:rPr>
                      <w:sz w:val="18"/>
                      <w:szCs w:val="18"/>
                    </w:rPr>
                  </w:pPr>
                  <w:r w:rsidRPr="007C07F8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หน่วย</w:t>
                  </w:r>
                  <w:r w:rsidRPr="007C07F8"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: </w:t>
                  </w:r>
                  <w:r w:rsidRPr="007C07F8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ล้านบาท</w:t>
                  </w:r>
                </w:p>
              </w:txbxContent>
            </v:textbox>
          </v:rect>
        </w:pict>
      </w:r>
    </w:p>
    <w:p w:rsidR="002C3A4D" w:rsidRDefault="007C07F8" w:rsidP="000841E8">
      <w:pPr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2685245</wp:posOffset>
            </wp:positionH>
            <wp:positionV relativeFrom="paragraph">
              <wp:posOffset>143617</wp:posOffset>
            </wp:positionV>
            <wp:extent cx="2929486" cy="2121056"/>
            <wp:effectExtent l="19050" t="0" r="4214" b="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462" cy="2121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3A4D" w:rsidRPr="001D5067" w:rsidRDefault="002C3A4D" w:rsidP="000841E8">
      <w:pPr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2C3A4D" w:rsidRDefault="002C3A4D" w:rsidP="000841E8">
      <w:pPr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2C3A4D" w:rsidRDefault="002C3A4D" w:rsidP="000841E8">
      <w:pPr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2C3A4D" w:rsidRDefault="002C3A4D" w:rsidP="000841E8">
      <w:pPr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2C3A4D" w:rsidRPr="007C07F8" w:rsidRDefault="007C07F8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ab/>
      </w:r>
    </w:p>
    <w:p w:rsidR="001D5067" w:rsidRDefault="001D5067" w:rsidP="001D5067">
      <w:pPr>
        <w:spacing w:after="0" w:line="240" w:lineRule="auto"/>
        <w:jc w:val="center"/>
        <w:rPr>
          <w:rFonts w:ascii="TH SarabunPSK" w:hAnsi="TH SarabunPSK" w:cs="TH SarabunPSK"/>
          <w:color w:val="0070C0"/>
          <w:sz w:val="28"/>
        </w:rPr>
      </w:pPr>
      <w:r w:rsidRPr="00062F0B">
        <w:rPr>
          <w:rFonts w:ascii="TH SarabunPSK" w:hAnsi="TH SarabunPSK" w:cs="TH SarabunPSK" w:hint="cs"/>
          <w:b/>
          <w:bCs/>
          <w:color w:val="0070C0"/>
          <w:sz w:val="28"/>
          <w:cs/>
        </w:rPr>
        <w:lastRenderedPageBreak/>
        <w:t xml:space="preserve">ตารางที่ </w:t>
      </w:r>
      <w:r w:rsidR="004F7CC1">
        <w:rPr>
          <w:rFonts w:ascii="TH SarabunPSK" w:eastAsia="Arial" w:hAnsi="TH SarabunPSK" w:cs="TH SarabunPSK"/>
          <w:spacing w:val="-2"/>
          <w:sz w:val="32"/>
          <w:szCs w:val="32"/>
        </w:rPr>
        <w:t>3-</w:t>
      </w:r>
      <w:proofErr w:type="gramStart"/>
      <w:r w:rsidR="004F7CC1">
        <w:rPr>
          <w:rFonts w:ascii="TH SarabunPSK" w:eastAsia="Arial" w:hAnsi="TH SarabunPSK" w:cs="TH SarabunPSK"/>
          <w:spacing w:val="-2"/>
          <w:sz w:val="32"/>
          <w:szCs w:val="32"/>
        </w:rPr>
        <w:t>7</w:t>
      </w:r>
      <w:r w:rsidR="004F7CC1" w:rsidRPr="00062F0B">
        <w:rPr>
          <w:rFonts w:ascii="TH SarabunPSK" w:hAnsi="TH SarabunPSK" w:cs="TH SarabunPSK" w:hint="cs"/>
          <w:color w:val="0070C0"/>
          <w:sz w:val="28"/>
          <w:cs/>
        </w:rPr>
        <w:t xml:space="preserve"> </w:t>
      </w:r>
      <w:r w:rsidRPr="00062F0B">
        <w:rPr>
          <w:rFonts w:ascii="TH SarabunPSK" w:hAnsi="TH SarabunPSK" w:cs="TH SarabunPSK" w:hint="cs"/>
          <w:color w:val="0070C0"/>
          <w:sz w:val="28"/>
          <w:cs/>
        </w:rPr>
        <w:t xml:space="preserve"> แสดงการ</w:t>
      </w:r>
      <w:r>
        <w:rPr>
          <w:rFonts w:ascii="TH SarabunPSK" w:hAnsi="TH SarabunPSK" w:cs="TH SarabunPSK" w:hint="cs"/>
          <w:color w:val="0070C0"/>
          <w:sz w:val="28"/>
          <w:cs/>
        </w:rPr>
        <w:t>เปรียบเทียบ</w:t>
      </w:r>
      <w:r w:rsidRPr="00062F0B">
        <w:rPr>
          <w:rFonts w:ascii="TH SarabunPSK" w:hAnsi="TH SarabunPSK" w:cs="TH SarabunPSK" w:hint="cs"/>
          <w:color w:val="0070C0"/>
          <w:sz w:val="28"/>
          <w:cs/>
        </w:rPr>
        <w:t>นำส่งกำไรสุทธิหรือรายได้อื่นเป็นรายได้แผ่น</w:t>
      </w:r>
      <w:r>
        <w:rPr>
          <w:rFonts w:ascii="TH SarabunPSK" w:hAnsi="TH SarabunPSK" w:cs="TH SarabunPSK" w:hint="cs"/>
          <w:color w:val="0070C0"/>
          <w:sz w:val="28"/>
          <w:cs/>
        </w:rPr>
        <w:t>ดิน</w:t>
      </w:r>
      <w:r w:rsidRPr="00062F0B">
        <w:rPr>
          <w:rFonts w:ascii="TH SarabunPSK" w:hAnsi="TH SarabunPSK" w:cs="TH SarabunPSK" w:hint="cs"/>
          <w:color w:val="0070C0"/>
          <w:sz w:val="28"/>
          <w:cs/>
        </w:rPr>
        <w:t>ของรัฐวิสาหกิจ</w:t>
      </w:r>
      <w:proofErr w:type="gramEnd"/>
    </w:p>
    <w:p w:rsidR="001D5067" w:rsidRDefault="001D5067" w:rsidP="001D5067">
      <w:pPr>
        <w:spacing w:after="0" w:line="240" w:lineRule="auto"/>
        <w:jc w:val="center"/>
        <w:rPr>
          <w:rFonts w:ascii="TH SarabunPSK" w:hAnsi="TH SarabunPSK" w:cs="TH SarabunPSK"/>
          <w:szCs w:val="22"/>
        </w:rPr>
      </w:pPr>
      <w:r w:rsidRPr="001D5067">
        <w:rPr>
          <w:rFonts w:ascii="TH SarabunPSK" w:hAnsi="TH SarabunPSK" w:cs="TH SarabunPSK"/>
          <w:color w:val="0070C0"/>
          <w:sz w:val="28"/>
          <w:cs/>
        </w:rPr>
        <w:t xml:space="preserve">ที่รับเงินอุดหนุนจากงบประมาณแผ่นดิน </w:t>
      </w:r>
      <w:r>
        <w:rPr>
          <w:rFonts w:ascii="TH SarabunPSK" w:hAnsi="TH SarabunPSK" w:cs="TH SarabunPSK" w:hint="cs"/>
          <w:color w:val="0070C0"/>
          <w:sz w:val="28"/>
          <w:cs/>
        </w:rPr>
        <w:t>ใน</w:t>
      </w:r>
      <w:r w:rsidRPr="00062F0B">
        <w:rPr>
          <w:rFonts w:ascii="TH SarabunPSK" w:hAnsi="TH SarabunPSK" w:cs="TH SarabunPSK" w:hint="cs"/>
          <w:color w:val="0070C0"/>
          <w:sz w:val="28"/>
          <w:cs/>
        </w:rPr>
        <w:t>ปี</w:t>
      </w:r>
      <w:r>
        <w:rPr>
          <w:rFonts w:ascii="TH SarabunPSK" w:hAnsi="TH SarabunPSK" w:cs="TH SarabunPSK" w:hint="cs"/>
          <w:color w:val="0070C0"/>
          <w:sz w:val="28"/>
          <w:cs/>
        </w:rPr>
        <w:t>งบประมาณ</w:t>
      </w:r>
      <w:r w:rsidRPr="00062F0B">
        <w:rPr>
          <w:rFonts w:ascii="TH SarabunPSK" w:hAnsi="TH SarabunPSK" w:cs="TH SarabunPSK" w:hint="cs"/>
          <w:color w:val="0070C0"/>
          <w:sz w:val="28"/>
          <w:cs/>
        </w:rPr>
        <w:t xml:space="preserve"> พ.ศ. 2562</w:t>
      </w:r>
    </w:p>
    <w:p w:rsidR="002F4D8E" w:rsidRDefault="001340B4" w:rsidP="001D5067">
      <w:pPr>
        <w:spacing w:after="0" w:line="240" w:lineRule="auto"/>
        <w:jc w:val="center"/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noProof/>
          <w:szCs w:val="22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83819</wp:posOffset>
            </wp:positionV>
            <wp:extent cx="5762625" cy="6803683"/>
            <wp:effectExtent l="19050" t="0" r="9525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803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4D8E" w:rsidRDefault="002F4D8E" w:rsidP="001D5067">
      <w:pPr>
        <w:spacing w:after="0" w:line="240" w:lineRule="auto"/>
        <w:jc w:val="center"/>
        <w:rPr>
          <w:rFonts w:ascii="TH SarabunPSK" w:hAnsi="TH SarabunPSK" w:cs="TH SarabunPSK"/>
          <w:szCs w:val="22"/>
        </w:rPr>
      </w:pPr>
    </w:p>
    <w:p w:rsidR="002F4D8E" w:rsidRDefault="002F4D8E" w:rsidP="001D5067">
      <w:pPr>
        <w:spacing w:after="0" w:line="240" w:lineRule="auto"/>
        <w:jc w:val="center"/>
        <w:rPr>
          <w:rFonts w:ascii="TH SarabunPSK" w:hAnsi="TH SarabunPSK" w:cs="TH SarabunPSK"/>
          <w:szCs w:val="22"/>
        </w:rPr>
      </w:pPr>
    </w:p>
    <w:p w:rsidR="002F4D8E" w:rsidRPr="00CB5495" w:rsidRDefault="002F4D8E" w:rsidP="001D5067">
      <w:pPr>
        <w:spacing w:after="0" w:line="240" w:lineRule="auto"/>
        <w:jc w:val="center"/>
        <w:rPr>
          <w:rFonts w:ascii="TH SarabunPSK" w:hAnsi="TH SarabunPSK" w:cs="TH SarabunPSK"/>
          <w:szCs w:val="22"/>
        </w:rPr>
      </w:pPr>
    </w:p>
    <w:p w:rsidR="009F71C5" w:rsidRPr="009F71C5" w:rsidRDefault="009F71C5" w:rsidP="000841E8">
      <w:pPr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6274DF" w:rsidRDefault="00333598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</w:p>
    <w:p w:rsidR="006274DF" w:rsidRDefault="006274DF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274DF" w:rsidRDefault="006274DF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274DF" w:rsidRDefault="006274DF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274DF" w:rsidRDefault="006274DF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274DF" w:rsidRDefault="006274DF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274DF" w:rsidRDefault="006274DF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274DF" w:rsidRDefault="006274DF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274DF" w:rsidRDefault="006274DF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274DF" w:rsidRDefault="006274DF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274DF" w:rsidRDefault="006274DF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274DF" w:rsidRDefault="006274DF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274DF" w:rsidRDefault="006274DF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F7CC1" w:rsidRDefault="006274DF" w:rsidP="006A1791">
      <w:pPr>
        <w:spacing w:after="0" w:line="240" w:lineRule="auto"/>
        <w:jc w:val="thaiDistribute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sz w:val="18"/>
          <w:szCs w:val="18"/>
          <w:cs/>
        </w:rPr>
        <w:t xml:space="preserve">            </w:t>
      </w:r>
      <w:r w:rsidR="006A1791">
        <w:rPr>
          <w:rFonts w:ascii="TH SarabunPSK" w:hAnsi="TH SarabunPSK" w:cs="TH SarabunPSK" w:hint="cs"/>
          <w:sz w:val="18"/>
          <w:szCs w:val="18"/>
          <w:cs/>
        </w:rPr>
        <w:t xml:space="preserve">   </w:t>
      </w:r>
      <w:r w:rsidR="00E50D5B">
        <w:rPr>
          <w:rFonts w:ascii="TH SarabunPSK" w:hAnsi="TH SarabunPSK" w:cs="TH SarabunPSK" w:hint="cs"/>
          <w:sz w:val="18"/>
          <w:szCs w:val="18"/>
          <w:cs/>
        </w:rPr>
        <w:tab/>
      </w:r>
      <w:r w:rsidR="00E50D5B">
        <w:rPr>
          <w:rFonts w:ascii="TH SarabunPSK" w:hAnsi="TH SarabunPSK" w:cs="TH SarabunPSK" w:hint="cs"/>
          <w:sz w:val="18"/>
          <w:szCs w:val="18"/>
          <w:cs/>
        </w:rPr>
        <w:tab/>
      </w:r>
    </w:p>
    <w:p w:rsidR="00DA1068" w:rsidRDefault="00DA1068" w:rsidP="006A1791">
      <w:pPr>
        <w:spacing w:after="0" w:line="240" w:lineRule="auto"/>
        <w:jc w:val="thaiDistribute"/>
        <w:rPr>
          <w:rFonts w:ascii="TH SarabunPSK" w:hAnsi="TH SarabunPSK" w:cs="TH SarabunPSK" w:hint="cs"/>
          <w:sz w:val="18"/>
          <w:szCs w:val="18"/>
        </w:rPr>
      </w:pPr>
    </w:p>
    <w:p w:rsidR="00DA1068" w:rsidRDefault="00DA1068" w:rsidP="006A1791">
      <w:pPr>
        <w:spacing w:after="0" w:line="240" w:lineRule="auto"/>
        <w:jc w:val="thaiDistribute"/>
        <w:rPr>
          <w:rFonts w:ascii="TH SarabunPSK" w:hAnsi="TH SarabunPSK" w:cs="TH SarabunPSK" w:hint="cs"/>
          <w:sz w:val="18"/>
          <w:szCs w:val="18"/>
        </w:rPr>
      </w:pPr>
    </w:p>
    <w:p w:rsidR="00DA1068" w:rsidRDefault="00DA1068" w:rsidP="006A1791">
      <w:pPr>
        <w:spacing w:after="0" w:line="240" w:lineRule="auto"/>
        <w:jc w:val="thaiDistribute"/>
        <w:rPr>
          <w:rFonts w:ascii="TH SarabunPSK" w:hAnsi="TH SarabunPSK" w:cs="TH SarabunPSK" w:hint="cs"/>
          <w:sz w:val="18"/>
          <w:szCs w:val="18"/>
        </w:rPr>
      </w:pPr>
    </w:p>
    <w:p w:rsidR="00DA1068" w:rsidRDefault="00DA1068" w:rsidP="006A1791">
      <w:pPr>
        <w:spacing w:after="0" w:line="240" w:lineRule="auto"/>
        <w:jc w:val="thaiDistribute"/>
        <w:rPr>
          <w:rFonts w:ascii="TH SarabunPSK" w:hAnsi="TH SarabunPSK" w:cs="TH SarabunPSK" w:hint="cs"/>
          <w:sz w:val="18"/>
          <w:szCs w:val="18"/>
        </w:rPr>
      </w:pPr>
    </w:p>
    <w:p w:rsidR="00DA1068" w:rsidRDefault="00DA1068" w:rsidP="006A1791">
      <w:pPr>
        <w:spacing w:after="0" w:line="240" w:lineRule="auto"/>
        <w:jc w:val="thaiDistribute"/>
        <w:rPr>
          <w:rFonts w:ascii="TH SarabunPSK" w:hAnsi="TH SarabunPSK" w:cs="TH SarabunPSK" w:hint="cs"/>
          <w:sz w:val="18"/>
          <w:szCs w:val="18"/>
        </w:rPr>
      </w:pPr>
    </w:p>
    <w:p w:rsidR="00DA1068" w:rsidRDefault="00DA1068" w:rsidP="006A1791">
      <w:pPr>
        <w:spacing w:after="0" w:line="240" w:lineRule="auto"/>
        <w:jc w:val="thaiDistribute"/>
        <w:rPr>
          <w:rFonts w:ascii="TH SarabunPSK" w:hAnsi="TH SarabunPSK" w:cs="TH SarabunPSK" w:hint="cs"/>
          <w:sz w:val="18"/>
          <w:szCs w:val="18"/>
        </w:rPr>
      </w:pPr>
    </w:p>
    <w:p w:rsidR="00DA1068" w:rsidRDefault="00DA1068" w:rsidP="006A1791">
      <w:pPr>
        <w:spacing w:after="0" w:line="240" w:lineRule="auto"/>
        <w:jc w:val="thaiDistribute"/>
        <w:rPr>
          <w:rFonts w:ascii="TH SarabunPSK" w:hAnsi="TH SarabunPSK" w:cs="TH SarabunPSK" w:hint="cs"/>
          <w:sz w:val="18"/>
          <w:szCs w:val="18"/>
        </w:rPr>
      </w:pPr>
    </w:p>
    <w:p w:rsidR="00DA1068" w:rsidRDefault="00DA1068" w:rsidP="006A1791">
      <w:pPr>
        <w:spacing w:after="0" w:line="240" w:lineRule="auto"/>
        <w:jc w:val="thaiDistribute"/>
        <w:rPr>
          <w:rFonts w:ascii="TH SarabunPSK" w:hAnsi="TH SarabunPSK" w:cs="TH SarabunPSK" w:hint="cs"/>
          <w:sz w:val="18"/>
          <w:szCs w:val="18"/>
        </w:rPr>
      </w:pPr>
    </w:p>
    <w:p w:rsidR="00DA1068" w:rsidRDefault="00DA1068" w:rsidP="006A1791">
      <w:pPr>
        <w:spacing w:after="0" w:line="240" w:lineRule="auto"/>
        <w:jc w:val="thaiDistribute"/>
        <w:rPr>
          <w:rFonts w:ascii="TH SarabunPSK" w:hAnsi="TH SarabunPSK" w:cs="TH SarabunPSK" w:hint="cs"/>
          <w:sz w:val="18"/>
          <w:szCs w:val="18"/>
        </w:rPr>
      </w:pPr>
    </w:p>
    <w:p w:rsidR="00DA1068" w:rsidRDefault="00DA1068" w:rsidP="006A1791">
      <w:pPr>
        <w:spacing w:after="0" w:line="240" w:lineRule="auto"/>
        <w:jc w:val="thaiDistribute"/>
        <w:rPr>
          <w:rFonts w:ascii="TH SarabunPSK" w:hAnsi="TH SarabunPSK" w:cs="TH SarabunPSK" w:hint="cs"/>
          <w:sz w:val="18"/>
          <w:szCs w:val="18"/>
        </w:rPr>
      </w:pPr>
    </w:p>
    <w:p w:rsidR="00DA1068" w:rsidRDefault="00DA1068" w:rsidP="006A1791">
      <w:pPr>
        <w:spacing w:after="0" w:line="240" w:lineRule="auto"/>
        <w:jc w:val="thaiDistribute"/>
        <w:rPr>
          <w:rFonts w:ascii="TH SarabunPSK" w:hAnsi="TH SarabunPSK" w:cs="TH SarabunPSK" w:hint="cs"/>
          <w:sz w:val="18"/>
          <w:szCs w:val="18"/>
        </w:rPr>
      </w:pPr>
    </w:p>
    <w:p w:rsidR="00DA1068" w:rsidRDefault="00DA1068" w:rsidP="006A1791">
      <w:pPr>
        <w:spacing w:after="0" w:line="240" w:lineRule="auto"/>
        <w:jc w:val="thaiDistribute"/>
        <w:rPr>
          <w:rFonts w:ascii="TH SarabunPSK" w:hAnsi="TH SarabunPSK" w:cs="TH SarabunPSK" w:hint="cs"/>
          <w:sz w:val="18"/>
          <w:szCs w:val="18"/>
        </w:rPr>
      </w:pPr>
    </w:p>
    <w:p w:rsidR="00DA1068" w:rsidRDefault="00DA1068" w:rsidP="006A1791">
      <w:pPr>
        <w:spacing w:after="0" w:line="240" w:lineRule="auto"/>
        <w:jc w:val="thaiDistribute"/>
        <w:rPr>
          <w:rFonts w:ascii="TH SarabunPSK" w:hAnsi="TH SarabunPSK" w:cs="TH SarabunPSK" w:hint="cs"/>
          <w:sz w:val="18"/>
          <w:szCs w:val="18"/>
        </w:rPr>
      </w:pPr>
    </w:p>
    <w:p w:rsidR="00DA1068" w:rsidRDefault="00DA1068" w:rsidP="006A1791">
      <w:pPr>
        <w:spacing w:after="0" w:line="240" w:lineRule="auto"/>
        <w:jc w:val="thaiDistribute"/>
        <w:rPr>
          <w:rFonts w:ascii="TH SarabunPSK" w:hAnsi="TH SarabunPSK" w:cs="TH SarabunPSK" w:hint="cs"/>
          <w:sz w:val="18"/>
          <w:szCs w:val="18"/>
        </w:rPr>
      </w:pPr>
    </w:p>
    <w:p w:rsidR="00DA1068" w:rsidRDefault="00DA1068" w:rsidP="006A1791">
      <w:pPr>
        <w:spacing w:after="0" w:line="240" w:lineRule="auto"/>
        <w:jc w:val="thaiDistribute"/>
        <w:rPr>
          <w:rFonts w:ascii="TH SarabunPSK" w:hAnsi="TH SarabunPSK" w:cs="TH SarabunPSK" w:hint="cs"/>
          <w:sz w:val="18"/>
          <w:szCs w:val="18"/>
        </w:rPr>
      </w:pPr>
    </w:p>
    <w:p w:rsidR="006274DF" w:rsidRPr="00DA1068" w:rsidRDefault="006A1791" w:rsidP="006A1791">
      <w:pPr>
        <w:spacing w:after="0" w:line="240" w:lineRule="auto"/>
        <w:jc w:val="thaiDistribute"/>
        <w:rPr>
          <w:rFonts w:ascii="TH SarabunPSK" w:hAnsi="TH SarabunPSK" w:cs="TH SarabunPSK"/>
          <w:szCs w:val="22"/>
        </w:rPr>
      </w:pPr>
      <w:r w:rsidRPr="00DA1068">
        <w:rPr>
          <w:rFonts w:ascii="TH SarabunPSK" w:hAnsi="TH SarabunPSK" w:cs="TH SarabunPSK" w:hint="cs"/>
          <w:szCs w:val="22"/>
          <w:cs/>
        </w:rPr>
        <w:t xml:space="preserve"> </w:t>
      </w:r>
      <w:r w:rsidR="006274DF" w:rsidRPr="00DA1068">
        <w:rPr>
          <w:rFonts w:ascii="TH SarabunPSK" w:hAnsi="TH SarabunPSK" w:cs="TH SarabunPSK" w:hint="cs"/>
          <w:szCs w:val="22"/>
          <w:cs/>
        </w:rPr>
        <w:t>ที่มา</w:t>
      </w:r>
      <w:r w:rsidR="006274DF" w:rsidRPr="00DA1068">
        <w:rPr>
          <w:rFonts w:ascii="TH SarabunPSK" w:hAnsi="TH SarabunPSK" w:cs="TH SarabunPSK"/>
          <w:szCs w:val="22"/>
        </w:rPr>
        <w:t xml:space="preserve">: </w:t>
      </w:r>
      <w:r w:rsidR="001340B4" w:rsidRPr="00DA1068">
        <w:rPr>
          <w:rFonts w:ascii="TH SarabunPSK" w:hAnsi="TH SarabunPSK" w:cs="TH SarabunPSK" w:hint="cs"/>
          <w:szCs w:val="22"/>
          <w:cs/>
        </w:rPr>
        <w:t xml:space="preserve">เอกสารงบประมาณฉบับที่ </w:t>
      </w:r>
      <w:r w:rsidR="001340B4" w:rsidRPr="00DA1068">
        <w:rPr>
          <w:rFonts w:ascii="TH SarabunPSK" w:hAnsi="TH SarabunPSK" w:cs="TH SarabunPSK"/>
          <w:szCs w:val="22"/>
        </w:rPr>
        <w:t xml:space="preserve">5 </w:t>
      </w:r>
      <w:r w:rsidR="001340B4" w:rsidRPr="00DA1068">
        <w:rPr>
          <w:rFonts w:ascii="TH SarabunPSK" w:hAnsi="TH SarabunPSK" w:cs="TH SarabunPSK" w:hint="cs"/>
          <w:szCs w:val="22"/>
          <w:cs/>
        </w:rPr>
        <w:t xml:space="preserve">หมายเหตุ </w:t>
      </w:r>
      <w:proofErr w:type="spellStart"/>
      <w:r w:rsidR="001340B4" w:rsidRPr="00DA1068">
        <w:rPr>
          <w:rFonts w:ascii="TH SarabunPSK" w:hAnsi="TH SarabunPSK" w:cs="TH SarabunPSK" w:hint="cs"/>
          <w:szCs w:val="22"/>
          <w:cs/>
        </w:rPr>
        <w:t>รฟ</w:t>
      </w:r>
      <w:proofErr w:type="spellEnd"/>
      <w:r w:rsidR="001340B4" w:rsidRPr="00DA1068">
        <w:rPr>
          <w:rFonts w:ascii="TH SarabunPSK" w:hAnsi="TH SarabunPSK" w:cs="TH SarabunPSK" w:hint="cs"/>
          <w:szCs w:val="22"/>
          <w:cs/>
        </w:rPr>
        <w:t xml:space="preserve">ม. เป็นงบการเงินที่ </w:t>
      </w:r>
      <w:proofErr w:type="spellStart"/>
      <w:r w:rsidR="001340B4" w:rsidRPr="00DA1068">
        <w:rPr>
          <w:rFonts w:ascii="TH SarabunPSK" w:hAnsi="TH SarabunPSK" w:cs="TH SarabunPSK" w:hint="cs"/>
          <w:szCs w:val="22"/>
          <w:cs/>
        </w:rPr>
        <w:t>สตง.</w:t>
      </w:r>
      <w:proofErr w:type="spellEnd"/>
      <w:r w:rsidR="001340B4" w:rsidRPr="00DA1068">
        <w:rPr>
          <w:rFonts w:ascii="TH SarabunPSK" w:hAnsi="TH SarabunPSK" w:cs="TH SarabunPSK" w:hint="cs"/>
          <w:szCs w:val="22"/>
          <w:cs/>
        </w:rPr>
        <w:t xml:space="preserve">รับรองแล้ว ที่มาจาก รายงานประจำปี </w:t>
      </w:r>
      <w:r w:rsidR="001340B4" w:rsidRPr="00DA1068">
        <w:rPr>
          <w:rFonts w:ascii="TH SarabunPSK" w:hAnsi="TH SarabunPSK" w:cs="TH SarabunPSK"/>
          <w:szCs w:val="22"/>
        </w:rPr>
        <w:t>2562</w:t>
      </w:r>
    </w:p>
    <w:p w:rsidR="006274DF" w:rsidRDefault="006274DF" w:rsidP="006A1791">
      <w:pPr>
        <w:spacing w:after="0" w:line="240" w:lineRule="auto"/>
        <w:jc w:val="thaiDistribute"/>
        <w:rPr>
          <w:rFonts w:ascii="TH SarabunPSK" w:hAnsi="TH SarabunPSK" w:cs="TH SarabunPSK"/>
          <w:szCs w:val="22"/>
        </w:rPr>
      </w:pPr>
      <w:r w:rsidRPr="00DA1068">
        <w:rPr>
          <w:rFonts w:ascii="TH SarabunPSK" w:hAnsi="TH SarabunPSK" w:cs="TH SarabunPSK" w:hint="cs"/>
          <w:szCs w:val="22"/>
          <w:cs/>
        </w:rPr>
        <w:t xml:space="preserve"> </w:t>
      </w:r>
      <w:r w:rsidRPr="00DA1068">
        <w:rPr>
          <w:rFonts w:ascii="TH SarabunPSK" w:hAnsi="TH SarabunPSK" w:cs="TH SarabunPSK"/>
          <w:szCs w:val="22"/>
          <w:cs/>
        </w:rPr>
        <w:t>ประมวลผลและจัดทำโดย: สำนักงบประมาณของรัฐสภา  (</w:t>
      </w:r>
      <w:r w:rsidR="006A1791" w:rsidRPr="00DA1068">
        <w:rPr>
          <w:rFonts w:ascii="TH SarabunPSK" w:hAnsi="TH SarabunPSK" w:cs="TH SarabunPSK"/>
          <w:szCs w:val="22"/>
        </w:rPr>
        <w:t>Parliamentary Budget Office</w:t>
      </w:r>
      <w:r w:rsidRPr="00DA1068">
        <w:rPr>
          <w:rFonts w:ascii="TH SarabunPSK" w:hAnsi="TH SarabunPSK" w:cs="TH SarabunPSK"/>
          <w:szCs w:val="22"/>
        </w:rPr>
        <w:t>: PBO)</w:t>
      </w:r>
    </w:p>
    <w:p w:rsidR="00DA1068" w:rsidRPr="00DA1068" w:rsidRDefault="00DA1068" w:rsidP="006A1791">
      <w:pPr>
        <w:spacing w:after="0" w:line="240" w:lineRule="auto"/>
        <w:jc w:val="thaiDistribute"/>
        <w:rPr>
          <w:rFonts w:ascii="TH SarabunPSK" w:hAnsi="TH SarabunPSK" w:cs="TH SarabunPSK"/>
          <w:szCs w:val="22"/>
        </w:rPr>
      </w:pPr>
    </w:p>
    <w:p w:rsidR="000B7D96" w:rsidRDefault="00C03076" w:rsidP="000B7D96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F4D8E"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</w:t>
      </w:r>
      <w:r w:rsidR="004F7CC1">
        <w:rPr>
          <w:rFonts w:ascii="TH SarabunPSK" w:eastAsia="Arial" w:hAnsi="TH SarabunPSK" w:cs="TH SarabunPSK"/>
          <w:spacing w:val="-2"/>
          <w:sz w:val="32"/>
          <w:szCs w:val="32"/>
        </w:rPr>
        <w:t>3-7</w:t>
      </w:r>
      <w:r w:rsidR="002F4D8E">
        <w:rPr>
          <w:rFonts w:ascii="TH SarabunPSK" w:hAnsi="TH SarabunPSK" w:cs="TH SarabunPSK"/>
          <w:sz w:val="32"/>
          <w:szCs w:val="32"/>
        </w:rPr>
        <w:t xml:space="preserve"> </w:t>
      </w:r>
      <w:r w:rsidR="009F71C5" w:rsidRPr="002F4D8E">
        <w:rPr>
          <w:rFonts w:ascii="TH SarabunPSK" w:hAnsi="TH SarabunPSK" w:cs="TH SarabunPSK" w:hint="cs"/>
          <w:sz w:val="32"/>
          <w:szCs w:val="32"/>
          <w:cs/>
        </w:rPr>
        <w:t>ข้างต้น</w:t>
      </w:r>
      <w:r w:rsidR="006274DF">
        <w:rPr>
          <w:rFonts w:ascii="TH SarabunPSK" w:hAnsi="TH SarabunPSK" w:cs="TH SarabunPSK" w:hint="cs"/>
          <w:sz w:val="32"/>
          <w:szCs w:val="32"/>
          <w:cs/>
        </w:rPr>
        <w:t xml:space="preserve"> เมื่อ</w:t>
      </w:r>
      <w:r w:rsidR="006274DF" w:rsidRPr="006274DF">
        <w:rPr>
          <w:rFonts w:ascii="TH SarabunPSK" w:hAnsi="TH SarabunPSK" w:cs="TH SarabunPSK"/>
          <w:sz w:val="32"/>
          <w:szCs w:val="32"/>
          <w:cs/>
        </w:rPr>
        <w:t>เปรียบเทียบ</w:t>
      </w:r>
      <w:r w:rsidR="006274D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6274DF" w:rsidRPr="006274DF">
        <w:rPr>
          <w:rFonts w:ascii="TH SarabunPSK" w:hAnsi="TH SarabunPSK" w:cs="TH SarabunPSK"/>
          <w:sz w:val="32"/>
          <w:szCs w:val="32"/>
          <w:cs/>
        </w:rPr>
        <w:t xml:space="preserve">นำส่งกำไรสุทธิหรือรายได้อื่นเป็นรายได้แผ่นดินของรัฐวิสาหกิจที่รับเงินอุดหนุนจากงบประมาณแผ่นดิน </w:t>
      </w:r>
      <w:r w:rsidR="006A1791">
        <w:rPr>
          <w:rFonts w:ascii="TH SarabunPSK" w:hAnsi="TH SarabunPSK" w:cs="TH SarabunPSK" w:hint="cs"/>
          <w:sz w:val="32"/>
          <w:szCs w:val="32"/>
          <w:cs/>
        </w:rPr>
        <w:t>จะเห็นว่า</w:t>
      </w:r>
      <w:r w:rsidR="00DE186C">
        <w:rPr>
          <w:rFonts w:ascii="TH SarabunPSK" w:hAnsi="TH SarabunPSK" w:cs="TH SarabunPSK" w:hint="cs"/>
          <w:sz w:val="32"/>
          <w:szCs w:val="32"/>
          <w:cs/>
        </w:rPr>
        <w:t>มีรายได้</w:t>
      </w:r>
      <w:r w:rsidR="009F71C5" w:rsidRPr="002F4D8E">
        <w:rPr>
          <w:rFonts w:ascii="TH SarabunPSK" w:hAnsi="TH SarabunPSK" w:cs="TH SarabunPSK" w:hint="cs"/>
          <w:sz w:val="32"/>
          <w:szCs w:val="32"/>
          <w:cs/>
        </w:rPr>
        <w:t>นำส่ง</w:t>
      </w:r>
      <w:r w:rsidR="00DE186C">
        <w:rPr>
          <w:rFonts w:ascii="TH SarabunPSK" w:hAnsi="TH SarabunPSK" w:cs="TH SarabunPSK" w:hint="cs"/>
          <w:sz w:val="32"/>
          <w:szCs w:val="32"/>
          <w:cs/>
        </w:rPr>
        <w:t>รัฐ</w:t>
      </w:r>
      <w:r w:rsidR="009F71C5" w:rsidRPr="002F4D8E">
        <w:rPr>
          <w:rFonts w:ascii="TH SarabunPSK" w:hAnsi="TH SarabunPSK" w:cs="TH SarabunPSK" w:hint="cs"/>
          <w:sz w:val="32"/>
          <w:szCs w:val="32"/>
          <w:cs/>
        </w:rPr>
        <w:t>เข้าคลัง</w:t>
      </w:r>
      <w:r w:rsidR="009F71C5" w:rsidRPr="002F4D8E">
        <w:rPr>
          <w:rFonts w:ascii="TH SarabunPSK" w:hAnsi="TH SarabunPSK" w:cs="TH SarabunPSK"/>
          <w:sz w:val="32"/>
          <w:szCs w:val="32"/>
          <w:cs/>
        </w:rPr>
        <w:t>ในภาพรวม</w:t>
      </w:r>
      <w:r w:rsidR="009F71C5" w:rsidRPr="002F4D8E">
        <w:rPr>
          <w:rFonts w:ascii="TH SarabunPSK" w:hAnsi="TH SarabunPSK" w:cs="TH SarabunPSK" w:hint="cs"/>
          <w:sz w:val="32"/>
          <w:szCs w:val="32"/>
          <w:cs/>
        </w:rPr>
        <w:t>เพียง</w:t>
      </w:r>
      <w:r w:rsidR="00DE186C" w:rsidRPr="00DE186C">
        <w:rPr>
          <w:rFonts w:ascii="TH SarabunPSK" w:hAnsi="TH SarabunPSK" w:cs="TH SarabunPSK"/>
          <w:sz w:val="32"/>
          <w:szCs w:val="32"/>
          <w:cs/>
        </w:rPr>
        <w:t xml:space="preserve"> 27</w:t>
      </w:r>
      <w:r w:rsidR="00DE186C" w:rsidRPr="00DE186C">
        <w:rPr>
          <w:rFonts w:ascii="TH SarabunPSK" w:hAnsi="TH SarabunPSK" w:cs="TH SarabunPSK"/>
          <w:sz w:val="32"/>
          <w:szCs w:val="32"/>
        </w:rPr>
        <w:t>,</w:t>
      </w:r>
      <w:r w:rsidR="006A1791">
        <w:rPr>
          <w:rFonts w:ascii="TH SarabunPSK" w:hAnsi="TH SarabunPSK" w:cs="TH SarabunPSK"/>
          <w:sz w:val="32"/>
          <w:szCs w:val="32"/>
        </w:rPr>
        <w:t>5</w:t>
      </w:r>
      <w:r w:rsidR="00E50D5B">
        <w:rPr>
          <w:rFonts w:ascii="TH SarabunPSK" w:hAnsi="TH SarabunPSK" w:cs="TH SarabunPSK"/>
          <w:sz w:val="32"/>
          <w:szCs w:val="32"/>
        </w:rPr>
        <w:t>83</w:t>
      </w:r>
      <w:r w:rsidR="006A1791">
        <w:rPr>
          <w:rFonts w:ascii="TH SarabunPSK" w:hAnsi="TH SarabunPSK" w:cs="TH SarabunPSK"/>
          <w:sz w:val="32"/>
          <w:szCs w:val="32"/>
          <w:cs/>
        </w:rPr>
        <w:t>.</w:t>
      </w:r>
      <w:r w:rsidR="00E50D5B">
        <w:rPr>
          <w:rFonts w:ascii="TH SarabunPSK" w:hAnsi="TH SarabunPSK" w:cs="TH SarabunPSK"/>
          <w:sz w:val="32"/>
          <w:szCs w:val="32"/>
        </w:rPr>
        <w:t>24</w:t>
      </w:r>
      <w:r w:rsidR="009F71C5" w:rsidRPr="002F4D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186C" w:rsidRPr="002F4D8E">
        <w:rPr>
          <w:rFonts w:ascii="TH SarabunPSK" w:hAnsi="TH SarabunPSK" w:cs="TH SarabunPSK" w:hint="cs"/>
          <w:sz w:val="32"/>
          <w:szCs w:val="32"/>
          <w:cs/>
        </w:rPr>
        <w:t xml:space="preserve">ล้านบาท </w:t>
      </w:r>
      <w:r w:rsidR="009F71C5" w:rsidRPr="002F4D8E">
        <w:rPr>
          <w:rFonts w:ascii="TH SarabunPSK" w:hAnsi="TH SarabunPSK" w:cs="TH SarabunPSK" w:hint="cs"/>
          <w:sz w:val="32"/>
          <w:szCs w:val="32"/>
          <w:cs/>
        </w:rPr>
        <w:t xml:space="preserve">ในขณะที่มีการจัดสรรเงินอุดหนุนแก่รัฐวิสาหกิจเหล่านี้ถึงจำนวน </w:t>
      </w:r>
      <w:r w:rsidR="00DE186C" w:rsidRPr="00DE186C">
        <w:rPr>
          <w:rFonts w:ascii="TH SarabunPSK" w:hAnsi="TH SarabunPSK" w:cs="TH SarabunPSK"/>
          <w:sz w:val="32"/>
          <w:szCs w:val="32"/>
          <w:cs/>
        </w:rPr>
        <w:t>141</w:t>
      </w:r>
      <w:r w:rsidR="00DE186C" w:rsidRPr="00DE186C">
        <w:rPr>
          <w:rFonts w:ascii="TH SarabunPSK" w:hAnsi="TH SarabunPSK" w:cs="TH SarabunPSK"/>
          <w:sz w:val="32"/>
          <w:szCs w:val="32"/>
        </w:rPr>
        <w:t>,</w:t>
      </w:r>
      <w:r w:rsidR="00DE186C">
        <w:rPr>
          <w:rFonts w:ascii="TH SarabunPSK" w:hAnsi="TH SarabunPSK" w:cs="TH SarabunPSK"/>
          <w:sz w:val="32"/>
          <w:szCs w:val="32"/>
          <w:cs/>
        </w:rPr>
        <w:t>001.30</w:t>
      </w:r>
      <w:r w:rsidR="00DE18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71C5" w:rsidRPr="002F4D8E">
        <w:rPr>
          <w:rFonts w:ascii="TH SarabunPSK" w:hAnsi="TH SarabunPSK" w:cs="TH SarabunPSK" w:hint="cs"/>
          <w:sz w:val="32"/>
          <w:szCs w:val="32"/>
          <w:cs/>
        </w:rPr>
        <w:t>ล้านบาท มากกว่าส่วนที่รัฐวิสาหกิจนำส่งกำไรเข้าคลังจำนวน</w:t>
      </w:r>
      <w:r w:rsidR="00DE186C" w:rsidRPr="00DE186C">
        <w:t xml:space="preserve"> </w:t>
      </w:r>
      <w:r w:rsidR="00DE186C" w:rsidRPr="00DE186C">
        <w:rPr>
          <w:rFonts w:ascii="TH SarabunPSK" w:hAnsi="TH SarabunPSK" w:cs="TH SarabunPSK"/>
          <w:sz w:val="32"/>
          <w:szCs w:val="32"/>
          <w:cs/>
        </w:rPr>
        <w:t>113</w:t>
      </w:r>
      <w:r w:rsidR="00DE186C" w:rsidRPr="00DE186C">
        <w:rPr>
          <w:rFonts w:ascii="TH SarabunPSK" w:hAnsi="TH SarabunPSK" w:cs="TH SarabunPSK"/>
          <w:sz w:val="32"/>
          <w:szCs w:val="32"/>
        </w:rPr>
        <w:t>,</w:t>
      </w:r>
      <w:r w:rsidR="006A1791">
        <w:rPr>
          <w:rFonts w:ascii="TH SarabunPSK" w:hAnsi="TH SarabunPSK" w:cs="TH SarabunPSK"/>
          <w:sz w:val="32"/>
          <w:szCs w:val="32"/>
        </w:rPr>
        <w:t>4</w:t>
      </w:r>
      <w:r w:rsidR="00E50D5B">
        <w:rPr>
          <w:rFonts w:ascii="TH SarabunPSK" w:hAnsi="TH SarabunPSK" w:cs="TH SarabunPSK"/>
          <w:sz w:val="32"/>
          <w:szCs w:val="32"/>
        </w:rPr>
        <w:t>18</w:t>
      </w:r>
      <w:r w:rsidR="006A1791">
        <w:rPr>
          <w:rFonts w:ascii="TH SarabunPSK" w:hAnsi="TH SarabunPSK" w:cs="TH SarabunPSK"/>
          <w:sz w:val="32"/>
          <w:szCs w:val="32"/>
          <w:cs/>
        </w:rPr>
        <w:t>.</w:t>
      </w:r>
      <w:r w:rsidR="00E50D5B">
        <w:rPr>
          <w:rFonts w:ascii="TH SarabunPSK" w:hAnsi="TH SarabunPSK" w:cs="TH SarabunPSK"/>
          <w:sz w:val="32"/>
          <w:szCs w:val="32"/>
        </w:rPr>
        <w:t>06</w:t>
      </w:r>
      <w:r w:rsidR="00DE186C" w:rsidRPr="00DE18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71C5" w:rsidRPr="002F4D8E">
        <w:rPr>
          <w:rFonts w:ascii="TH SarabunPSK" w:hAnsi="TH SarabunPSK" w:cs="TH SarabunPSK" w:hint="cs"/>
          <w:sz w:val="32"/>
          <w:szCs w:val="32"/>
          <w:cs/>
        </w:rPr>
        <w:t xml:space="preserve">ล้านบาท </w:t>
      </w:r>
      <w:r w:rsidR="0038047C" w:rsidRPr="002F4D8E">
        <w:rPr>
          <w:rFonts w:ascii="TH SarabunPSK" w:hAnsi="TH SarabunPSK" w:cs="TH SarabunPSK" w:hint="cs"/>
          <w:sz w:val="32"/>
          <w:szCs w:val="32"/>
          <w:cs/>
        </w:rPr>
        <w:t>นั่นแสดงให้เห็นว่า</w:t>
      </w:r>
      <w:r w:rsidR="003804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1791" w:rsidRPr="000C0D5D">
        <w:rPr>
          <w:rFonts w:ascii="TH SarabunPSK" w:hAnsi="TH SarabunPSK" w:cs="TH SarabunPSK" w:hint="cs"/>
          <w:sz w:val="32"/>
          <w:szCs w:val="32"/>
          <w:u w:val="single"/>
          <w:cs/>
        </w:rPr>
        <w:t>รัฐวิสาหกิจ</w:t>
      </w:r>
      <w:r w:rsidR="0038047C" w:rsidRPr="000C0D5D">
        <w:rPr>
          <w:rFonts w:ascii="TH SarabunPSK" w:hAnsi="TH SarabunPSK" w:cs="TH SarabunPSK" w:hint="cs"/>
          <w:sz w:val="32"/>
          <w:szCs w:val="32"/>
          <w:u w:val="single"/>
          <w:cs/>
        </w:rPr>
        <w:t>ที่</w:t>
      </w:r>
      <w:r w:rsidR="0038047C" w:rsidRPr="000C0D5D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>ขอรับเงินอุดหนุน</w:t>
      </w:r>
      <w:r w:rsidR="006A1791" w:rsidRPr="000C0D5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38047C" w:rsidRPr="000C0D5D">
        <w:rPr>
          <w:rFonts w:ascii="TH SarabunPSK" w:hAnsi="TH SarabunPSK" w:cs="TH SarabunPSK" w:hint="cs"/>
          <w:sz w:val="32"/>
          <w:szCs w:val="32"/>
          <w:u w:val="single"/>
          <w:cs/>
        </w:rPr>
        <w:t>จะ</w:t>
      </w:r>
      <w:r w:rsidR="006A1791" w:rsidRPr="000C0D5D">
        <w:rPr>
          <w:rFonts w:ascii="TH SarabunPSK" w:hAnsi="TH SarabunPSK" w:cs="TH SarabunPSK" w:hint="cs"/>
          <w:sz w:val="32"/>
          <w:szCs w:val="32"/>
          <w:u w:val="single"/>
          <w:cs/>
        </w:rPr>
        <w:t>เป็น</w:t>
      </w:r>
      <w:r w:rsidR="0038047C" w:rsidRPr="000C0D5D">
        <w:rPr>
          <w:rFonts w:ascii="TH SarabunPSK" w:hAnsi="TH SarabunPSK" w:cs="TH SarabunPSK" w:hint="cs"/>
          <w:sz w:val="32"/>
          <w:szCs w:val="32"/>
          <w:u w:val="single"/>
          <w:cs/>
        </w:rPr>
        <w:t>กลาย</w:t>
      </w:r>
      <w:r w:rsidR="006A1791" w:rsidRPr="000C0D5D">
        <w:rPr>
          <w:rFonts w:ascii="TH SarabunPSK" w:hAnsi="TH SarabunPSK" w:cs="TH SarabunPSK" w:hint="cs"/>
          <w:sz w:val="32"/>
          <w:szCs w:val="32"/>
          <w:u w:val="single"/>
          <w:cs/>
        </w:rPr>
        <w:t>ภาระงบประมาณ</w:t>
      </w:r>
      <w:r w:rsidR="007C17EA" w:rsidRPr="000C0D5D">
        <w:rPr>
          <w:rFonts w:ascii="TH SarabunPSK" w:hAnsi="TH SarabunPSK" w:cs="TH SarabunPSK" w:hint="cs"/>
          <w:sz w:val="32"/>
          <w:szCs w:val="32"/>
          <w:u w:val="single"/>
          <w:cs/>
        </w:rPr>
        <w:t>ในระยะยาว เนื่องจากไม่</w:t>
      </w:r>
      <w:r w:rsidR="0038047C" w:rsidRPr="000C0D5D">
        <w:rPr>
          <w:rFonts w:ascii="TH SarabunPSK" w:hAnsi="TH SarabunPSK" w:cs="TH SarabunPSK" w:hint="cs"/>
          <w:sz w:val="32"/>
          <w:szCs w:val="32"/>
          <w:u w:val="single"/>
          <w:cs/>
        </w:rPr>
        <w:t>มีเงินนำส่งรัฐ และไม่</w:t>
      </w:r>
      <w:r w:rsidR="007C17EA" w:rsidRPr="000C0D5D">
        <w:rPr>
          <w:rFonts w:ascii="TH SarabunPSK" w:hAnsi="TH SarabunPSK" w:cs="TH SarabunPSK" w:hint="cs"/>
          <w:sz w:val="32"/>
          <w:szCs w:val="32"/>
          <w:u w:val="single"/>
          <w:cs/>
        </w:rPr>
        <w:t>สามารถ</w:t>
      </w:r>
      <w:r w:rsidR="0038047C" w:rsidRPr="000C0D5D">
        <w:rPr>
          <w:rFonts w:ascii="TH SarabunPSK" w:hAnsi="TH SarabunPSK" w:cs="TH SarabunPSK" w:hint="cs"/>
          <w:sz w:val="32"/>
          <w:szCs w:val="32"/>
          <w:u w:val="single"/>
          <w:cs/>
        </w:rPr>
        <w:t>เลี้ยงดูตนเองได้</w:t>
      </w:r>
      <w:r w:rsidR="007C17EA" w:rsidRPr="000C0D5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38047C" w:rsidRPr="000C0D5D">
        <w:rPr>
          <w:rFonts w:ascii="TH SarabunPSK" w:hAnsi="TH SarabunPSK" w:cs="TH SarabunPSK" w:hint="cs"/>
          <w:sz w:val="32"/>
          <w:szCs w:val="32"/>
          <w:u w:val="single"/>
          <w:cs/>
        </w:rPr>
        <w:t>ทำให้</w:t>
      </w:r>
      <w:r w:rsidR="007C17EA" w:rsidRPr="000C0D5D">
        <w:rPr>
          <w:rFonts w:ascii="TH SarabunPSK" w:hAnsi="TH SarabunPSK" w:cs="TH SarabunPSK" w:hint="cs"/>
          <w:sz w:val="32"/>
          <w:szCs w:val="32"/>
          <w:u w:val="single"/>
          <w:cs/>
        </w:rPr>
        <w:t>ต้อง</w:t>
      </w:r>
      <w:r w:rsidR="0038047C" w:rsidRPr="000C0D5D">
        <w:rPr>
          <w:rFonts w:ascii="TH SarabunPSK" w:hAnsi="TH SarabunPSK" w:cs="TH SarabunPSK" w:hint="cs"/>
          <w:sz w:val="32"/>
          <w:szCs w:val="32"/>
          <w:u w:val="single"/>
          <w:cs/>
        </w:rPr>
        <w:t>ขอรับ</w:t>
      </w:r>
      <w:r w:rsidR="007C17EA" w:rsidRPr="000C0D5D">
        <w:rPr>
          <w:rFonts w:ascii="TH SarabunPSK" w:hAnsi="TH SarabunPSK" w:cs="TH SarabunPSK" w:hint="cs"/>
          <w:sz w:val="32"/>
          <w:szCs w:val="32"/>
          <w:u w:val="single"/>
          <w:cs/>
        </w:rPr>
        <w:t>การจัดสรรเงินอุดหนุนจากงบประมาณรายจ่ายประจำปี</w:t>
      </w:r>
      <w:r w:rsidR="0038047C" w:rsidRPr="000C0D5D">
        <w:rPr>
          <w:rFonts w:ascii="TH SarabunPSK" w:hAnsi="TH SarabunPSK" w:cs="TH SarabunPSK" w:hint="cs"/>
          <w:sz w:val="32"/>
          <w:szCs w:val="32"/>
          <w:u w:val="single"/>
          <w:cs/>
        </w:rPr>
        <w:t>ทุกปี</w:t>
      </w:r>
      <w:r w:rsidR="0038047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03076" w:rsidRPr="000B7D96" w:rsidRDefault="000B7D96" w:rsidP="000B7D96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32756" w:rsidRPr="00C03076">
        <w:rPr>
          <w:rFonts w:ascii="TH SarabunPSK" w:hAnsi="TH SarabunPSK" w:cs="TH SarabunPSK" w:hint="cs"/>
          <w:sz w:val="32"/>
          <w:szCs w:val="32"/>
          <w:cs/>
        </w:rPr>
        <w:t xml:space="preserve">อย่างไรก็ดี </w:t>
      </w:r>
      <w:r w:rsidR="00B32756">
        <w:rPr>
          <w:rFonts w:ascii="TH SarabunPSK" w:hAnsi="TH SarabunPSK" w:cs="TH SarabunPSK" w:hint="cs"/>
          <w:sz w:val="32"/>
          <w:szCs w:val="32"/>
          <w:cs/>
        </w:rPr>
        <w:t>มีรัฐวิสาหกิจที่ไม่ได้นำส่งเงินให้รัฐ เนื่องจาก</w:t>
      </w:r>
      <w:r w:rsidR="00B32756" w:rsidRPr="00C03076">
        <w:rPr>
          <w:rFonts w:ascii="TH SarabunPSK" w:hAnsi="TH SarabunPSK" w:cs="TH SarabunPSK" w:hint="cs"/>
          <w:sz w:val="32"/>
          <w:szCs w:val="32"/>
          <w:cs/>
        </w:rPr>
        <w:t>ขาดทุน</w:t>
      </w:r>
      <w:r w:rsidR="00B32756">
        <w:rPr>
          <w:rFonts w:ascii="TH SarabunPSK" w:hAnsi="TH SarabunPSK" w:cs="TH SarabunPSK" w:hint="cs"/>
          <w:sz w:val="32"/>
          <w:szCs w:val="32"/>
          <w:cs/>
        </w:rPr>
        <w:t xml:space="preserve"> และต้องดำเนิน</w:t>
      </w:r>
      <w:r w:rsidR="00B32756" w:rsidRPr="00026EE5">
        <w:rPr>
          <w:rFonts w:ascii="TH SarabunPSK" w:hAnsi="TH SarabunPSK" w:cs="TH SarabunPSK"/>
          <w:sz w:val="32"/>
          <w:szCs w:val="32"/>
          <w:cs/>
        </w:rPr>
        <w:t>โครงการนโยบายรัฐ</w:t>
      </w:r>
      <w:r w:rsidR="00B32756">
        <w:rPr>
          <w:rFonts w:ascii="TH SarabunPSK" w:hAnsi="TH SarabunPSK" w:cs="TH SarabunPSK" w:hint="cs"/>
          <w:sz w:val="32"/>
          <w:szCs w:val="32"/>
          <w:cs/>
        </w:rPr>
        <w:t xml:space="preserve">หรือบริการสังคม คือ การรถไฟแห่งประเทศไทย ได้รับเงินอุดหนุนเป็นรายจ่ายในกลุ่มชำระหนี้ภาครัฐ คิดเป็นร้อยละ </w:t>
      </w:r>
      <w:r w:rsidR="00B32756">
        <w:rPr>
          <w:rFonts w:ascii="TH SarabunPSK" w:hAnsi="TH SarabunPSK" w:cs="TH SarabunPSK"/>
          <w:sz w:val="32"/>
          <w:szCs w:val="32"/>
        </w:rPr>
        <w:t xml:space="preserve">42.80 </w:t>
      </w:r>
      <w:r w:rsidR="00B32756">
        <w:rPr>
          <w:rFonts w:ascii="TH SarabunPSK" w:hAnsi="TH SarabunPSK" w:cs="TH SarabunPSK" w:hint="cs"/>
          <w:sz w:val="32"/>
          <w:szCs w:val="32"/>
          <w:cs/>
        </w:rPr>
        <w:t>ของเงินอุดหนุน</w:t>
      </w:r>
      <w:r w:rsidR="00B32756">
        <w:rPr>
          <w:rFonts w:ascii="TH SarabunPSK" w:hAnsi="TH SarabunPSK" w:cs="TH SarabunPSK"/>
          <w:sz w:val="32"/>
          <w:szCs w:val="32"/>
        </w:rPr>
        <w:t xml:space="preserve"> </w:t>
      </w:r>
      <w:r w:rsidR="001340B4" w:rsidRPr="00C37E3F">
        <w:rPr>
          <w:rFonts w:ascii="TH SarabunPSK" w:hAnsi="TH SarabunPSK" w:cs="TH SarabunPSK" w:hint="cs"/>
          <w:sz w:val="32"/>
          <w:szCs w:val="32"/>
          <w:cs/>
        </w:rPr>
        <w:t>ในขณะที่</w:t>
      </w:r>
      <w:r w:rsidR="00B32756" w:rsidRPr="000D69F4">
        <w:rPr>
          <w:rFonts w:ascii="TH SarabunPSK" w:hAnsi="TH SarabunPSK" w:cs="TH SarabunPSK"/>
          <w:sz w:val="32"/>
          <w:szCs w:val="32"/>
          <w:cs/>
        </w:rPr>
        <w:t>การรถไฟฟ้าขนส่งมวลชนแห่งประเทศไทย</w:t>
      </w:r>
      <w:r w:rsidR="001340B4">
        <w:rPr>
          <w:rFonts w:ascii="TH SarabunPSK" w:hAnsi="TH SarabunPSK" w:cs="TH SarabunPSK" w:hint="cs"/>
          <w:sz w:val="32"/>
          <w:szCs w:val="32"/>
          <w:cs/>
        </w:rPr>
        <w:t>เป็นรัฐวิสาหกิจที่มีกำไรมาก แต่ก็ยังได้รับเงินอุดหนุนจากงบประมาณจำนวนมาก ซึ่ง</w:t>
      </w:r>
      <w:r w:rsidR="00B32756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B32756">
        <w:rPr>
          <w:rFonts w:ascii="TH SarabunPSK" w:hAnsi="TH SarabunPSK" w:cs="TH SarabunPSK"/>
          <w:sz w:val="32"/>
          <w:szCs w:val="32"/>
        </w:rPr>
        <w:t xml:space="preserve"> 60.45 </w:t>
      </w:r>
      <w:r w:rsidR="00B32756">
        <w:rPr>
          <w:rFonts w:ascii="TH SarabunPSK" w:hAnsi="TH SarabunPSK" w:cs="TH SarabunPSK" w:hint="cs"/>
          <w:sz w:val="32"/>
          <w:szCs w:val="32"/>
          <w:cs/>
        </w:rPr>
        <w:t>ของเงินอุดหนุน</w:t>
      </w:r>
      <w:r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Pr="00AC400A">
        <w:rPr>
          <w:rFonts w:ascii="TH SarabunPSK" w:hAnsi="TH SarabunPSK" w:cs="TH SarabunPSK" w:hint="cs"/>
          <w:sz w:val="32"/>
          <w:szCs w:val="32"/>
          <w:cs/>
        </w:rPr>
        <w:t>ต้</w:t>
      </w:r>
      <w:r>
        <w:rPr>
          <w:rFonts w:ascii="TH SarabunPSK" w:hAnsi="TH SarabunPSK" w:cs="TH SarabunPSK" w:hint="cs"/>
          <w:sz w:val="32"/>
          <w:szCs w:val="32"/>
          <w:cs/>
        </w:rPr>
        <w:t>องดำเนินกิจกรรมโครงสร้างพื้นฐาน</w:t>
      </w:r>
      <w:r w:rsidRPr="00AC400A">
        <w:rPr>
          <w:rFonts w:ascii="TH SarabunPSK" w:hAnsi="TH SarabunPSK" w:cs="TH SarabunPSK" w:hint="cs"/>
          <w:sz w:val="32"/>
          <w:szCs w:val="32"/>
          <w:cs/>
        </w:rPr>
        <w:t>ตามนโยบายของรัฐบาล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340B4">
        <w:rPr>
          <w:rFonts w:ascii="TH SarabunPSK" w:hAnsi="TH SarabunPSK" w:cs="TH SarabunPSK" w:hint="cs"/>
          <w:sz w:val="32"/>
          <w:szCs w:val="32"/>
          <w:cs/>
        </w:rPr>
        <w:t>นอกจากนี้ ยังมี</w:t>
      </w:r>
      <w:r w:rsidR="001340B4" w:rsidRPr="00C37E3F">
        <w:rPr>
          <w:rFonts w:ascii="TH SarabunPSK" w:hAnsi="TH SarabunPSK" w:cs="TH SarabunPSK"/>
          <w:sz w:val="32"/>
          <w:szCs w:val="32"/>
          <w:cs/>
        </w:rPr>
        <w:t>ธนาคารเพื่อการเกษตรและสหกรณ์การเกษตร</w:t>
      </w:r>
      <w:r w:rsidR="00932212" w:rsidRPr="00C37E3F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AC400A">
        <w:rPr>
          <w:rFonts w:ascii="TH SarabunPSK" w:hAnsi="TH SarabunPSK" w:cs="TH SarabunPSK" w:hint="cs"/>
          <w:sz w:val="32"/>
          <w:szCs w:val="32"/>
          <w:cs/>
        </w:rPr>
        <w:t>มีกำไรมาก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40B4">
        <w:rPr>
          <w:rFonts w:ascii="TH SarabunPSK" w:hAnsi="TH SarabunPSK" w:cs="TH SarabunPSK" w:hint="cs"/>
          <w:sz w:val="32"/>
          <w:szCs w:val="32"/>
          <w:cs/>
        </w:rPr>
        <w:t xml:space="preserve">นำส่งเงินให้รัฐจำนวนมาก </w:t>
      </w:r>
      <w:r>
        <w:rPr>
          <w:rFonts w:ascii="TH SarabunPSK" w:hAnsi="TH SarabunPSK" w:cs="TH SarabunPSK" w:hint="cs"/>
          <w:sz w:val="32"/>
          <w:szCs w:val="32"/>
          <w:cs/>
        </w:rPr>
        <w:t>แต่</w:t>
      </w:r>
      <w:r w:rsidR="00932212" w:rsidRPr="00C37E3F">
        <w:rPr>
          <w:rFonts w:ascii="TH SarabunPSK" w:hAnsi="TH SarabunPSK" w:cs="TH SarabunPSK" w:hint="cs"/>
          <w:sz w:val="32"/>
          <w:szCs w:val="32"/>
          <w:cs/>
        </w:rPr>
        <w:t>ยังได้รับ</w:t>
      </w:r>
      <w:r w:rsidR="00AC400A">
        <w:rPr>
          <w:rFonts w:ascii="TH SarabunPSK" w:hAnsi="TH SarabunPSK" w:cs="TH SarabunPSK" w:hint="cs"/>
          <w:sz w:val="32"/>
          <w:szCs w:val="32"/>
          <w:cs/>
        </w:rPr>
        <w:t>การจัดสรร</w:t>
      </w:r>
      <w:r w:rsidR="00932212" w:rsidRPr="00C37E3F">
        <w:rPr>
          <w:rFonts w:ascii="TH SarabunPSK" w:hAnsi="TH SarabunPSK" w:cs="TH SarabunPSK" w:hint="cs"/>
          <w:sz w:val="32"/>
          <w:szCs w:val="32"/>
          <w:cs/>
        </w:rPr>
        <w:t>เงินอุดหนุน</w:t>
      </w:r>
      <w:r w:rsidR="002726ED">
        <w:rPr>
          <w:rFonts w:ascii="TH SarabunPSK" w:hAnsi="TH SarabunPSK" w:cs="TH SarabunPSK" w:hint="cs"/>
          <w:sz w:val="32"/>
          <w:szCs w:val="32"/>
          <w:cs/>
        </w:rPr>
        <w:t xml:space="preserve">ที่มากกว่าเงินนำส่งให้รัฐ </w:t>
      </w:r>
      <w:r w:rsidR="00932212" w:rsidRPr="00C37E3F">
        <w:rPr>
          <w:rFonts w:ascii="TH SarabunPSK" w:hAnsi="TH SarabunPSK" w:cs="TH SarabunPSK" w:hint="cs"/>
          <w:sz w:val="32"/>
          <w:szCs w:val="32"/>
          <w:cs/>
        </w:rPr>
        <w:t>เนื่องจากต้องดำเนินกิจกรรมกึ่งการคลัง</w:t>
      </w:r>
      <w:r w:rsidR="00932212" w:rsidRPr="00C37E3F">
        <w:rPr>
          <w:rFonts w:ascii="TH SarabunPSK" w:hAnsi="TH SarabunPSK" w:cs="TH SarabunPSK"/>
          <w:sz w:val="32"/>
          <w:szCs w:val="32"/>
          <w:cs/>
        </w:rPr>
        <w:t>ตามโครงการนโยบายรัฐ</w:t>
      </w:r>
      <w:r w:rsidR="00932212" w:rsidRPr="00C37E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26ED">
        <w:rPr>
          <w:rFonts w:ascii="TH SarabunPSK" w:hAnsi="TH SarabunPSK" w:cs="TH SarabunPSK" w:hint="cs"/>
          <w:sz w:val="32"/>
          <w:szCs w:val="32"/>
          <w:cs/>
        </w:rPr>
        <w:t>ซึ่งต้อง</w:t>
      </w:r>
      <w:r>
        <w:rPr>
          <w:rFonts w:ascii="TH SarabunPSK" w:hAnsi="TH SarabunPSK" w:cs="TH SarabunPSK" w:hint="cs"/>
          <w:sz w:val="32"/>
          <w:szCs w:val="32"/>
          <w:cs/>
        </w:rPr>
        <w:t>ได้รับเงินอุดหนุน</w:t>
      </w:r>
      <w:r w:rsidR="002726ED">
        <w:rPr>
          <w:rFonts w:ascii="TH SarabunPSK" w:hAnsi="TH SarabunPSK" w:cs="TH SarabunPSK" w:hint="cs"/>
          <w:sz w:val="32"/>
          <w:szCs w:val="32"/>
          <w:cs/>
        </w:rPr>
        <w:t>ชดเชย</w:t>
      </w:r>
      <w:r>
        <w:rPr>
          <w:rFonts w:ascii="TH SarabunPSK" w:hAnsi="TH SarabunPSK" w:cs="TH SarabunPSK" w:hint="cs"/>
          <w:sz w:val="32"/>
          <w:szCs w:val="32"/>
          <w:cs/>
        </w:rPr>
        <w:t>เป็นรายจ่ายในกลุ่มชำระหนี้ภาครัฐ คิดเป็น</w:t>
      </w:r>
      <w:r w:rsidR="00932212" w:rsidRPr="00C37E3F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932212" w:rsidRPr="00C37E3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39.70</w:t>
      </w:r>
      <w:r w:rsidR="00932212" w:rsidRPr="00C37E3F">
        <w:rPr>
          <w:rFonts w:ascii="TH SarabunPSK" w:hAnsi="TH SarabunPSK" w:cs="TH SarabunPSK"/>
          <w:sz w:val="32"/>
          <w:szCs w:val="32"/>
        </w:rPr>
        <w:t xml:space="preserve"> </w:t>
      </w:r>
      <w:r w:rsidR="00932212" w:rsidRPr="00C37E3F">
        <w:rPr>
          <w:rFonts w:ascii="TH SarabunPSK" w:hAnsi="TH SarabunPSK" w:cs="TH SarabunPSK" w:hint="cs"/>
          <w:sz w:val="32"/>
          <w:szCs w:val="32"/>
          <w:cs/>
        </w:rPr>
        <w:t>ของเงินอุดหนุน</w:t>
      </w:r>
      <w:r w:rsidR="00AC400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51202" w:rsidRDefault="00251202" w:rsidP="00251202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70FF">
        <w:rPr>
          <w:rFonts w:ascii="TH SarabunPSK" w:hAnsi="TH SarabunPSK" w:cs="TH SarabunPSK"/>
          <w:b/>
          <w:bCs/>
          <w:sz w:val="32"/>
          <w:szCs w:val="32"/>
          <w:shd w:val="clear" w:color="auto" w:fill="C4BC96" w:themeFill="background2" w:themeFillShade="BF"/>
          <w:cs/>
        </w:rPr>
        <w:t>3.</w:t>
      </w:r>
      <w:r>
        <w:rPr>
          <w:rFonts w:ascii="TH SarabunPSK" w:hAnsi="TH SarabunPSK" w:cs="TH SarabunPSK" w:hint="cs"/>
          <w:b/>
          <w:bCs/>
          <w:sz w:val="32"/>
          <w:szCs w:val="32"/>
          <w:shd w:val="clear" w:color="auto" w:fill="C4BC96" w:themeFill="background2" w:themeFillShade="BF"/>
          <w:cs/>
        </w:rPr>
        <w:t>4</w:t>
      </w:r>
      <w:r w:rsidRPr="005A70FF">
        <w:rPr>
          <w:rFonts w:ascii="TH SarabunPSK" w:hAnsi="TH SarabunPSK" w:cs="TH SarabunPSK"/>
          <w:b/>
          <w:bCs/>
          <w:sz w:val="32"/>
          <w:szCs w:val="32"/>
          <w:shd w:val="clear" w:color="auto" w:fill="C4BC96" w:themeFill="background2" w:themeFillShade="BF"/>
          <w:cs/>
        </w:rPr>
        <w:t xml:space="preserve"> การจัดสรรเงินอุดหนุนรัฐวิสาหกิจ</w:t>
      </w:r>
    </w:p>
    <w:p w:rsidR="001359D9" w:rsidRDefault="002313F8" w:rsidP="00563AE4">
      <w:pPr>
        <w:spacing w:before="120" w:after="0" w:line="240" w:lineRule="auto"/>
        <w:jc w:val="thaiDistribute"/>
        <w:rPr>
          <w:rFonts w:ascii="TH SarabunPSK" w:eastAsia="Arial" w:hAnsi="TH SarabunPSK" w:cs="TH SarabunPSK"/>
          <w:sz w:val="32"/>
          <w:szCs w:val="32"/>
        </w:rPr>
      </w:pPr>
      <w:r w:rsidRPr="002313F8">
        <w:rPr>
          <w:rFonts w:ascii="TH SarabunPSK" w:eastAsia="Times New Roman" w:hAnsi="TH SarabunPSK" w:cs="TH SarabunPSK"/>
          <w:b/>
          <w:bCs/>
          <w:color w:val="0070C0"/>
          <w:spacing w:val="-2"/>
          <w:sz w:val="32"/>
          <w:szCs w:val="32"/>
          <w:cs/>
        </w:rPr>
        <w:tab/>
      </w:r>
      <w:r w:rsidR="009C108D">
        <w:rPr>
          <w:rFonts w:ascii="TH SarabunPSK" w:eastAsia="Arial" w:hAnsi="TH SarabunPSK" w:cs="TH SarabunPSK"/>
          <w:spacing w:val="-2"/>
          <w:sz w:val="32"/>
          <w:szCs w:val="32"/>
          <w:cs/>
        </w:rPr>
        <w:t>ในปีงบประมาณ 2562 รัฐบาล</w:t>
      </w:r>
      <w:r w:rsidR="009C108D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>จัดสรร</w:t>
      </w:r>
      <w:r w:rsidRPr="002313F8">
        <w:rPr>
          <w:rFonts w:ascii="TH SarabunPSK" w:eastAsia="Arial" w:hAnsi="TH SarabunPSK" w:cs="TH SarabunPSK"/>
          <w:spacing w:val="-2"/>
          <w:sz w:val="32"/>
          <w:szCs w:val="32"/>
          <w:cs/>
        </w:rPr>
        <w:t>เงินอุดหนุนจากงบประมาณแผ่นดินแก่รัฐวิสาหกิจ จำนวน 141</w:t>
      </w:r>
      <w:proofErr w:type="gramStart"/>
      <w:r w:rsidRPr="002313F8">
        <w:rPr>
          <w:rFonts w:ascii="TH SarabunPSK" w:eastAsia="Arial" w:hAnsi="TH SarabunPSK" w:cs="TH SarabunPSK"/>
          <w:spacing w:val="-2"/>
          <w:sz w:val="32"/>
          <w:szCs w:val="32"/>
        </w:rPr>
        <w:t>,</w:t>
      </w:r>
      <w:r w:rsidRPr="002313F8">
        <w:rPr>
          <w:rFonts w:ascii="TH SarabunPSK" w:eastAsia="Arial" w:hAnsi="TH SarabunPSK" w:cs="TH SarabunPSK"/>
          <w:spacing w:val="-2"/>
          <w:sz w:val="32"/>
          <w:szCs w:val="32"/>
          <w:cs/>
        </w:rPr>
        <w:t>001.3</w:t>
      </w:r>
      <w:proofErr w:type="gramEnd"/>
      <w:r w:rsidRPr="002313F8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 xml:space="preserve"> </w:t>
      </w:r>
      <w:r w:rsidRPr="002313F8">
        <w:rPr>
          <w:rFonts w:ascii="TH SarabunPSK" w:eastAsia="Arial" w:hAnsi="TH SarabunPSK" w:cs="TH SarabunPSK"/>
          <w:spacing w:val="-2"/>
          <w:sz w:val="32"/>
          <w:szCs w:val="32"/>
          <w:cs/>
        </w:rPr>
        <w:t>ล</w:t>
      </w:r>
      <w:r w:rsidRPr="002313F8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>้</w:t>
      </w:r>
      <w:r w:rsidRPr="002313F8">
        <w:rPr>
          <w:rFonts w:ascii="TH SarabunPSK" w:eastAsia="Arial" w:hAnsi="TH SarabunPSK" w:cs="TH SarabunPSK"/>
          <w:spacing w:val="-2"/>
          <w:sz w:val="32"/>
          <w:szCs w:val="32"/>
          <w:cs/>
        </w:rPr>
        <w:t xml:space="preserve">านบาท </w:t>
      </w:r>
      <w:r w:rsidR="009C108D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 xml:space="preserve">เมื่อจำแนกเป็นงบรายจ่ายจะพบว่า </w:t>
      </w:r>
      <w:r w:rsidR="009C108D">
        <w:rPr>
          <w:rFonts w:ascii="TH SarabunPSK" w:eastAsia="Arial" w:hAnsi="TH SarabunPSK" w:cs="TH SarabunPSK" w:hint="cs"/>
          <w:sz w:val="32"/>
          <w:szCs w:val="32"/>
          <w:cs/>
        </w:rPr>
        <w:t xml:space="preserve">ส่วนใหญ่เป็นรายจ่ายของหน่วยรับงบประมาณ คิดเป็นร้อยละ </w:t>
      </w:r>
      <w:r w:rsidR="001359D9">
        <w:rPr>
          <w:rFonts w:ascii="TH SarabunPSK" w:eastAsia="Arial" w:hAnsi="TH SarabunPSK" w:cs="TH SarabunPSK"/>
          <w:sz w:val="32"/>
          <w:szCs w:val="32"/>
        </w:rPr>
        <w:t xml:space="preserve">54.66 </w:t>
      </w:r>
      <w:r w:rsidR="001359D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A2611">
        <w:rPr>
          <w:rFonts w:ascii="TH SarabunPSK" w:hAnsi="TH SarabunPSK" w:cs="TH SarabunPSK" w:hint="cs"/>
          <w:sz w:val="32"/>
          <w:szCs w:val="32"/>
          <w:cs/>
        </w:rPr>
        <w:t xml:space="preserve">มีรัฐวิสาหกิจที่ขอรับการจัดสรรเป็นรายจ่ายบุคลากร จำนวน </w:t>
      </w:r>
      <w:r w:rsidR="001359D9">
        <w:rPr>
          <w:rFonts w:ascii="TH SarabunPSK" w:eastAsia="Arial" w:hAnsi="TH SarabunPSK" w:cs="TH SarabunPSK"/>
          <w:sz w:val="32"/>
          <w:szCs w:val="32"/>
        </w:rPr>
        <w:t xml:space="preserve">11 </w:t>
      </w:r>
      <w:r w:rsidR="001359D9">
        <w:rPr>
          <w:rFonts w:ascii="TH SarabunPSK" w:eastAsia="Arial" w:hAnsi="TH SarabunPSK" w:cs="TH SarabunPSK" w:hint="cs"/>
          <w:sz w:val="32"/>
          <w:szCs w:val="32"/>
          <w:cs/>
        </w:rPr>
        <w:t xml:space="preserve">หน่วยงาน รวมงบประมาณ </w:t>
      </w:r>
      <w:r w:rsidR="001359D9" w:rsidRPr="001359D9">
        <w:rPr>
          <w:rFonts w:ascii="TH SarabunPSK" w:eastAsia="Arial" w:hAnsi="TH SarabunPSK" w:cs="TH SarabunPSK"/>
          <w:sz w:val="32"/>
          <w:szCs w:val="32"/>
          <w:cs/>
        </w:rPr>
        <w:t>2</w:t>
      </w:r>
      <w:r w:rsidR="001359D9" w:rsidRPr="001359D9">
        <w:rPr>
          <w:rFonts w:ascii="TH SarabunPSK" w:eastAsia="Arial" w:hAnsi="TH SarabunPSK" w:cs="TH SarabunPSK"/>
          <w:sz w:val="32"/>
          <w:szCs w:val="32"/>
        </w:rPr>
        <w:t>,</w:t>
      </w:r>
      <w:r w:rsidR="001359D9" w:rsidRPr="001359D9">
        <w:rPr>
          <w:rFonts w:ascii="TH SarabunPSK" w:eastAsia="Arial" w:hAnsi="TH SarabunPSK" w:cs="TH SarabunPSK"/>
          <w:sz w:val="32"/>
          <w:szCs w:val="32"/>
          <w:cs/>
        </w:rPr>
        <w:t xml:space="preserve">513.02 </w:t>
      </w:r>
      <w:r w:rsidR="001359D9">
        <w:rPr>
          <w:rFonts w:ascii="TH SarabunPSK" w:eastAsia="Arial" w:hAnsi="TH SarabunPSK" w:cs="TH SarabunPSK" w:hint="cs"/>
          <w:sz w:val="32"/>
          <w:szCs w:val="32"/>
          <w:cs/>
        </w:rPr>
        <w:t xml:space="preserve">ล้านบาท โดยกว่าร้อยละ </w:t>
      </w:r>
      <w:r w:rsidR="001359D9">
        <w:rPr>
          <w:rFonts w:ascii="TH SarabunPSK" w:eastAsia="Arial" w:hAnsi="TH SarabunPSK" w:cs="TH SarabunPSK"/>
          <w:sz w:val="32"/>
          <w:szCs w:val="32"/>
        </w:rPr>
        <w:t xml:space="preserve">40.85 </w:t>
      </w:r>
      <w:r w:rsidR="001359D9">
        <w:rPr>
          <w:rFonts w:ascii="TH SarabunPSK" w:eastAsia="Arial" w:hAnsi="TH SarabunPSK" w:cs="TH SarabunPSK" w:hint="cs"/>
          <w:sz w:val="32"/>
          <w:szCs w:val="32"/>
          <w:cs/>
        </w:rPr>
        <w:t xml:space="preserve">เป็นของการท่องเที่ยวแห่งประเทศไทย จำนวน </w:t>
      </w:r>
      <w:r w:rsidR="001359D9" w:rsidRPr="001359D9">
        <w:rPr>
          <w:rFonts w:ascii="TH SarabunPSK" w:eastAsia="Arial" w:hAnsi="TH SarabunPSK" w:cs="TH SarabunPSK"/>
          <w:sz w:val="32"/>
          <w:szCs w:val="32"/>
          <w:cs/>
        </w:rPr>
        <w:t>1</w:t>
      </w:r>
      <w:r w:rsidR="001359D9" w:rsidRPr="001359D9">
        <w:rPr>
          <w:rFonts w:ascii="TH SarabunPSK" w:eastAsia="Arial" w:hAnsi="TH SarabunPSK" w:cs="TH SarabunPSK"/>
          <w:sz w:val="32"/>
          <w:szCs w:val="32"/>
        </w:rPr>
        <w:t>,</w:t>
      </w:r>
      <w:r w:rsidR="001359D9" w:rsidRPr="001359D9">
        <w:rPr>
          <w:rFonts w:ascii="TH SarabunPSK" w:eastAsia="Arial" w:hAnsi="TH SarabunPSK" w:cs="TH SarabunPSK"/>
          <w:sz w:val="32"/>
          <w:szCs w:val="32"/>
          <w:cs/>
        </w:rPr>
        <w:t xml:space="preserve">026.58 </w:t>
      </w:r>
      <w:r w:rsidR="001359D9">
        <w:rPr>
          <w:rFonts w:ascii="TH SarabunPSK" w:eastAsia="Arial" w:hAnsi="TH SarabunPSK" w:cs="TH SarabunPSK" w:hint="cs"/>
          <w:sz w:val="32"/>
          <w:szCs w:val="32"/>
          <w:cs/>
        </w:rPr>
        <w:t>ล้านบาท (รายละเอียดดัง</w:t>
      </w:r>
      <w:r w:rsidR="001359D9" w:rsidRPr="001359D9">
        <w:rPr>
          <w:rFonts w:ascii="TH SarabunPSK" w:eastAsia="Arial" w:hAnsi="TH SarabunPSK" w:cs="TH SarabunPSK"/>
          <w:sz w:val="32"/>
          <w:szCs w:val="32"/>
          <w:cs/>
        </w:rPr>
        <w:t xml:space="preserve">ภาพที่ </w:t>
      </w:r>
      <w:r w:rsidR="004F7CC1" w:rsidRPr="004F7CC1">
        <w:rPr>
          <w:rFonts w:ascii="TH SarabunPSK" w:eastAsia="Arial" w:hAnsi="TH SarabunPSK" w:cs="TH SarabunPSK"/>
          <w:sz w:val="32"/>
          <w:szCs w:val="32"/>
          <w:cs/>
        </w:rPr>
        <w:t xml:space="preserve">3-5  </w:t>
      </w:r>
      <w:r w:rsidR="001359D9">
        <w:rPr>
          <w:rFonts w:ascii="TH SarabunPSK" w:eastAsia="Arial" w:hAnsi="TH SarabunPSK" w:cs="TH SarabunPSK" w:hint="cs"/>
          <w:sz w:val="32"/>
          <w:szCs w:val="32"/>
          <w:cs/>
        </w:rPr>
        <w:t xml:space="preserve">) </w:t>
      </w:r>
    </w:p>
    <w:p w:rsidR="001359D9" w:rsidRDefault="001359D9" w:rsidP="00563AE4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  <w:spacing w:val="-2"/>
          <w:sz w:val="32"/>
          <w:szCs w:val="32"/>
        </w:rPr>
      </w:pPr>
      <w:r>
        <w:rPr>
          <w:rFonts w:ascii="TH SarabunPSK" w:eastAsia="Arial" w:hAnsi="TH SarabunPSK" w:cs="TH SarabunPSK" w:hint="cs"/>
          <w:sz w:val="32"/>
          <w:szCs w:val="32"/>
          <w:cs/>
        </w:rPr>
        <w:tab/>
        <w:t>เมื่อ</w:t>
      </w:r>
      <w:r w:rsidR="009C108D">
        <w:rPr>
          <w:rFonts w:ascii="TH SarabunPSK" w:eastAsia="Arial" w:hAnsi="TH SarabunPSK" w:cs="TH SarabunPSK" w:hint="cs"/>
          <w:sz w:val="32"/>
          <w:szCs w:val="32"/>
          <w:cs/>
        </w:rPr>
        <w:t>จำแนก</w:t>
      </w:r>
      <w:r>
        <w:rPr>
          <w:rFonts w:ascii="TH SarabunPSK" w:hAnsi="TH SarabunPSK" w:cs="TH SarabunPSK" w:hint="cs"/>
          <w:sz w:val="32"/>
          <w:szCs w:val="32"/>
          <w:cs/>
        </w:rPr>
        <w:t>รัฐวิสาหกิจ</w:t>
      </w:r>
      <w:r w:rsidR="009C108D">
        <w:rPr>
          <w:rFonts w:ascii="TH SarabunPSK" w:eastAsia="Arial" w:hAnsi="TH SarabunPSK" w:cs="TH SarabunPSK" w:hint="cs"/>
          <w:sz w:val="32"/>
          <w:szCs w:val="32"/>
          <w:cs/>
        </w:rPr>
        <w:t>เป็นรายหน่วยงาน</w:t>
      </w:r>
      <w:r>
        <w:rPr>
          <w:rFonts w:ascii="TH SarabunPSK" w:eastAsia="Arial" w:hAnsi="TH SarabunPSK" w:cs="TH SarabunPSK" w:hint="cs"/>
          <w:sz w:val="32"/>
          <w:szCs w:val="32"/>
          <w:cs/>
        </w:rPr>
        <w:t xml:space="preserve"> พบว่า </w:t>
      </w:r>
      <w:r w:rsidR="002313F8" w:rsidRPr="002313F8">
        <w:rPr>
          <w:rFonts w:ascii="TH SarabunPSK" w:eastAsia="Arial" w:hAnsi="TH SarabunPSK" w:cs="TH SarabunPSK"/>
          <w:sz w:val="32"/>
          <w:szCs w:val="32"/>
          <w:cs/>
        </w:rPr>
        <w:t>ธนาคารเพื่อการเกษตรและสหกรณ์การเกษตร</w:t>
      </w:r>
      <w:r w:rsidR="002313F8" w:rsidRPr="002313F8">
        <w:rPr>
          <w:rFonts w:ascii="TH SarabunPSK" w:eastAsia="Arial" w:hAnsi="TH SarabunPSK" w:cs="TH SarabunPSK"/>
          <w:sz w:val="32"/>
          <w:szCs w:val="32"/>
        </w:rPr>
        <w:t xml:space="preserve"> </w:t>
      </w:r>
      <w:r w:rsidR="009C108D">
        <w:rPr>
          <w:rFonts w:ascii="TH SarabunPSK" w:eastAsia="Arial" w:hAnsi="TH SarabunPSK" w:cs="TH SarabunPSK" w:hint="cs"/>
          <w:sz w:val="32"/>
          <w:szCs w:val="32"/>
          <w:cs/>
        </w:rPr>
        <w:t xml:space="preserve">ได้รับงบประมาณมากที่สุด จำนวน </w:t>
      </w:r>
      <w:r w:rsidR="002313F8" w:rsidRPr="002313F8">
        <w:rPr>
          <w:rFonts w:ascii="TH SarabunPSK" w:eastAsia="Arial" w:hAnsi="TH SarabunPSK" w:cs="TH SarabunPSK"/>
          <w:sz w:val="32"/>
          <w:szCs w:val="32"/>
        </w:rPr>
        <w:t>79,595.40</w:t>
      </w:r>
      <w:r w:rsidR="002313F8" w:rsidRPr="002313F8">
        <w:rPr>
          <w:rFonts w:ascii="TH SarabunPSK" w:eastAsia="Arial" w:hAnsi="TH SarabunPSK" w:cs="TH SarabunPSK" w:hint="cs"/>
          <w:sz w:val="32"/>
          <w:szCs w:val="32"/>
          <w:cs/>
        </w:rPr>
        <w:t xml:space="preserve"> </w:t>
      </w:r>
      <w:r w:rsidR="002313F8" w:rsidRPr="002313F8">
        <w:rPr>
          <w:rFonts w:ascii="TH SarabunPSK" w:eastAsia="Calibri" w:hAnsi="TH SarabunPSK" w:cs="TH SarabunPSK" w:hint="cs"/>
          <w:sz w:val="32"/>
          <w:szCs w:val="32"/>
          <w:cs/>
        </w:rPr>
        <w:t>ล้านบาท</w:t>
      </w:r>
      <w:r w:rsidR="002313F8" w:rsidRPr="002313F8">
        <w:rPr>
          <w:rFonts w:ascii="TH SarabunPSK" w:eastAsia="Arial" w:hAnsi="TH SarabunPSK" w:cs="TH SarabunPSK" w:hint="cs"/>
          <w:sz w:val="32"/>
          <w:szCs w:val="32"/>
          <w:cs/>
        </w:rPr>
        <w:t xml:space="preserve"> คิดเป็นร้อยละ 56.45 ของงบประมาณรายจ่ายรัฐวิสาหกิจ (</w:t>
      </w:r>
      <w:r w:rsidR="002313F8" w:rsidRPr="002313F8">
        <w:rPr>
          <w:rFonts w:ascii="TH SarabunPSK" w:eastAsia="Arial" w:hAnsi="TH SarabunPSK" w:cs="TH SarabunPSK"/>
          <w:sz w:val="32"/>
          <w:szCs w:val="32"/>
          <w:cs/>
        </w:rPr>
        <w:t>141</w:t>
      </w:r>
      <w:r w:rsidR="002313F8" w:rsidRPr="002313F8">
        <w:rPr>
          <w:rFonts w:ascii="TH SarabunPSK" w:eastAsia="Arial" w:hAnsi="TH SarabunPSK" w:cs="TH SarabunPSK"/>
          <w:sz w:val="32"/>
          <w:szCs w:val="32"/>
        </w:rPr>
        <w:t>,</w:t>
      </w:r>
      <w:r w:rsidR="002313F8" w:rsidRPr="002313F8">
        <w:rPr>
          <w:rFonts w:ascii="TH SarabunPSK" w:eastAsia="Arial" w:hAnsi="TH SarabunPSK" w:cs="TH SarabunPSK"/>
          <w:sz w:val="32"/>
          <w:szCs w:val="32"/>
          <w:cs/>
        </w:rPr>
        <w:t>001.3</w:t>
      </w:r>
      <w:r w:rsidR="002313F8" w:rsidRPr="002313F8">
        <w:rPr>
          <w:rFonts w:ascii="TH SarabunPSK" w:eastAsia="Arial" w:hAnsi="TH SarabunPSK" w:cs="TH SarabunPSK" w:hint="cs"/>
          <w:sz w:val="32"/>
          <w:szCs w:val="32"/>
          <w:cs/>
        </w:rPr>
        <w:t>0 ล้านบาท) รองลงมาเป็น</w:t>
      </w:r>
      <w:r w:rsidR="002313F8" w:rsidRPr="002313F8">
        <w:rPr>
          <w:rFonts w:ascii="TH SarabunPSK" w:eastAsia="Arial" w:hAnsi="TH SarabunPSK" w:cs="TH SarabunPSK"/>
          <w:sz w:val="32"/>
          <w:szCs w:val="32"/>
          <w:cs/>
        </w:rPr>
        <w:t>การรถไฟฟ้าขนส่งมวลชนแห่งประเทศไทย</w:t>
      </w:r>
      <w:r w:rsidR="002313F8" w:rsidRPr="002313F8">
        <w:rPr>
          <w:rFonts w:ascii="TH SarabunPSK" w:eastAsia="Arial" w:hAnsi="TH SarabunPSK" w:cs="TH SarabunPSK" w:hint="cs"/>
          <w:sz w:val="32"/>
          <w:szCs w:val="32"/>
          <w:cs/>
        </w:rPr>
        <w:t xml:space="preserve"> </w:t>
      </w:r>
      <w:r w:rsidR="002313F8" w:rsidRPr="002313F8">
        <w:rPr>
          <w:rFonts w:ascii="TH SarabunPSK" w:eastAsia="Arial" w:hAnsi="TH SarabunPSK" w:cs="TH SarabunPSK"/>
          <w:sz w:val="32"/>
          <w:szCs w:val="32"/>
          <w:cs/>
        </w:rPr>
        <w:t>14</w:t>
      </w:r>
      <w:r w:rsidR="002313F8" w:rsidRPr="002313F8">
        <w:rPr>
          <w:rFonts w:ascii="TH SarabunPSK" w:eastAsia="Arial" w:hAnsi="TH SarabunPSK" w:cs="TH SarabunPSK"/>
          <w:sz w:val="32"/>
          <w:szCs w:val="32"/>
        </w:rPr>
        <w:t>,</w:t>
      </w:r>
      <w:r w:rsidR="002313F8" w:rsidRPr="002313F8">
        <w:rPr>
          <w:rFonts w:ascii="TH SarabunPSK" w:eastAsia="Arial" w:hAnsi="TH SarabunPSK" w:cs="TH SarabunPSK"/>
          <w:sz w:val="32"/>
          <w:szCs w:val="32"/>
          <w:cs/>
        </w:rPr>
        <w:t>693.5</w:t>
      </w:r>
      <w:r w:rsidR="002313F8" w:rsidRPr="002313F8">
        <w:rPr>
          <w:rFonts w:ascii="TH SarabunPSK" w:eastAsia="Arial" w:hAnsi="TH SarabunPSK" w:cs="TH SarabunPSK" w:hint="cs"/>
          <w:sz w:val="32"/>
          <w:szCs w:val="32"/>
          <w:cs/>
        </w:rPr>
        <w:t xml:space="preserve"> </w:t>
      </w:r>
      <w:r w:rsidR="002313F8" w:rsidRPr="002313F8">
        <w:rPr>
          <w:rFonts w:ascii="TH SarabunPSK" w:eastAsia="Calibri" w:hAnsi="TH SarabunPSK" w:cs="TH SarabunPSK" w:hint="cs"/>
          <w:sz w:val="32"/>
          <w:szCs w:val="32"/>
          <w:cs/>
        </w:rPr>
        <w:t>ล้านบาท</w:t>
      </w:r>
      <w:r w:rsidR="002313F8" w:rsidRPr="002313F8">
        <w:rPr>
          <w:rFonts w:ascii="TH SarabunPSK" w:eastAsia="Arial" w:hAnsi="TH SarabunPSK" w:cs="TH SarabunPSK" w:hint="cs"/>
          <w:sz w:val="32"/>
          <w:szCs w:val="32"/>
          <w:cs/>
        </w:rPr>
        <w:t xml:space="preserve"> คิดเป็นร้อยละ 10.42 ของงบประมาณรายจ่ายรัฐวิสาหกิจ </w:t>
      </w:r>
      <w:r w:rsidR="009C108D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(ภาพที่ </w:t>
      </w:r>
      <w:r w:rsidR="004F7CC1" w:rsidRPr="004F7CC1">
        <w:rPr>
          <w:rFonts w:ascii="TH SarabunPSK" w:eastAsia="Arial" w:hAnsi="TH SarabunPSK" w:cs="TH SarabunPSK"/>
          <w:sz w:val="32"/>
          <w:szCs w:val="32"/>
          <w:cs/>
        </w:rPr>
        <w:t>3-</w:t>
      </w:r>
      <w:r w:rsidR="004F7CC1">
        <w:rPr>
          <w:rFonts w:ascii="TH SarabunPSK" w:eastAsia="Arial" w:hAnsi="TH SarabunPSK" w:cs="TH SarabunPSK"/>
          <w:sz w:val="32"/>
          <w:szCs w:val="32"/>
        </w:rPr>
        <w:t>4</w:t>
      </w:r>
      <w:r w:rsidR="002313F8" w:rsidRPr="002313F8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)</w:t>
      </w:r>
    </w:p>
    <w:p w:rsidR="00563AE4" w:rsidRPr="00563AE4" w:rsidRDefault="00EC6BB8" w:rsidP="00563AE4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  <w:spacing w:val="-2"/>
          <w:sz w:val="32"/>
          <w:szCs w:val="32"/>
        </w:rPr>
      </w:pPr>
      <w:r w:rsidRPr="00EC6BB8">
        <w:rPr>
          <w:rFonts w:ascii="TH SarabunPSK" w:hAnsi="TH SarabunPSK" w:cs="TH SarabunPSK"/>
          <w:b/>
          <w:bCs/>
          <w:noProof/>
          <w:color w:val="0070C0"/>
          <w:sz w:val="28"/>
        </w:rPr>
        <w:pict>
          <v:rect id="_x0000_s1044" style="position:absolute;left:0;text-align:left;margin-left:226.7pt;margin-top:-9.7pt;width:222.2pt;height:23.85pt;z-index:251699200" filled="f" stroked="f">
            <v:textbox style="mso-next-textbox:#_x0000_s1044">
              <w:txbxContent>
                <w:p w:rsidR="009E05D5" w:rsidRPr="00563AE4" w:rsidRDefault="009E05D5" w:rsidP="00563AE4">
                  <w:pPr>
                    <w:spacing w:before="120" w:after="0" w:line="240" w:lineRule="auto"/>
                    <w:ind w:right="-206"/>
                    <w:jc w:val="center"/>
                    <w:rPr>
                      <w:rFonts w:ascii="TH SarabunPSK" w:hAnsi="TH SarabunPSK" w:cs="TH SarabunPSK"/>
                      <w:color w:val="0070C0"/>
                      <w:sz w:val="20"/>
                      <w:szCs w:val="20"/>
                    </w:rPr>
                  </w:pPr>
                  <w:r w:rsidRPr="00563AE4">
                    <w:rPr>
                      <w:rFonts w:ascii="TH SarabunPSK" w:hAnsi="TH SarabunPSK" w:cs="TH SarabunPSK" w:hint="cs"/>
                      <w:b/>
                      <w:bCs/>
                      <w:color w:val="0070C0"/>
                      <w:sz w:val="20"/>
                      <w:szCs w:val="20"/>
                      <w:cs/>
                    </w:rPr>
                    <w:t xml:space="preserve">ภาพที่ </w:t>
                  </w:r>
                  <w:r>
                    <w:rPr>
                      <w:rFonts w:ascii="TH SarabunPSK" w:hAnsi="TH SarabunPSK" w:cs="TH SarabunPSK"/>
                      <w:b/>
                      <w:bCs/>
                      <w:color w:val="0070C0"/>
                      <w:sz w:val="20"/>
                      <w:szCs w:val="20"/>
                    </w:rPr>
                    <w:t>3-</w:t>
                  </w:r>
                  <w:proofErr w:type="gramStart"/>
                  <w:r>
                    <w:rPr>
                      <w:rFonts w:ascii="TH SarabunPSK" w:hAnsi="TH SarabunPSK" w:cs="TH SarabunPSK"/>
                      <w:b/>
                      <w:bCs/>
                      <w:color w:val="0070C0"/>
                      <w:sz w:val="20"/>
                      <w:szCs w:val="20"/>
                    </w:rPr>
                    <w:t>5</w:t>
                  </w:r>
                  <w:r w:rsidRPr="004F7CC1">
                    <w:rPr>
                      <w:rFonts w:ascii="TH SarabunPSK" w:hAnsi="TH SarabunPSK" w:cs="TH SarabunPSK"/>
                      <w:b/>
                      <w:bCs/>
                      <w:color w:val="0070C0"/>
                      <w:sz w:val="20"/>
                      <w:szCs w:val="20"/>
                    </w:rPr>
                    <w:t xml:space="preserve"> </w:t>
                  </w:r>
                  <w:r w:rsidRPr="00563AE4">
                    <w:rPr>
                      <w:rFonts w:ascii="TH SarabunPSK" w:hAnsi="TH SarabunPSK" w:cs="TH SarabunPSK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563AE4">
                    <w:rPr>
                      <w:rFonts w:ascii="TH SarabunPSK" w:hAnsi="TH SarabunPSK" w:cs="TH SarabunPSK"/>
                      <w:color w:val="0070C0"/>
                      <w:sz w:val="20"/>
                      <w:szCs w:val="20"/>
                      <w:cs/>
                    </w:rPr>
                    <w:t>กลุ่มงบประมาณรายจ่าย</w:t>
                  </w:r>
                  <w:r w:rsidRPr="00563AE4">
                    <w:rPr>
                      <w:rFonts w:ascii="TH SarabunPSK" w:hAnsi="TH SarabunPSK" w:cs="TH SarabunPSK" w:hint="cs"/>
                      <w:color w:val="0070C0"/>
                      <w:sz w:val="20"/>
                      <w:szCs w:val="20"/>
                      <w:cs/>
                    </w:rPr>
                    <w:t>ของรัฐวิสาหกิจ</w:t>
                  </w:r>
                  <w:proofErr w:type="gramEnd"/>
                  <w:r w:rsidRPr="00563AE4">
                    <w:rPr>
                      <w:rFonts w:ascii="TH SarabunPSK" w:hAnsi="TH SarabunPSK" w:cs="TH SarabunPSK" w:hint="cs"/>
                      <w:color w:val="0070C0"/>
                      <w:sz w:val="20"/>
                      <w:szCs w:val="20"/>
                      <w:cs/>
                    </w:rPr>
                    <w:t xml:space="preserve"> ปีงบประมาณ พ.ศ. 2562</w:t>
                  </w:r>
                </w:p>
                <w:p w:rsidR="009E05D5" w:rsidRPr="00563AE4" w:rsidRDefault="009E05D5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563AE4" w:rsidRPr="00563AE4">
        <w:rPr>
          <w:rFonts w:ascii="TH SarabunPSK" w:hAnsi="TH SarabunPSK" w:cs="TH SarabunPSK" w:hint="cs"/>
          <w:b/>
          <w:bCs/>
          <w:color w:val="0070C0"/>
          <w:sz w:val="20"/>
          <w:szCs w:val="20"/>
          <w:cs/>
        </w:rPr>
        <w:t xml:space="preserve">ภาพที่ </w:t>
      </w:r>
      <w:r w:rsidR="004F7CC1">
        <w:rPr>
          <w:rFonts w:ascii="TH SarabunPSK" w:hAnsi="TH SarabunPSK" w:cs="TH SarabunPSK"/>
          <w:b/>
          <w:bCs/>
          <w:color w:val="0070C0"/>
          <w:sz w:val="20"/>
          <w:szCs w:val="20"/>
        </w:rPr>
        <w:t>3-</w:t>
      </w:r>
      <w:proofErr w:type="gramStart"/>
      <w:r w:rsidR="004F7CC1">
        <w:rPr>
          <w:rFonts w:ascii="TH SarabunPSK" w:hAnsi="TH SarabunPSK" w:cs="TH SarabunPSK"/>
          <w:b/>
          <w:bCs/>
          <w:color w:val="0070C0"/>
          <w:sz w:val="20"/>
          <w:szCs w:val="20"/>
        </w:rPr>
        <w:t>4</w:t>
      </w:r>
      <w:r w:rsidR="004F7CC1" w:rsidRPr="004F7CC1">
        <w:rPr>
          <w:rFonts w:ascii="TH SarabunPSK" w:hAnsi="TH SarabunPSK" w:cs="TH SarabunPSK"/>
          <w:b/>
          <w:bCs/>
          <w:color w:val="0070C0"/>
          <w:sz w:val="20"/>
          <w:szCs w:val="20"/>
        </w:rPr>
        <w:t xml:space="preserve"> </w:t>
      </w:r>
      <w:r w:rsidR="00563AE4" w:rsidRPr="00563AE4">
        <w:rPr>
          <w:rFonts w:ascii="TH SarabunPSK" w:hAnsi="TH SarabunPSK" w:cs="TH SarabunPSK"/>
          <w:color w:val="0070C0"/>
          <w:sz w:val="20"/>
          <w:szCs w:val="20"/>
        </w:rPr>
        <w:t xml:space="preserve"> </w:t>
      </w:r>
      <w:r w:rsidR="00563AE4" w:rsidRPr="00563AE4">
        <w:rPr>
          <w:rFonts w:ascii="TH SarabunPSK" w:hAnsi="TH SarabunPSK" w:cs="TH SarabunPSK"/>
          <w:color w:val="0070C0"/>
          <w:sz w:val="20"/>
          <w:szCs w:val="20"/>
          <w:cs/>
        </w:rPr>
        <w:t>งบประมาณรายจ่าย</w:t>
      </w:r>
      <w:r w:rsidR="00563AE4" w:rsidRPr="00563AE4">
        <w:rPr>
          <w:rFonts w:ascii="TH SarabunPSK" w:hAnsi="TH SarabunPSK" w:cs="TH SarabunPSK" w:hint="cs"/>
          <w:color w:val="0070C0"/>
          <w:sz w:val="20"/>
          <w:szCs w:val="20"/>
          <w:cs/>
        </w:rPr>
        <w:t>ของรัฐวิสาหกิจรายหน่วยงาน</w:t>
      </w:r>
      <w:proofErr w:type="gramEnd"/>
      <w:r w:rsidR="00563AE4" w:rsidRPr="00563AE4">
        <w:rPr>
          <w:rFonts w:ascii="TH SarabunPSK" w:hAnsi="TH SarabunPSK" w:cs="TH SarabunPSK" w:hint="cs"/>
          <w:color w:val="0070C0"/>
          <w:sz w:val="20"/>
          <w:szCs w:val="20"/>
          <w:cs/>
        </w:rPr>
        <w:t xml:space="preserve"> ปีงบประมาณ พ.ศ. 2562</w:t>
      </w:r>
    </w:p>
    <w:p w:rsidR="00563AE4" w:rsidRDefault="00563AE4" w:rsidP="002313F8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  <w:spacing w:val="-2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spacing w:val="-2"/>
          <w:sz w:val="32"/>
          <w:szCs w:val="32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3167935</wp:posOffset>
            </wp:positionH>
            <wp:positionV relativeFrom="paragraph">
              <wp:posOffset>35596</wp:posOffset>
            </wp:positionV>
            <wp:extent cx="2498769" cy="2041301"/>
            <wp:effectExtent l="19050" t="0" r="0" b="0"/>
            <wp:wrapNone/>
            <wp:docPr id="2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7648" r="22809" b="114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69" cy="2041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eastAsia="Times New Roman" w:hAnsi="TH SarabunPSK" w:cs="TH SarabunPSK"/>
          <w:b/>
          <w:bCs/>
          <w:noProof/>
          <w:spacing w:val="-2"/>
          <w:sz w:val="32"/>
          <w:szCs w:val="32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263749</wp:posOffset>
            </wp:positionH>
            <wp:positionV relativeFrom="paragraph">
              <wp:posOffset>33647</wp:posOffset>
            </wp:positionV>
            <wp:extent cx="2484076" cy="3419341"/>
            <wp:effectExtent l="19050" t="0" r="0" b="0"/>
            <wp:wrapNone/>
            <wp:docPr id="2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076" cy="3419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3AE4" w:rsidRDefault="00563AE4" w:rsidP="002313F8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  <w:spacing w:val="-2"/>
          <w:sz w:val="32"/>
          <w:szCs w:val="32"/>
        </w:rPr>
      </w:pPr>
    </w:p>
    <w:p w:rsidR="00563AE4" w:rsidRDefault="00563AE4" w:rsidP="002313F8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  <w:spacing w:val="-2"/>
          <w:sz w:val="32"/>
          <w:szCs w:val="32"/>
        </w:rPr>
      </w:pPr>
    </w:p>
    <w:p w:rsidR="00563AE4" w:rsidRDefault="00563AE4" w:rsidP="002313F8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  <w:spacing w:val="-2"/>
          <w:sz w:val="32"/>
          <w:szCs w:val="32"/>
        </w:rPr>
      </w:pPr>
    </w:p>
    <w:p w:rsidR="00563AE4" w:rsidRDefault="00563AE4" w:rsidP="002313F8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  <w:spacing w:val="-2"/>
          <w:sz w:val="32"/>
          <w:szCs w:val="32"/>
        </w:rPr>
      </w:pPr>
    </w:p>
    <w:p w:rsidR="00563AE4" w:rsidRDefault="00563AE4" w:rsidP="002313F8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  <w:spacing w:val="-2"/>
          <w:sz w:val="32"/>
          <w:szCs w:val="32"/>
        </w:rPr>
      </w:pPr>
    </w:p>
    <w:p w:rsidR="00563AE4" w:rsidRDefault="00EC6BB8" w:rsidP="002313F8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  <w:spacing w:val="-2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spacing w:val="-2"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7" type="#_x0000_t13" style="position:absolute;left:0;text-align:left;margin-left:267.2pt;margin-top:10.45pt;width:17.75pt;height:17.75pt;rotation:90;z-index:251701248" fillcolor="#ffc000"/>
        </w:pict>
      </w:r>
      <w:r w:rsidR="004A2611">
        <w:rPr>
          <w:rFonts w:ascii="TH SarabunPSK" w:eastAsia="Times New Roman" w:hAnsi="TH SarabunPSK" w:cs="TH SarabunPSK"/>
          <w:b/>
          <w:bCs/>
          <w:noProof/>
          <w:spacing w:val="-2"/>
          <w:sz w:val="32"/>
          <w:szCs w:val="32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3077783</wp:posOffset>
            </wp:positionH>
            <wp:positionV relativeFrom="paragraph">
              <wp:posOffset>242382</wp:posOffset>
            </wp:positionV>
            <wp:extent cx="2247631" cy="1468192"/>
            <wp:effectExtent l="19050" t="0" r="269" b="0"/>
            <wp:wrapNone/>
            <wp:docPr id="1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4789" r="4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631" cy="1468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3AE4" w:rsidRDefault="00563AE4" w:rsidP="00B32756">
      <w:pPr>
        <w:spacing w:before="120" w:after="0" w:line="240" w:lineRule="auto"/>
        <w:ind w:right="-206"/>
        <w:jc w:val="center"/>
        <w:rPr>
          <w:rFonts w:ascii="TH SarabunPSK" w:hAnsi="TH SarabunPSK" w:cs="TH SarabunPSK"/>
          <w:b/>
          <w:bCs/>
          <w:color w:val="0070C0"/>
          <w:sz w:val="28"/>
        </w:rPr>
      </w:pPr>
    </w:p>
    <w:p w:rsidR="004A2611" w:rsidRDefault="009C108D" w:rsidP="00B32756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b/>
          <w:bCs/>
          <w:color w:val="0070C0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70C0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70C0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70C0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70C0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70C0"/>
          <w:sz w:val="28"/>
          <w:cs/>
        </w:rPr>
        <w:tab/>
        <w:t xml:space="preserve">         </w:t>
      </w:r>
      <w:r w:rsidR="00563AE4">
        <w:rPr>
          <w:rFonts w:ascii="TH SarabunPSK" w:hAnsi="TH SarabunPSK" w:cs="TH SarabunPSK" w:hint="cs"/>
          <w:b/>
          <w:bCs/>
          <w:color w:val="0070C0"/>
          <w:sz w:val="28"/>
          <w:cs/>
        </w:rPr>
        <w:t xml:space="preserve"> </w:t>
      </w:r>
    </w:p>
    <w:p w:rsidR="004A2611" w:rsidRDefault="004A2611" w:rsidP="00B32756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4A2611" w:rsidRDefault="004A2611" w:rsidP="00B32756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4A2611" w:rsidRDefault="004A2611" w:rsidP="00B32756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4A2611" w:rsidRDefault="004A2611" w:rsidP="00B32756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4A2611" w:rsidRDefault="004A2611" w:rsidP="00B32756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4A2611" w:rsidRDefault="004A2611" w:rsidP="00B32756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4A2611" w:rsidRDefault="004A2611" w:rsidP="00B32756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4A2611" w:rsidRDefault="004A2611" w:rsidP="00B32756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B32756" w:rsidRPr="00DA1068" w:rsidRDefault="004A2611" w:rsidP="00DA1068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      </w:t>
      </w:r>
      <w:r w:rsidR="001359D9">
        <w:rPr>
          <w:rFonts w:ascii="TH SarabunPSK" w:hAnsi="TH SarabunPSK" w:cs="TH SarabunPSK" w:hint="cs"/>
          <w:sz w:val="16"/>
          <w:szCs w:val="16"/>
          <w:cs/>
        </w:rPr>
        <w:t xml:space="preserve"> </w:t>
      </w:r>
      <w:r>
        <w:rPr>
          <w:rFonts w:ascii="TH SarabunPSK" w:hAnsi="TH SarabunPSK" w:cs="TH SarabunPSK" w:hint="cs"/>
          <w:sz w:val="16"/>
          <w:szCs w:val="16"/>
          <w:cs/>
        </w:rPr>
        <w:t xml:space="preserve">  </w:t>
      </w:r>
      <w:r w:rsidR="00B32756" w:rsidRPr="00221F5C">
        <w:rPr>
          <w:rFonts w:ascii="TH SarabunPSK" w:hAnsi="TH SarabunPSK" w:cs="TH SarabunPSK" w:hint="cs"/>
          <w:sz w:val="16"/>
          <w:szCs w:val="16"/>
          <w:cs/>
        </w:rPr>
        <w:t>ที่มา</w:t>
      </w:r>
      <w:r w:rsidR="00B32756" w:rsidRPr="00221F5C">
        <w:rPr>
          <w:rFonts w:ascii="TH SarabunPSK" w:hAnsi="TH SarabunPSK" w:cs="TH SarabunPSK"/>
          <w:sz w:val="16"/>
          <w:szCs w:val="16"/>
        </w:rPr>
        <w:t xml:space="preserve">: </w:t>
      </w:r>
      <w:r w:rsidR="00B32756" w:rsidRPr="00221F5C">
        <w:rPr>
          <w:rFonts w:ascii="TH SarabunPSK" w:hAnsi="TH SarabunPSK" w:cs="TH SarabunPSK" w:hint="cs"/>
          <w:sz w:val="16"/>
          <w:szCs w:val="16"/>
          <w:cs/>
        </w:rPr>
        <w:t xml:space="preserve">เอกสารงบประมาณ ฉบับที่ </w:t>
      </w:r>
      <w:r w:rsidR="00B32756" w:rsidRPr="00221F5C">
        <w:rPr>
          <w:rFonts w:ascii="TH SarabunPSK" w:hAnsi="TH SarabunPSK" w:cs="TH SarabunPSK"/>
          <w:sz w:val="16"/>
          <w:szCs w:val="16"/>
        </w:rPr>
        <w:t xml:space="preserve">1 </w:t>
      </w:r>
      <w:r w:rsidR="00B32756" w:rsidRPr="00221F5C">
        <w:rPr>
          <w:rFonts w:ascii="TH SarabunPSK" w:hAnsi="TH SarabunPSK" w:cs="TH SarabunPSK" w:hint="cs"/>
          <w:sz w:val="16"/>
          <w:szCs w:val="16"/>
          <w:cs/>
        </w:rPr>
        <w:t xml:space="preserve">รายรับรายจ่ายเปรียบเทียบ ประจำปีงบประมาณ พ.ศ. </w:t>
      </w:r>
      <w:r w:rsidR="00B32756" w:rsidRPr="00221F5C">
        <w:rPr>
          <w:rFonts w:ascii="TH SarabunPSK" w:hAnsi="TH SarabunPSK" w:cs="TH SarabunPSK"/>
          <w:sz w:val="16"/>
          <w:szCs w:val="16"/>
        </w:rPr>
        <w:t>2563</w:t>
      </w:r>
    </w:p>
    <w:p w:rsidR="002313F8" w:rsidRPr="002313F8" w:rsidRDefault="001359D9" w:rsidP="002313F8">
      <w:pPr>
        <w:spacing w:after="120" w:line="240" w:lineRule="auto"/>
        <w:ind w:firstLine="720"/>
        <w:jc w:val="center"/>
        <w:rPr>
          <w:rFonts w:ascii="TH SarabunPSK" w:eastAsia="Arial" w:hAnsi="TH SarabunPSK" w:cs="TH SarabunPSK"/>
          <w:b/>
          <w:bCs/>
          <w:color w:val="0070C0"/>
          <w:sz w:val="32"/>
          <w:szCs w:val="32"/>
        </w:rPr>
      </w:pPr>
      <w:r>
        <w:rPr>
          <w:rFonts w:ascii="TH SarabunPSK" w:eastAsia="Arial" w:hAnsi="TH SarabunPSK" w:cs="TH SarabunPSK" w:hint="cs"/>
          <w:b/>
          <w:bCs/>
          <w:color w:val="0070C0"/>
          <w:sz w:val="32"/>
          <w:szCs w:val="32"/>
          <w:cs/>
        </w:rPr>
        <w:lastRenderedPageBreak/>
        <w:t xml:space="preserve">ภาพที่ </w:t>
      </w:r>
      <w:r w:rsidR="004F7CC1">
        <w:rPr>
          <w:rFonts w:ascii="TH SarabunPSK" w:eastAsia="Arial" w:hAnsi="TH SarabunPSK" w:cs="TH SarabunPSK"/>
          <w:sz w:val="32"/>
          <w:szCs w:val="32"/>
          <w:cs/>
        </w:rPr>
        <w:t>3-</w:t>
      </w:r>
      <w:r w:rsidR="004F7CC1">
        <w:rPr>
          <w:rFonts w:ascii="TH SarabunPSK" w:eastAsia="Arial" w:hAnsi="TH SarabunPSK" w:cs="TH SarabunPSK"/>
          <w:sz w:val="32"/>
          <w:szCs w:val="32"/>
        </w:rPr>
        <w:t>6</w:t>
      </w:r>
      <w:r w:rsidR="002313F8" w:rsidRPr="002313F8">
        <w:rPr>
          <w:rFonts w:ascii="TH SarabunPSK" w:eastAsia="Arial" w:hAnsi="TH SarabunPSK" w:cs="TH SarabunPSK" w:hint="cs"/>
          <w:b/>
          <w:bCs/>
          <w:color w:val="0070C0"/>
          <w:sz w:val="32"/>
          <w:szCs w:val="32"/>
          <w:cs/>
        </w:rPr>
        <w:t xml:space="preserve"> แสดง</w:t>
      </w:r>
      <w:r w:rsidR="002313F8" w:rsidRPr="002313F8">
        <w:rPr>
          <w:rFonts w:ascii="TH SarabunPSK" w:eastAsia="Arial" w:hAnsi="TH SarabunPSK" w:cs="TH SarabunPSK"/>
          <w:b/>
          <w:bCs/>
          <w:color w:val="0070C0"/>
          <w:sz w:val="32"/>
          <w:szCs w:val="32"/>
          <w:cs/>
        </w:rPr>
        <w:t>การจัดสรรงบประมาณเป็นเงินอุดหนุนรัฐวิสาหกิจ</w:t>
      </w:r>
      <w:r w:rsidR="002313F8" w:rsidRPr="002313F8">
        <w:rPr>
          <w:rFonts w:ascii="TH SarabunPSK" w:eastAsia="Arial" w:hAnsi="TH SarabunPSK" w:cs="TH SarabunPSK" w:hint="cs"/>
          <w:b/>
          <w:bCs/>
          <w:color w:val="0070C0"/>
          <w:sz w:val="32"/>
          <w:szCs w:val="32"/>
          <w:cs/>
        </w:rPr>
        <w:t xml:space="preserve"> ปี 2558-2562</w:t>
      </w:r>
    </w:p>
    <w:p w:rsidR="002313F8" w:rsidRPr="002313F8" w:rsidRDefault="00DA1068" w:rsidP="002313F8">
      <w:pPr>
        <w:spacing w:before="120" w:after="160" w:line="259" w:lineRule="auto"/>
        <w:ind w:right="98"/>
        <w:jc w:val="right"/>
        <w:rPr>
          <w:rFonts w:ascii="TH SarabunPSK" w:eastAsia="Calibri" w:hAnsi="TH SarabunPSK" w:cs="TH SarabunPSK"/>
          <w:b/>
          <w:bCs/>
          <w:color w:val="002060"/>
          <w:szCs w:val="22"/>
          <w:cs/>
        </w:rPr>
      </w:pPr>
      <w:r>
        <w:rPr>
          <w:rFonts w:ascii="TH SarabunPSK" w:eastAsia="Arial" w:hAnsi="TH SarabunPSK" w:cs="TH SarabunPSK"/>
          <w:noProof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160654</wp:posOffset>
            </wp:positionV>
            <wp:extent cx="5715000" cy="2969907"/>
            <wp:effectExtent l="1905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969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13F8" w:rsidRPr="002313F8">
        <w:rPr>
          <w:rFonts w:ascii="TH SarabunPSK" w:eastAsia="Arial" w:hAnsi="TH SarabunPSK" w:cs="TH SarabunPSK"/>
          <w:noProof/>
          <w:szCs w:val="22"/>
          <w:cs/>
        </w:rPr>
        <w:t>หน่วย:ล้านบาท</w:t>
      </w:r>
    </w:p>
    <w:p w:rsidR="002313F8" w:rsidRPr="002313F8" w:rsidRDefault="002313F8" w:rsidP="002313F8">
      <w:pPr>
        <w:spacing w:after="120" w:line="240" w:lineRule="auto"/>
        <w:ind w:firstLine="720"/>
        <w:jc w:val="thaiDistribute"/>
        <w:rPr>
          <w:rFonts w:ascii="TH SarabunPSK" w:eastAsia="Arial" w:hAnsi="TH SarabunPSK" w:cs="TH SarabunPSK"/>
          <w:b/>
          <w:bCs/>
          <w:color w:val="0070C0"/>
          <w:sz w:val="28"/>
        </w:rPr>
      </w:pPr>
    </w:p>
    <w:p w:rsidR="002313F8" w:rsidRPr="002313F8" w:rsidRDefault="002313F8" w:rsidP="002313F8">
      <w:pPr>
        <w:spacing w:after="120" w:line="240" w:lineRule="auto"/>
        <w:ind w:firstLine="720"/>
        <w:jc w:val="thaiDistribute"/>
        <w:rPr>
          <w:rFonts w:ascii="TH SarabunPSK" w:eastAsia="Arial" w:hAnsi="TH SarabunPSK" w:cs="TH SarabunPSK"/>
          <w:b/>
          <w:bCs/>
          <w:color w:val="0070C0"/>
          <w:sz w:val="28"/>
        </w:rPr>
      </w:pPr>
    </w:p>
    <w:p w:rsidR="002313F8" w:rsidRPr="002313F8" w:rsidRDefault="002313F8" w:rsidP="002313F8">
      <w:pPr>
        <w:spacing w:after="120" w:line="240" w:lineRule="auto"/>
        <w:ind w:firstLine="720"/>
        <w:jc w:val="thaiDistribute"/>
        <w:rPr>
          <w:rFonts w:ascii="TH SarabunPSK" w:eastAsia="Arial" w:hAnsi="TH SarabunPSK" w:cs="TH SarabunPSK"/>
          <w:b/>
          <w:bCs/>
          <w:color w:val="0070C0"/>
          <w:sz w:val="28"/>
        </w:rPr>
      </w:pPr>
    </w:p>
    <w:p w:rsidR="002313F8" w:rsidRPr="002313F8" w:rsidRDefault="002313F8" w:rsidP="002313F8">
      <w:pPr>
        <w:spacing w:after="120" w:line="240" w:lineRule="auto"/>
        <w:ind w:firstLine="720"/>
        <w:jc w:val="thaiDistribute"/>
        <w:rPr>
          <w:rFonts w:ascii="TH SarabunPSK" w:eastAsia="Arial" w:hAnsi="TH SarabunPSK" w:cs="TH SarabunPSK"/>
          <w:b/>
          <w:bCs/>
          <w:color w:val="0070C0"/>
          <w:sz w:val="28"/>
        </w:rPr>
      </w:pPr>
    </w:p>
    <w:p w:rsidR="002313F8" w:rsidRPr="002313F8" w:rsidRDefault="002313F8" w:rsidP="002313F8">
      <w:pPr>
        <w:spacing w:after="120" w:line="240" w:lineRule="auto"/>
        <w:ind w:firstLine="720"/>
        <w:jc w:val="thaiDistribute"/>
        <w:rPr>
          <w:rFonts w:ascii="TH SarabunPSK" w:eastAsia="Arial" w:hAnsi="TH SarabunPSK" w:cs="TH SarabunPSK"/>
          <w:b/>
          <w:bCs/>
          <w:color w:val="0070C0"/>
          <w:sz w:val="28"/>
        </w:rPr>
      </w:pPr>
    </w:p>
    <w:p w:rsidR="002313F8" w:rsidRDefault="002313F8" w:rsidP="002313F8">
      <w:pPr>
        <w:spacing w:after="120" w:line="240" w:lineRule="auto"/>
        <w:ind w:firstLine="720"/>
        <w:jc w:val="thaiDistribute"/>
        <w:rPr>
          <w:rFonts w:ascii="TH SarabunPSK" w:eastAsia="Arial" w:hAnsi="TH SarabunPSK" w:cs="TH SarabunPSK"/>
          <w:b/>
          <w:bCs/>
          <w:color w:val="0070C0"/>
          <w:sz w:val="28"/>
        </w:rPr>
      </w:pPr>
    </w:p>
    <w:p w:rsidR="00DA1068" w:rsidRDefault="00DA1068" w:rsidP="002313F8">
      <w:pPr>
        <w:spacing w:after="120" w:line="240" w:lineRule="auto"/>
        <w:ind w:firstLine="720"/>
        <w:jc w:val="thaiDistribute"/>
        <w:rPr>
          <w:rFonts w:ascii="TH SarabunPSK" w:eastAsia="Arial" w:hAnsi="TH SarabunPSK" w:cs="TH SarabunPSK"/>
          <w:b/>
          <w:bCs/>
          <w:color w:val="0070C0"/>
          <w:sz w:val="28"/>
        </w:rPr>
      </w:pPr>
    </w:p>
    <w:p w:rsidR="00DA1068" w:rsidRPr="002313F8" w:rsidRDefault="00DA1068" w:rsidP="002313F8">
      <w:pPr>
        <w:spacing w:after="120" w:line="240" w:lineRule="auto"/>
        <w:ind w:firstLine="720"/>
        <w:jc w:val="thaiDistribute"/>
        <w:rPr>
          <w:rFonts w:ascii="TH SarabunPSK" w:eastAsia="Arial" w:hAnsi="TH SarabunPSK" w:cs="TH SarabunPSK"/>
          <w:b/>
          <w:bCs/>
          <w:color w:val="0070C0"/>
          <w:sz w:val="28"/>
        </w:rPr>
      </w:pPr>
    </w:p>
    <w:p w:rsidR="002313F8" w:rsidRDefault="002313F8" w:rsidP="002313F8">
      <w:pPr>
        <w:spacing w:after="0" w:line="240" w:lineRule="auto"/>
        <w:jc w:val="thaiDistribute"/>
        <w:rPr>
          <w:rFonts w:ascii="TH SarabunPSK" w:eastAsia="Calibri" w:hAnsi="TH SarabunPSK" w:cs="TH SarabunPSK" w:hint="cs"/>
          <w:b/>
          <w:bCs/>
          <w:color w:val="00CC66"/>
          <w:sz w:val="32"/>
          <w:szCs w:val="32"/>
        </w:rPr>
      </w:pPr>
    </w:p>
    <w:p w:rsidR="00DA1068" w:rsidRDefault="00DA1068" w:rsidP="002313F8">
      <w:pPr>
        <w:spacing w:after="0" w:line="240" w:lineRule="auto"/>
        <w:jc w:val="thaiDistribute"/>
        <w:rPr>
          <w:rFonts w:ascii="TH SarabunPSK" w:eastAsia="Calibri" w:hAnsi="TH SarabunPSK" w:cs="TH SarabunPSK" w:hint="cs"/>
          <w:b/>
          <w:bCs/>
          <w:color w:val="00CC66"/>
          <w:sz w:val="32"/>
          <w:szCs w:val="32"/>
        </w:rPr>
      </w:pPr>
    </w:p>
    <w:p w:rsidR="00DA1068" w:rsidRDefault="00DA1068" w:rsidP="002313F8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CC66"/>
          <w:sz w:val="32"/>
          <w:szCs w:val="32"/>
        </w:rPr>
      </w:pPr>
    </w:p>
    <w:p w:rsidR="00DA1068" w:rsidRPr="002313F8" w:rsidRDefault="00DA1068" w:rsidP="002313F8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CC66"/>
          <w:sz w:val="32"/>
          <w:szCs w:val="32"/>
        </w:rPr>
      </w:pPr>
    </w:p>
    <w:p w:rsidR="004F7CC1" w:rsidRDefault="002313F8" w:rsidP="002313F8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313F8">
        <w:rPr>
          <w:rFonts w:ascii="TH SarabunPSK" w:eastAsia="Calibri" w:hAnsi="TH SarabunPSK" w:cs="TH SarabunPSK"/>
          <w:b/>
          <w:bCs/>
          <w:color w:val="00CC66"/>
          <w:sz w:val="32"/>
          <w:szCs w:val="32"/>
        </w:rPr>
        <w:tab/>
      </w:r>
      <w:r w:rsidRPr="002313F8">
        <w:rPr>
          <w:rFonts w:ascii="TH SarabunPSK" w:eastAsia="Calibri" w:hAnsi="TH SarabunPSK" w:cs="TH SarabunPSK" w:hint="cs"/>
          <w:sz w:val="32"/>
          <w:szCs w:val="32"/>
          <w:cs/>
        </w:rPr>
        <w:t xml:space="preserve">ทั้งนี้ </w:t>
      </w:r>
      <w:r w:rsidRPr="002313F8">
        <w:rPr>
          <w:rFonts w:ascii="TH SarabunPSK" w:eastAsia="Calibri" w:hAnsi="TH SarabunPSK" w:cs="TH SarabunPSK"/>
          <w:sz w:val="32"/>
          <w:szCs w:val="32"/>
          <w:cs/>
        </w:rPr>
        <w:t xml:space="preserve">เมื่อพิจารณาผลการดำเนินงานย้อนหลัง 5 ปี (ตั้งแต่ปีงบประมาณ 2558-2562) </w:t>
      </w:r>
      <w:r w:rsidRPr="002313F8">
        <w:rPr>
          <w:rFonts w:ascii="TH SarabunPSK" w:eastAsia="Calibri" w:hAnsi="TH SarabunPSK" w:cs="TH SarabunPSK" w:hint="cs"/>
          <w:sz w:val="32"/>
          <w:szCs w:val="32"/>
          <w:cs/>
        </w:rPr>
        <w:t xml:space="preserve">จากภาพที่ </w:t>
      </w:r>
      <w:r w:rsidR="004F7CC1">
        <w:rPr>
          <w:rFonts w:ascii="TH SarabunPSK" w:eastAsia="Arial" w:hAnsi="TH SarabunPSK" w:cs="TH SarabunPSK"/>
          <w:sz w:val="32"/>
          <w:szCs w:val="32"/>
          <w:cs/>
        </w:rPr>
        <w:t>3-</w:t>
      </w:r>
      <w:r w:rsidR="004F7CC1">
        <w:rPr>
          <w:rFonts w:ascii="TH SarabunPSK" w:eastAsia="Arial" w:hAnsi="TH SarabunPSK" w:cs="TH SarabunPSK"/>
          <w:sz w:val="32"/>
          <w:szCs w:val="32"/>
        </w:rPr>
        <w:t>6</w:t>
      </w:r>
      <w:r w:rsidR="004F7CC1" w:rsidRPr="004F7CC1">
        <w:rPr>
          <w:rFonts w:ascii="TH SarabunPSK" w:eastAsia="Arial" w:hAnsi="TH SarabunPSK" w:cs="TH SarabunPSK"/>
          <w:sz w:val="32"/>
          <w:szCs w:val="32"/>
          <w:cs/>
        </w:rPr>
        <w:t xml:space="preserve"> </w:t>
      </w:r>
    </w:p>
    <w:p w:rsidR="004F7CC1" w:rsidRDefault="004F7CC1" w:rsidP="002313F8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313F8">
        <w:rPr>
          <w:rFonts w:ascii="TH SarabunPSK" w:eastAsia="Calibri" w:hAnsi="TH SarabunPSK" w:cs="TH SarabunPSK" w:hint="cs"/>
          <w:sz w:val="32"/>
          <w:szCs w:val="32"/>
          <w:cs/>
        </w:rPr>
        <w:t>การ</w:t>
      </w:r>
      <w:r w:rsidRPr="002313F8">
        <w:rPr>
          <w:rFonts w:ascii="TH SarabunPSK" w:eastAsia="Calibri" w:hAnsi="TH SarabunPSK" w:cs="TH SarabunPSK"/>
          <w:sz w:val="32"/>
          <w:szCs w:val="32"/>
          <w:cs/>
        </w:rPr>
        <w:t>รับเงินอุดหนุนจากงบประมาณ</w:t>
      </w:r>
      <w:r w:rsidRPr="002313F8">
        <w:rPr>
          <w:rFonts w:ascii="TH SarabunPSK" w:eastAsia="Calibri" w:hAnsi="TH SarabunPSK" w:cs="TH SarabunPSK" w:hint="cs"/>
          <w:sz w:val="32"/>
          <w:szCs w:val="32"/>
          <w:cs/>
        </w:rPr>
        <w:t xml:space="preserve"> พบว่า รัฐวิสาหกิจ</w:t>
      </w:r>
      <w:r w:rsidRPr="007E3AE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มี</w:t>
      </w:r>
      <w:r w:rsidRPr="007E3AE5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แนวโน้มรับเงินงบประมาณแผ่นดิน</w:t>
      </w:r>
      <w:r w:rsidRPr="007E3AE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ลดลง</w:t>
      </w:r>
      <w:r w:rsidRPr="007E3AE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โดยในปี 2558 ได้รับเงินอุดหนุน </w:t>
      </w:r>
      <w:r w:rsidRPr="007E3AE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147,569.30</w:t>
      </w:r>
      <w:r w:rsidRPr="007E3AE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ล้านบาท </w:t>
      </w:r>
      <w:r w:rsidRPr="007E3AE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และลดลง</w:t>
      </w:r>
      <w:r w:rsidRPr="007E3AE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เป็น </w:t>
      </w:r>
      <w:r w:rsidRPr="007E3AE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141,001.30 </w:t>
      </w:r>
      <w:r w:rsidRPr="007E3AE5">
        <w:rPr>
          <w:rFonts w:ascii="TH SarabunPSK" w:eastAsia="Calibri" w:hAnsi="TH SarabunPSK" w:cs="TH SarabunPSK"/>
          <w:b/>
          <w:bCs/>
          <w:sz w:val="32"/>
          <w:szCs w:val="32"/>
          <w:cs/>
        </w:rPr>
        <w:t>ล้านบาท ในปี 2562</w:t>
      </w:r>
      <w:r w:rsidRPr="007E3AE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7E3AE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หรือลดลงร้อยละ 4.45 โดย</w:t>
      </w:r>
      <w:r w:rsidRPr="007E3AE5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รับเงินอุดหนุนจากงบประมาณเฉลี่ยปีละ 145</w:t>
      </w:r>
      <w:proofErr w:type="gramStart"/>
      <w:r w:rsidRPr="007E3AE5">
        <w:rPr>
          <w:rFonts w:ascii="TH SarabunPSK" w:eastAsia="Calibri" w:hAnsi="TH SarabunPSK" w:cs="TH SarabunPSK"/>
          <w:b/>
          <w:bCs/>
          <w:sz w:val="32"/>
          <w:szCs w:val="32"/>
        </w:rPr>
        <w:t>,</w:t>
      </w:r>
      <w:r w:rsidRPr="007E3AE5">
        <w:rPr>
          <w:rFonts w:ascii="TH SarabunPSK" w:eastAsia="Calibri" w:hAnsi="TH SarabunPSK" w:cs="TH SarabunPSK"/>
          <w:b/>
          <w:bCs/>
          <w:sz w:val="32"/>
          <w:szCs w:val="32"/>
          <w:cs/>
        </w:rPr>
        <w:t>269.94</w:t>
      </w:r>
      <w:proofErr w:type="gramEnd"/>
      <w:r w:rsidRPr="007E3AE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ล้านบาท</w:t>
      </w:r>
    </w:p>
    <w:p w:rsidR="002313F8" w:rsidRDefault="00753FE3" w:rsidP="002313F8">
      <w:pPr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ส่วน</w:t>
      </w:r>
      <w:r w:rsidR="002313F8" w:rsidRPr="002313F8">
        <w:rPr>
          <w:rFonts w:ascii="TH SarabunPSK" w:eastAsia="Calibri" w:hAnsi="TH SarabunPSK" w:cs="TH SarabunPSK"/>
          <w:sz w:val="32"/>
          <w:szCs w:val="32"/>
          <w:cs/>
        </w:rPr>
        <w:t>การนำส่งรายได้</w:t>
      </w:r>
      <w:r w:rsidR="002313F8" w:rsidRPr="002313F8">
        <w:rPr>
          <w:rFonts w:ascii="TH SarabunPSK" w:eastAsia="Calibri" w:hAnsi="TH SarabunPSK" w:cs="TH SarabunPSK" w:hint="cs"/>
          <w:sz w:val="32"/>
          <w:szCs w:val="32"/>
          <w:cs/>
        </w:rPr>
        <w:t>ให้แก่รัฐ</w:t>
      </w:r>
      <w:r w:rsidR="002313F8" w:rsidRPr="002313F8">
        <w:rPr>
          <w:rFonts w:ascii="TH SarabunPSK" w:eastAsia="Calibri" w:hAnsi="TH SarabunPSK" w:cs="TH SarabunPSK"/>
          <w:sz w:val="32"/>
          <w:szCs w:val="32"/>
          <w:cs/>
        </w:rPr>
        <w:t>ของรัฐวิสาหกิจไทย</w:t>
      </w:r>
      <w:r w:rsidR="002313F8" w:rsidRPr="002313F8">
        <w:rPr>
          <w:rFonts w:ascii="TH SarabunPSK" w:eastAsia="Calibri" w:hAnsi="TH SarabunPSK" w:cs="TH SarabunPSK" w:hint="cs"/>
          <w:sz w:val="32"/>
          <w:szCs w:val="32"/>
          <w:cs/>
        </w:rPr>
        <w:t>ในภาพรวมมีแนวโน้ม</w:t>
      </w:r>
      <w:r w:rsidR="002313F8" w:rsidRPr="002313F8">
        <w:rPr>
          <w:rFonts w:ascii="TH SarabunPSK" w:eastAsia="Calibri" w:hAnsi="TH SarabunPSK" w:cs="TH SarabunPSK"/>
          <w:sz w:val="32"/>
          <w:szCs w:val="32"/>
          <w:cs/>
        </w:rPr>
        <w:t xml:space="preserve">เพิ่มขึ้นเพียงเล็กน้อยจากปี 2558 จำนวน </w:t>
      </w:r>
      <w:r w:rsidR="002313F8" w:rsidRPr="002313F8">
        <w:rPr>
          <w:rFonts w:ascii="TH SarabunPSK" w:eastAsia="Calibri" w:hAnsi="TH SarabunPSK" w:cs="TH SarabunPSK" w:hint="cs"/>
          <w:sz w:val="32"/>
          <w:szCs w:val="32"/>
          <w:cs/>
        </w:rPr>
        <w:t xml:space="preserve">158,990.60 </w:t>
      </w:r>
      <w:r w:rsidR="002313F8" w:rsidRPr="002313F8">
        <w:rPr>
          <w:rFonts w:ascii="TH SarabunPSK" w:eastAsia="Calibri" w:hAnsi="TH SarabunPSK" w:cs="TH SarabunPSK"/>
          <w:sz w:val="32"/>
          <w:szCs w:val="32"/>
          <w:cs/>
        </w:rPr>
        <w:t xml:space="preserve">ล้านบาท เพิ่มขึ้นเป็น </w:t>
      </w:r>
      <w:r w:rsidR="002313F8" w:rsidRPr="002313F8">
        <w:rPr>
          <w:rFonts w:ascii="TH SarabunPSK" w:eastAsia="Calibri" w:hAnsi="TH SarabunPSK" w:cs="TH SarabunPSK" w:hint="cs"/>
          <w:sz w:val="32"/>
          <w:szCs w:val="32"/>
          <w:cs/>
        </w:rPr>
        <w:t xml:space="preserve">165,300.04 </w:t>
      </w:r>
      <w:r w:rsidR="002313F8" w:rsidRPr="002313F8">
        <w:rPr>
          <w:rFonts w:ascii="TH SarabunPSK" w:eastAsia="Calibri" w:hAnsi="TH SarabunPSK" w:cs="TH SarabunPSK"/>
          <w:sz w:val="32"/>
          <w:szCs w:val="32"/>
          <w:cs/>
        </w:rPr>
        <w:t>ล้านบาท ในปี 2562 หรือเพิ่มขึ้น</w:t>
      </w:r>
      <w:r w:rsidR="002313F8" w:rsidRPr="002313F8">
        <w:rPr>
          <w:rFonts w:ascii="TH SarabunPSK" w:eastAsia="Calibri" w:hAnsi="TH SarabunPSK" w:cs="TH SarabunPSK" w:hint="cs"/>
          <w:sz w:val="32"/>
          <w:szCs w:val="32"/>
          <w:cs/>
        </w:rPr>
        <w:t>เพียง</w:t>
      </w:r>
      <w:r w:rsidR="002313F8" w:rsidRPr="002313F8">
        <w:rPr>
          <w:rFonts w:ascii="TH SarabunPSK" w:eastAsia="Calibri" w:hAnsi="TH SarabunPSK" w:cs="TH SarabunPSK"/>
          <w:sz w:val="32"/>
          <w:szCs w:val="32"/>
          <w:cs/>
        </w:rPr>
        <w:t xml:space="preserve">ร้อยละ </w:t>
      </w:r>
      <w:r w:rsidR="002313F8" w:rsidRPr="002313F8">
        <w:rPr>
          <w:rFonts w:ascii="TH SarabunPSK" w:eastAsia="Calibri" w:hAnsi="TH SarabunPSK" w:cs="TH SarabunPSK" w:hint="cs"/>
          <w:sz w:val="32"/>
          <w:szCs w:val="32"/>
          <w:cs/>
        </w:rPr>
        <w:t>3.97</w:t>
      </w:r>
      <w:r w:rsidR="002313F8" w:rsidRPr="002313F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Pr="002313F8">
        <w:rPr>
          <w:rFonts w:ascii="TH SarabunPSK" w:eastAsia="Calibri" w:hAnsi="TH SarabunPSK" w:cs="TH SarabunPSK" w:hint="cs"/>
          <w:sz w:val="32"/>
          <w:szCs w:val="32"/>
          <w:cs/>
        </w:rPr>
        <w:t xml:space="preserve">ภาพที่ </w:t>
      </w:r>
      <w:r>
        <w:rPr>
          <w:rFonts w:ascii="TH SarabunPSK" w:eastAsia="Arial" w:hAnsi="TH SarabunPSK" w:cs="TH SarabunPSK"/>
          <w:sz w:val="32"/>
          <w:szCs w:val="32"/>
          <w:cs/>
        </w:rPr>
        <w:t>3-</w:t>
      </w:r>
      <w:r>
        <w:rPr>
          <w:rFonts w:ascii="TH SarabunPSK" w:eastAsia="Arial" w:hAnsi="TH SarabunPSK" w:cs="TH SarabunPSK"/>
          <w:sz w:val="32"/>
          <w:szCs w:val="32"/>
        </w:rPr>
        <w:t>7)</w:t>
      </w:r>
      <w:r>
        <w:rPr>
          <w:rFonts w:ascii="TH SarabunPSK" w:eastAsia="Arial" w:hAnsi="TH SarabunPSK" w:cs="TH SarabunPSK" w:hint="cs"/>
          <w:sz w:val="32"/>
          <w:szCs w:val="32"/>
          <w:cs/>
        </w:rPr>
        <w:t xml:space="preserve"> </w:t>
      </w:r>
      <w:r w:rsidR="002313F8" w:rsidRPr="002313F8">
        <w:rPr>
          <w:rFonts w:ascii="TH SarabunPSK" w:eastAsia="Calibri" w:hAnsi="TH SarabunPSK" w:cs="TH SarabunPSK" w:hint="cs"/>
          <w:sz w:val="32"/>
          <w:szCs w:val="32"/>
          <w:cs/>
        </w:rPr>
        <w:t>โดย</w:t>
      </w:r>
      <w:r w:rsidR="002313F8" w:rsidRPr="002313F8">
        <w:rPr>
          <w:rFonts w:ascii="TH SarabunPSK" w:eastAsia="Calibri" w:hAnsi="TH SarabunPSK" w:cs="TH SarabunPSK"/>
          <w:sz w:val="32"/>
          <w:szCs w:val="32"/>
          <w:cs/>
        </w:rPr>
        <w:t>ทำรายได้ให้แก่รัฐโดยเฉลี่ยปีละ 152</w:t>
      </w:r>
      <w:r w:rsidR="002313F8" w:rsidRPr="002313F8">
        <w:rPr>
          <w:rFonts w:ascii="TH SarabunPSK" w:eastAsia="Calibri" w:hAnsi="TH SarabunPSK" w:cs="TH SarabunPSK"/>
          <w:sz w:val="32"/>
          <w:szCs w:val="32"/>
        </w:rPr>
        <w:t>,</w:t>
      </w:r>
      <w:r w:rsidR="002313F8" w:rsidRPr="002313F8">
        <w:rPr>
          <w:rFonts w:ascii="TH SarabunPSK" w:eastAsia="Calibri" w:hAnsi="TH SarabunPSK" w:cs="TH SarabunPSK"/>
          <w:sz w:val="32"/>
          <w:szCs w:val="32"/>
          <w:cs/>
        </w:rPr>
        <w:t xml:space="preserve">552.49 ล้านบาท </w:t>
      </w:r>
    </w:p>
    <w:p w:rsidR="002313F8" w:rsidRDefault="002313F8" w:rsidP="002313F8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313F8">
        <w:rPr>
          <w:rFonts w:ascii="TH SarabunPSK" w:eastAsia="Calibri" w:hAnsi="TH SarabunPSK" w:cs="TH SarabunPSK"/>
          <w:sz w:val="32"/>
          <w:szCs w:val="32"/>
          <w:cs/>
        </w:rPr>
        <w:t>เมื่อนำเงินรายได้จากรัฐวิสาหกิจหักด้วยเงินอุดหนุนรัฐว</w:t>
      </w:r>
      <w:r w:rsidR="002676C4">
        <w:rPr>
          <w:rFonts w:ascii="TH SarabunPSK" w:eastAsia="Calibri" w:hAnsi="TH SarabunPSK" w:cs="TH SarabunPSK"/>
          <w:sz w:val="32"/>
          <w:szCs w:val="32"/>
          <w:cs/>
        </w:rPr>
        <w:t>ิสาหกิจ พบว่า รัฐได้รับเงิน</w:t>
      </w:r>
      <w:r w:rsidRPr="002313F8">
        <w:rPr>
          <w:rFonts w:ascii="TH SarabunPSK" w:eastAsia="Calibri" w:hAnsi="TH SarabunPSK" w:cs="TH SarabunPSK"/>
          <w:sz w:val="32"/>
          <w:szCs w:val="32"/>
          <w:cs/>
        </w:rPr>
        <w:t xml:space="preserve">โดยเฉลี่ยปีละ </w:t>
      </w:r>
      <w:r w:rsidRPr="002313F8">
        <w:rPr>
          <w:rFonts w:ascii="TH SarabunPSK" w:eastAsia="Calibri" w:hAnsi="TH SarabunPSK" w:cs="TH SarabunPSK"/>
          <w:sz w:val="32"/>
          <w:szCs w:val="32"/>
        </w:rPr>
        <w:t xml:space="preserve">7,282.55 </w:t>
      </w:r>
      <w:r w:rsidRPr="002313F8">
        <w:rPr>
          <w:rFonts w:ascii="TH SarabunPSK" w:eastAsia="Calibri" w:hAnsi="TH SarabunPSK" w:cs="TH SarabunPSK"/>
          <w:sz w:val="32"/>
          <w:szCs w:val="32"/>
          <w:cs/>
        </w:rPr>
        <w:t xml:space="preserve">ล้านบาท โดยเงินรายได้ที่รัฐได้รับจากรัฐวิสาหกิจมีจำนวนไม่คงที่ แต่มีแนวโน้มได้รับเงินจำนวนเพิ่มขึ้น โดยในบางปีรัฐก็รับเงิน แต่ในบางปีรัฐก็ต้องจ่ายเงินอุดหนุนให้แก่รัฐวิสาหกิจ (ดังภาพที่ </w:t>
      </w:r>
      <w:r w:rsidR="00753FE3" w:rsidRPr="00753FE3">
        <w:rPr>
          <w:rFonts w:ascii="TH SarabunPSK" w:eastAsia="Calibri" w:hAnsi="TH SarabunPSK" w:cs="TH SarabunPSK"/>
          <w:sz w:val="32"/>
          <w:szCs w:val="32"/>
        </w:rPr>
        <w:t>3-8</w:t>
      </w:r>
      <w:r w:rsidRPr="002313F8">
        <w:rPr>
          <w:rFonts w:ascii="TH SarabunPSK" w:eastAsia="Calibri" w:hAnsi="TH SarabunPSK" w:cs="TH SarabunPSK"/>
          <w:sz w:val="32"/>
          <w:szCs w:val="32"/>
        </w:rPr>
        <w:t>)</w:t>
      </w:r>
    </w:p>
    <w:p w:rsidR="002313F8" w:rsidRDefault="00EC6BB8" w:rsidP="002313F8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C6BB8">
        <w:rPr>
          <w:rFonts w:ascii="TH SarabunPSK" w:eastAsia="Calibri" w:hAnsi="TH SarabunPSK" w:cs="TH SarabunPSK"/>
          <w:b/>
          <w:bCs/>
          <w:noProof/>
          <w:color w:val="0070C0"/>
          <w:sz w:val="24"/>
          <w:szCs w:val="24"/>
        </w:rPr>
        <w:pict>
          <v:rect id="สี่เหลี่ยมผืนผ้า 11" o:spid="_x0000_s1027" style="position:absolute;left:0;text-align:left;margin-left:265.55pt;margin-top:12.9pt;width:184.2pt;height:36.3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" stroked="f" strokecolor="#7f7f7f [1612]" strokeweight=".25pt">
            <v:textbox>
              <w:txbxContent>
                <w:p w:rsidR="009E05D5" w:rsidRDefault="009E05D5" w:rsidP="002313F8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color w:val="0070C0"/>
                      <w:sz w:val="24"/>
                      <w:szCs w:val="24"/>
                    </w:rPr>
                  </w:pPr>
                  <w:r w:rsidRPr="00120F4D">
                    <w:rPr>
                      <w:rFonts w:ascii="TH SarabunPSK" w:eastAsia="Calibri" w:hAnsi="TH SarabunPSK" w:cs="TH SarabunPSK" w:hint="cs"/>
                      <w:b/>
                      <w:bCs/>
                      <w:color w:val="0070C0"/>
                      <w:sz w:val="24"/>
                      <w:szCs w:val="24"/>
                      <w:cs/>
                    </w:rPr>
                    <w:t>ภา</w:t>
                  </w:r>
                  <w:r>
                    <w:rPr>
                      <w:rFonts w:ascii="TH SarabunPSK" w:eastAsia="Calibri" w:hAnsi="TH SarabunPSK" w:cs="TH SarabunPSK" w:hint="cs"/>
                      <w:b/>
                      <w:bCs/>
                      <w:color w:val="0070C0"/>
                      <w:sz w:val="24"/>
                      <w:szCs w:val="24"/>
                      <w:cs/>
                    </w:rPr>
                    <w:t xml:space="preserve">พที่ </w:t>
                  </w:r>
                  <w:r w:rsidRPr="002313F8">
                    <w:rPr>
                      <w:rFonts w:ascii="TH SarabunPSK" w:eastAsia="Calibri" w:hAnsi="TH SarabunPSK" w:cs="TH SarabunPSK" w:hint="cs"/>
                      <w:b/>
                      <w:bCs/>
                      <w:color w:val="0070C0"/>
                      <w:sz w:val="24"/>
                      <w:szCs w:val="24"/>
                      <w:cs/>
                    </w:rPr>
                    <w:t>3</w:t>
                  </w:r>
                  <w:r>
                    <w:rPr>
                      <w:rFonts w:ascii="TH SarabunPSK" w:eastAsia="Calibri" w:hAnsi="TH SarabunPSK" w:cs="TH SarabunPSK"/>
                      <w:b/>
                      <w:bCs/>
                      <w:color w:val="0070C0"/>
                      <w:sz w:val="24"/>
                      <w:szCs w:val="24"/>
                    </w:rPr>
                    <w:t>-8</w:t>
                  </w:r>
                  <w:r>
                    <w:rPr>
                      <w:rFonts w:ascii="TH SarabunPSK" w:eastAsia="Calibri" w:hAnsi="TH SarabunPSK" w:cs="TH SarabunPSK" w:hint="cs"/>
                      <w:b/>
                      <w:bCs/>
                      <w:color w:val="0070C0"/>
                      <w:sz w:val="24"/>
                      <w:szCs w:val="24"/>
                      <w:cs/>
                    </w:rPr>
                    <w:t xml:space="preserve"> แสดงภาระงบประมาณของ</w:t>
                  </w:r>
                  <w:r w:rsidRPr="00120F4D">
                    <w:rPr>
                      <w:rFonts w:ascii="TH SarabunPSK" w:eastAsia="Calibri" w:hAnsi="TH SarabunPSK" w:cs="TH SarabunPSK" w:hint="cs"/>
                      <w:b/>
                      <w:bCs/>
                      <w:color w:val="0070C0"/>
                      <w:sz w:val="24"/>
                      <w:szCs w:val="24"/>
                      <w:cs/>
                    </w:rPr>
                    <w:t>รัฐวิสาหกิจ</w:t>
                  </w:r>
                </w:p>
                <w:p w:rsidR="009E05D5" w:rsidRPr="00120F4D" w:rsidRDefault="009E05D5" w:rsidP="002313F8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H SarabunPSK" w:eastAsia="Calibri" w:hAnsi="TH SarabunPSK" w:cs="TH SarabunPSK" w:hint="cs"/>
                      <w:b/>
                      <w:bCs/>
                      <w:color w:val="0070C0"/>
                      <w:sz w:val="24"/>
                      <w:szCs w:val="24"/>
                      <w:cs/>
                    </w:rPr>
                    <w:t>5 ปีงบประมาณ (</w:t>
                  </w:r>
                  <w:r w:rsidRPr="00120F4D">
                    <w:rPr>
                      <w:rFonts w:ascii="TH SarabunPSK" w:eastAsia="Calibri" w:hAnsi="TH SarabunPSK" w:cs="TH SarabunPSK" w:hint="cs"/>
                      <w:b/>
                      <w:bCs/>
                      <w:color w:val="0070C0"/>
                      <w:sz w:val="24"/>
                      <w:szCs w:val="24"/>
                      <w:cs/>
                    </w:rPr>
                    <w:t>พ.ศ. 2558-2562</w:t>
                  </w:r>
                  <w:r>
                    <w:rPr>
                      <w:rFonts w:ascii="TH SarabunPSK" w:eastAsia="Calibri" w:hAnsi="TH SarabunPSK" w:cs="TH SarabunPSK" w:hint="cs"/>
                      <w:b/>
                      <w:bCs/>
                      <w:color w:val="0070C0"/>
                      <w:sz w:val="24"/>
                      <w:szCs w:val="24"/>
                      <w:cs/>
                    </w:rPr>
                    <w:t>)</w:t>
                  </w:r>
                </w:p>
                <w:p w:rsidR="009E05D5" w:rsidRDefault="009E05D5" w:rsidP="002313F8">
                  <w:pPr>
                    <w:jc w:val="center"/>
                  </w:pPr>
                </w:p>
              </w:txbxContent>
            </v:textbox>
          </v:rect>
        </w:pict>
      </w:r>
    </w:p>
    <w:p w:rsidR="002313F8" w:rsidRPr="002313F8" w:rsidRDefault="002313F8" w:rsidP="002313F8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70C0"/>
          <w:sz w:val="24"/>
          <w:szCs w:val="24"/>
        </w:rPr>
      </w:pPr>
      <w:r w:rsidRPr="002313F8">
        <w:rPr>
          <w:rFonts w:ascii="TH SarabunPSK" w:eastAsia="Calibri" w:hAnsi="TH SarabunPSK" w:cs="TH SarabunPSK" w:hint="cs"/>
          <w:b/>
          <w:bCs/>
          <w:color w:val="0070C0"/>
          <w:sz w:val="24"/>
          <w:szCs w:val="24"/>
          <w:cs/>
        </w:rPr>
        <w:t>ภาพที่ 3</w:t>
      </w:r>
      <w:r w:rsidR="004F7CC1">
        <w:rPr>
          <w:rFonts w:ascii="TH SarabunPSK" w:eastAsia="Calibri" w:hAnsi="TH SarabunPSK" w:cs="TH SarabunPSK"/>
          <w:b/>
          <w:bCs/>
          <w:color w:val="0070C0"/>
          <w:sz w:val="24"/>
          <w:szCs w:val="24"/>
        </w:rPr>
        <w:t>-7</w:t>
      </w:r>
      <w:r w:rsidRPr="002313F8">
        <w:rPr>
          <w:rFonts w:ascii="TH SarabunPSK" w:eastAsia="Calibri" w:hAnsi="TH SarabunPSK" w:cs="TH SarabunPSK" w:hint="cs"/>
          <w:b/>
          <w:bCs/>
          <w:color w:val="0070C0"/>
          <w:sz w:val="24"/>
          <w:szCs w:val="24"/>
          <w:cs/>
        </w:rPr>
        <w:t xml:space="preserve"> แสดงผลการนำส่งเงินรายได้กับการให้เงินอุดหนุนรัฐวิสาหกิจ</w:t>
      </w:r>
    </w:p>
    <w:p w:rsidR="002313F8" w:rsidRPr="002313F8" w:rsidRDefault="002313F8" w:rsidP="002313F8">
      <w:pPr>
        <w:spacing w:after="0" w:line="240" w:lineRule="auto"/>
        <w:rPr>
          <w:rFonts w:ascii="TH SarabunPSK" w:eastAsia="Calibri" w:hAnsi="TH SarabunPSK" w:cs="TH SarabunPSK"/>
          <w:b/>
          <w:bCs/>
          <w:color w:val="0070C0"/>
          <w:sz w:val="24"/>
          <w:szCs w:val="24"/>
        </w:rPr>
      </w:pPr>
      <w:r w:rsidRPr="002313F8">
        <w:rPr>
          <w:rFonts w:ascii="TH SarabunPSK" w:eastAsia="Calibri" w:hAnsi="TH SarabunPSK" w:cs="TH SarabunPSK" w:hint="cs"/>
          <w:b/>
          <w:bCs/>
          <w:color w:val="0070C0"/>
          <w:sz w:val="24"/>
          <w:szCs w:val="24"/>
          <w:cs/>
        </w:rPr>
        <w:t xml:space="preserve">               5 ปีงบประมาณ (พ.ศ. 2558-2562)</w:t>
      </w:r>
    </w:p>
    <w:p w:rsidR="002313F8" w:rsidRPr="002313F8" w:rsidRDefault="002676C4" w:rsidP="002313F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70C0"/>
          <w:sz w:val="28"/>
        </w:rPr>
      </w:pPr>
      <w:r>
        <w:rPr>
          <w:rFonts w:ascii="TH SarabunPSK" w:eastAsia="Calibri" w:hAnsi="TH SarabunPSK" w:cs="TH SarabunPSK"/>
          <w:b/>
          <w:bCs/>
          <w:noProof/>
          <w:color w:val="0070C0"/>
          <w:sz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3167935</wp:posOffset>
            </wp:positionH>
            <wp:positionV relativeFrom="paragraph">
              <wp:posOffset>182093</wp:posOffset>
            </wp:positionV>
            <wp:extent cx="2561348" cy="1809482"/>
            <wp:effectExtent l="1905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348" cy="1809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13F8" w:rsidRPr="002313F8">
        <w:rPr>
          <w:rFonts w:ascii="TH SarabunPSK" w:eastAsia="Calibri" w:hAnsi="TH SarabunPSK" w:cs="TH SarabunPSK"/>
          <w:b/>
          <w:bCs/>
          <w:noProof/>
          <w:color w:val="0070C0"/>
          <w:sz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143188</wp:posOffset>
            </wp:positionV>
            <wp:extent cx="3103075" cy="1911054"/>
            <wp:effectExtent l="19050" t="19050" r="21125" b="12996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86" t="6473" r="9926" b="3797"/>
                    <a:stretch/>
                  </pic:blipFill>
                  <pic:spPr bwMode="auto">
                    <a:xfrm>
                      <a:off x="0" y="0"/>
                      <a:ext cx="3103075" cy="191105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313F8" w:rsidRPr="002313F8" w:rsidRDefault="002313F8" w:rsidP="002313F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70C0"/>
          <w:sz w:val="28"/>
        </w:rPr>
      </w:pPr>
    </w:p>
    <w:p w:rsidR="002313F8" w:rsidRPr="002313F8" w:rsidRDefault="002313F8" w:rsidP="002313F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70C0"/>
          <w:sz w:val="28"/>
        </w:rPr>
      </w:pPr>
    </w:p>
    <w:p w:rsidR="002313F8" w:rsidRPr="002313F8" w:rsidRDefault="002313F8" w:rsidP="002313F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70C0"/>
          <w:sz w:val="28"/>
        </w:rPr>
      </w:pPr>
    </w:p>
    <w:p w:rsidR="002313F8" w:rsidRPr="002313F8" w:rsidRDefault="002313F8" w:rsidP="002313F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70C0"/>
          <w:sz w:val="28"/>
        </w:rPr>
      </w:pPr>
    </w:p>
    <w:p w:rsidR="002313F8" w:rsidRPr="002313F8" w:rsidRDefault="002313F8" w:rsidP="002313F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70C0"/>
          <w:sz w:val="28"/>
        </w:rPr>
      </w:pPr>
    </w:p>
    <w:p w:rsidR="002313F8" w:rsidRPr="002313F8" w:rsidRDefault="002313F8" w:rsidP="002313F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70C0"/>
          <w:sz w:val="28"/>
        </w:rPr>
      </w:pPr>
    </w:p>
    <w:p w:rsidR="002313F8" w:rsidRPr="002313F8" w:rsidRDefault="002313F8" w:rsidP="002313F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70C0"/>
          <w:sz w:val="28"/>
        </w:rPr>
      </w:pPr>
    </w:p>
    <w:p w:rsidR="002313F8" w:rsidRPr="002313F8" w:rsidRDefault="002313F8" w:rsidP="002313F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70C0"/>
          <w:sz w:val="28"/>
        </w:rPr>
      </w:pPr>
    </w:p>
    <w:p w:rsidR="002313F8" w:rsidRPr="002313F8" w:rsidRDefault="002313F8" w:rsidP="002313F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70C0"/>
          <w:sz w:val="28"/>
        </w:rPr>
      </w:pPr>
    </w:p>
    <w:p w:rsidR="002313F8" w:rsidRPr="002313F8" w:rsidRDefault="002313F8" w:rsidP="002313F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70C0"/>
          <w:sz w:val="28"/>
        </w:rPr>
      </w:pPr>
    </w:p>
    <w:p w:rsidR="002313F8" w:rsidRPr="002313F8" w:rsidRDefault="002313F8" w:rsidP="002313F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70C0"/>
          <w:sz w:val="28"/>
        </w:rPr>
      </w:pPr>
    </w:p>
    <w:p w:rsidR="002313F8" w:rsidRPr="00DA1068" w:rsidRDefault="002313F8" w:rsidP="002313F8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A1068">
        <w:rPr>
          <w:rFonts w:ascii="TH SarabunPSK" w:eastAsia="Calibri" w:hAnsi="TH SarabunPSK" w:cs="TH SarabunPSK"/>
          <w:sz w:val="32"/>
          <w:szCs w:val="32"/>
          <w:cs/>
        </w:rPr>
        <w:t>จากข้อมูล</w:t>
      </w:r>
      <w:r w:rsidR="00333598" w:rsidRPr="00DA1068">
        <w:rPr>
          <w:rFonts w:ascii="TH SarabunPSK" w:eastAsia="Calibri" w:hAnsi="TH SarabunPSK" w:cs="TH SarabunPSK" w:hint="cs"/>
          <w:sz w:val="32"/>
          <w:szCs w:val="32"/>
          <w:cs/>
        </w:rPr>
        <w:t>ข้างต้น</w:t>
      </w:r>
      <w:r w:rsidRPr="00DA1068">
        <w:rPr>
          <w:rFonts w:ascii="TH SarabunPSK" w:eastAsia="Calibri" w:hAnsi="TH SarabunPSK" w:cs="TH SarabunPSK"/>
          <w:sz w:val="32"/>
          <w:szCs w:val="32"/>
          <w:cs/>
        </w:rPr>
        <w:t xml:space="preserve"> แสดงให้เห็นว่า</w:t>
      </w:r>
      <w:r w:rsidRPr="00DA10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A1068">
        <w:rPr>
          <w:rFonts w:ascii="TH SarabunPSK" w:eastAsia="Calibri" w:hAnsi="TH SarabunPSK" w:cs="TH SarabunPSK"/>
          <w:sz w:val="32"/>
          <w:szCs w:val="32"/>
          <w:cs/>
        </w:rPr>
        <w:t>รัฐวิสาหกิจไทย คือ</w:t>
      </w:r>
      <w:r w:rsidRPr="00DA10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A1068">
        <w:rPr>
          <w:rFonts w:ascii="TH SarabunPSK" w:eastAsia="Calibri" w:hAnsi="TH SarabunPSK" w:cs="TH SarabunPSK"/>
          <w:sz w:val="32"/>
          <w:szCs w:val="32"/>
          <w:cs/>
        </w:rPr>
        <w:t>แหล่งรายได้สำคัญของรัฐบาลอีกแหล่งหนึ่ง โดยภ</w:t>
      </w:r>
      <w:r w:rsidR="00333598" w:rsidRPr="00DA1068">
        <w:rPr>
          <w:rFonts w:ascii="TH SarabunPSK" w:eastAsia="Calibri" w:hAnsi="TH SarabunPSK" w:cs="TH SarabunPSK"/>
          <w:sz w:val="32"/>
          <w:szCs w:val="32"/>
          <w:cs/>
        </w:rPr>
        <w:t>าพรวมของผลการดำเนินงานที่ผ่านมา</w:t>
      </w:r>
      <w:r w:rsidRPr="00DA1068">
        <w:rPr>
          <w:rFonts w:ascii="TH SarabunPSK" w:eastAsia="Calibri" w:hAnsi="TH SarabunPSK" w:cs="TH SarabunPSK"/>
          <w:sz w:val="32"/>
          <w:szCs w:val="32"/>
          <w:cs/>
        </w:rPr>
        <w:t xml:space="preserve">ถือว่าเป็นแหล่งรายได้ของรัฐบาลมากกว่าที่จะเป็นภาระงบประมาณแผ่นดิน </w:t>
      </w:r>
    </w:p>
    <w:p w:rsidR="007E3AE5" w:rsidRDefault="002313F8" w:rsidP="002313F8">
      <w:pPr>
        <w:spacing w:after="12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Arial" w:hAnsi="TH SarabunPSK" w:cs="TH SarabunPSK"/>
          <w:spacing w:val="-2"/>
          <w:sz w:val="32"/>
          <w:szCs w:val="32"/>
          <w:cs/>
        </w:rPr>
        <w:tab/>
      </w:r>
      <w:r w:rsidRPr="002313F8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 xml:space="preserve">อย่างไรก็ดี จากการพิจารณาผลการดำเนินงานที่ผ่านมา ทั้งเงินนำส่งรายได้ให้แก่รัฐ และในด้านการรับเงินอุดหนุน ซึ่งมีหลายแห่งรับเงินอุดหนุนจากรัฐเป็นรายจ่ายบุคลากร เช่น </w:t>
      </w:r>
      <w:r w:rsidR="009E05D5">
        <w:rPr>
          <w:rFonts w:ascii="TH SarabunPSK" w:eastAsia="Arial" w:hAnsi="TH SarabunPSK" w:cs="TH SarabunPSK"/>
          <w:sz w:val="32"/>
          <w:szCs w:val="32"/>
          <w:cs/>
        </w:rPr>
        <w:t>ในปีงบประมาณ พ.ศ. 256</w:t>
      </w:r>
      <w:r w:rsidR="009E05D5">
        <w:rPr>
          <w:rFonts w:ascii="TH SarabunPSK" w:eastAsia="Arial" w:hAnsi="TH SarabunPSK" w:cs="TH SarabunPSK"/>
          <w:sz w:val="32"/>
          <w:szCs w:val="32"/>
        </w:rPr>
        <w:t>2</w:t>
      </w:r>
      <w:r w:rsidR="009E05D5" w:rsidRPr="002313F8">
        <w:rPr>
          <w:rFonts w:ascii="TH SarabunPSK" w:eastAsia="Arial" w:hAnsi="TH SarabunPSK" w:cs="TH SarabunPSK"/>
          <w:sz w:val="32"/>
          <w:szCs w:val="32"/>
          <w:cs/>
        </w:rPr>
        <w:t xml:space="preserve"> </w:t>
      </w:r>
      <w:r w:rsidRPr="002313F8">
        <w:rPr>
          <w:rFonts w:ascii="TH SarabunPSK" w:eastAsia="Arial" w:hAnsi="TH SarabunPSK" w:cs="TH SarabunPSK"/>
          <w:sz w:val="32"/>
          <w:szCs w:val="32"/>
          <w:cs/>
        </w:rPr>
        <w:t xml:space="preserve">รัฐบาลได้จัดสรรเงินอุดหนุนรวมเป็นเงินกว่า </w:t>
      </w:r>
      <w:r w:rsidR="009E05D5">
        <w:rPr>
          <w:rFonts w:ascii="TH SarabunPSK" w:eastAsia="Arial" w:hAnsi="TH SarabunPSK" w:cs="TH SarabunPSK"/>
          <w:spacing w:val="-2"/>
          <w:sz w:val="32"/>
          <w:szCs w:val="32"/>
        </w:rPr>
        <w:t xml:space="preserve">2,513.02 </w:t>
      </w:r>
      <w:r w:rsidR="009E05D5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>ล้านบาท และ</w:t>
      </w:r>
      <w:r w:rsidR="009E05D5">
        <w:rPr>
          <w:rFonts w:ascii="TH SarabunPSK" w:eastAsia="Arial" w:hAnsi="TH SarabunPSK" w:cs="TH SarabunPSK"/>
          <w:sz w:val="32"/>
          <w:szCs w:val="32"/>
          <w:cs/>
        </w:rPr>
        <w:t>ปีงบประมาณ พ.ศ. 256</w:t>
      </w:r>
      <w:r w:rsidR="009E05D5">
        <w:rPr>
          <w:rFonts w:ascii="TH SarabunPSK" w:eastAsia="Arial" w:hAnsi="TH SarabunPSK" w:cs="TH SarabunPSK"/>
          <w:sz w:val="32"/>
          <w:szCs w:val="32"/>
        </w:rPr>
        <w:t xml:space="preserve">3 </w:t>
      </w:r>
      <w:r w:rsidR="009E05D5">
        <w:rPr>
          <w:rFonts w:ascii="TH SarabunPSK" w:eastAsia="Arial" w:hAnsi="TH SarabunPSK" w:cs="TH SarabunPSK" w:hint="cs"/>
          <w:sz w:val="32"/>
          <w:szCs w:val="32"/>
          <w:cs/>
        </w:rPr>
        <w:t xml:space="preserve">อีกกว่า </w:t>
      </w:r>
      <w:r w:rsidRPr="002313F8">
        <w:rPr>
          <w:rFonts w:ascii="TH SarabunPSK" w:eastAsia="Arial" w:hAnsi="TH SarabunPSK" w:cs="TH SarabunPSK"/>
          <w:sz w:val="32"/>
          <w:szCs w:val="32"/>
          <w:cs/>
        </w:rPr>
        <w:t>2</w:t>
      </w:r>
      <w:r w:rsidRPr="002313F8">
        <w:rPr>
          <w:rFonts w:ascii="TH SarabunPSK" w:eastAsia="Arial" w:hAnsi="TH SarabunPSK" w:cs="TH SarabunPSK"/>
          <w:sz w:val="32"/>
          <w:szCs w:val="32"/>
        </w:rPr>
        <w:t>,</w:t>
      </w:r>
      <w:r w:rsidRPr="002313F8">
        <w:rPr>
          <w:rFonts w:ascii="TH SarabunPSK" w:eastAsia="Arial" w:hAnsi="TH SarabunPSK" w:cs="TH SarabunPSK"/>
          <w:sz w:val="32"/>
          <w:szCs w:val="32"/>
          <w:cs/>
        </w:rPr>
        <w:t>463.8 ล้านบาท</w:t>
      </w:r>
      <w:r w:rsidR="009E05D5">
        <w:rPr>
          <w:rFonts w:ascii="TH SarabunPSK" w:eastAsia="Arial" w:hAnsi="TH SarabunPSK" w:cs="TH SarabunPSK" w:hint="cs"/>
          <w:sz w:val="32"/>
          <w:szCs w:val="32"/>
          <w:cs/>
        </w:rPr>
        <w:t xml:space="preserve"> </w:t>
      </w:r>
      <w:r w:rsidRPr="002313F8">
        <w:rPr>
          <w:rFonts w:ascii="TH SarabunPSK" w:eastAsia="Arial" w:hAnsi="TH SarabunPSK" w:cs="TH SarabunPSK"/>
          <w:sz w:val="32"/>
          <w:szCs w:val="32"/>
          <w:cs/>
        </w:rPr>
        <w:t xml:space="preserve">เพื่อเป็นรายจ่ายด้านบุคลากรของรัฐวิสาหกิจกว่า 11 แห่ง </w:t>
      </w:r>
      <w:r w:rsidRPr="002313F8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>ทำให้ทราบว่า แนวทางที่จะนำไปสู่เพิ่มรายได้ของรัฐบาล ซึ่งจะนำไปสู่การลดภาระงบประมาณของรัฐจากการดำเนินงานของรัฐวิสาหกิจได้ในอนาคตนั้น ควรมีการจัดกลุ่ม</w:t>
      </w:r>
      <w:r w:rsidRPr="002313F8">
        <w:rPr>
          <w:rFonts w:ascii="TH SarabunPSK" w:eastAsia="Arial" w:hAnsi="TH SarabunPSK" w:cs="TH SarabunPSK"/>
          <w:spacing w:val="-2"/>
          <w:sz w:val="32"/>
          <w:szCs w:val="32"/>
          <w:cs/>
        </w:rPr>
        <w:t>รัฐวิสาหกิจ</w:t>
      </w:r>
      <w:r w:rsidRPr="002313F8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 xml:space="preserve">ตามการดำเนินกิจการให้สอดคล้องกับภาวการณ์แข่งขันของตลาด </w:t>
      </w:r>
    </w:p>
    <w:p w:rsidR="009E05D5" w:rsidRDefault="009E05D5" w:rsidP="00904500">
      <w:pPr>
        <w:pStyle w:val="a3"/>
        <w:tabs>
          <w:tab w:val="left" w:pos="709"/>
        </w:tabs>
        <w:spacing w:after="0"/>
        <w:ind w:left="0" w:firstLine="426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นอกจากนี้ วิธีการแก้ปัญหาอีก</w:t>
      </w:r>
      <w:r w:rsidRPr="00125896">
        <w:rPr>
          <w:rFonts w:ascii="TH SarabunPSK" w:eastAsia="Calibri" w:hAnsi="TH SarabunPSK" w:cs="TH SarabunPSK" w:hint="cs"/>
          <w:sz w:val="32"/>
          <w:szCs w:val="32"/>
          <w:cs/>
        </w:rPr>
        <w:t xml:space="preserve">วิธีการหนึ่งที่แต่ละรัฐวิสาหกิจได้เลือกมาใช้ </w:t>
      </w:r>
      <w:r w:rsidR="00904500">
        <w:rPr>
          <w:rFonts w:ascii="TH SarabunPSK" w:eastAsia="Calibri" w:hAnsi="TH SarabunPSK" w:cs="TH SarabunPSK" w:hint="cs"/>
          <w:sz w:val="32"/>
          <w:szCs w:val="32"/>
          <w:cs/>
        </w:rPr>
        <w:t>นั่น</w:t>
      </w:r>
      <w:r w:rsidRPr="00125896">
        <w:rPr>
          <w:rFonts w:ascii="TH SarabunPSK" w:eastAsia="Calibri" w:hAnsi="TH SarabunPSK" w:cs="TH SarabunPSK" w:hint="cs"/>
          <w:sz w:val="32"/>
          <w:szCs w:val="32"/>
          <w:cs/>
        </w:rPr>
        <w:t xml:space="preserve">คือ การจัดตั้งบริษัทในเครือเพื่อมาช่วยเสริมประสิทธิภาพการบริหารงานและปรับรูปโฉมองค์กรเดิมไปสู่กิจการที่ยั่งยืนเทียบเท่าเอกชนในอุตสาหกรรมเดียวกัน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เช่น </w:t>
      </w:r>
      <w:r w:rsidRPr="00125896">
        <w:rPr>
          <w:rFonts w:ascii="TH SarabunPSK" w:eastAsia="Calibri" w:hAnsi="TH SarabunPSK" w:cs="TH SarabunPSK" w:hint="cs"/>
          <w:sz w:val="32"/>
          <w:szCs w:val="32"/>
          <w:cs/>
        </w:rPr>
        <w:t>บริษัทบริหารสินทรัพย์ธนาคารอิสลามแห่งประเทศไทย จำกัด (</w:t>
      </w:r>
      <w:r w:rsidRPr="00125896">
        <w:rPr>
          <w:rFonts w:ascii="TH SarabunPSK" w:eastAsia="Calibri" w:hAnsi="TH SarabunPSK" w:cs="TH SarabunPSK"/>
          <w:sz w:val="32"/>
          <w:szCs w:val="32"/>
        </w:rPr>
        <w:t>IAM</w:t>
      </w:r>
      <w:r w:rsidRPr="00125896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25896">
        <w:rPr>
          <w:rFonts w:ascii="TH SarabunPSK" w:eastAsia="Calibri" w:hAnsi="TH SarabunPSK" w:cs="TH SarabunPSK" w:hint="cs"/>
          <w:sz w:val="32"/>
          <w:szCs w:val="32"/>
          <w:cs/>
        </w:rPr>
        <w:t>บริษัท โครง</w:t>
      </w:r>
      <w:proofErr w:type="spellStart"/>
      <w:r w:rsidRPr="00125896">
        <w:rPr>
          <w:rFonts w:ascii="TH SarabunPSK" w:eastAsia="Calibri" w:hAnsi="TH SarabunPSK" w:cs="TH SarabunPSK" w:hint="cs"/>
          <w:sz w:val="32"/>
          <w:szCs w:val="32"/>
          <w:cs/>
        </w:rPr>
        <w:t>ข่ายบ</w:t>
      </w:r>
      <w:proofErr w:type="spellEnd"/>
      <w:r w:rsidRPr="00125896">
        <w:rPr>
          <w:rFonts w:ascii="TH SarabunPSK" w:eastAsia="Calibri" w:hAnsi="TH SarabunPSK" w:cs="TH SarabunPSK" w:hint="cs"/>
          <w:sz w:val="32"/>
          <w:szCs w:val="32"/>
          <w:cs/>
        </w:rPr>
        <w:t>รอดแบ</w:t>
      </w:r>
      <w:proofErr w:type="spellStart"/>
      <w:r w:rsidRPr="00125896">
        <w:rPr>
          <w:rFonts w:ascii="TH SarabunPSK" w:eastAsia="Calibri" w:hAnsi="TH SarabunPSK" w:cs="TH SarabunPSK" w:hint="cs"/>
          <w:sz w:val="32"/>
          <w:szCs w:val="32"/>
          <w:cs/>
        </w:rPr>
        <w:t>รนด์</w:t>
      </w:r>
      <w:proofErr w:type="spellEnd"/>
      <w:r w:rsidRPr="00125896">
        <w:rPr>
          <w:rFonts w:ascii="TH SarabunPSK" w:eastAsia="Calibri" w:hAnsi="TH SarabunPSK" w:cs="TH SarabunPSK" w:hint="cs"/>
          <w:sz w:val="32"/>
          <w:szCs w:val="32"/>
          <w:cs/>
        </w:rPr>
        <w:t>แห่งชาติ จำกัด (</w:t>
      </w:r>
      <w:r w:rsidRPr="00125896">
        <w:rPr>
          <w:rFonts w:ascii="TH SarabunPSK" w:eastAsia="Calibri" w:hAnsi="TH SarabunPSK" w:cs="TH SarabunPSK"/>
          <w:sz w:val="32"/>
          <w:szCs w:val="32"/>
        </w:rPr>
        <w:t>NBN</w:t>
      </w:r>
      <w:r w:rsidRPr="00125896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12589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61DCC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>และบริษัทโครงข่ายระหว่างประเทศและศูนย์ข้อมูลอินเทอร์เน็ต จำกัด (</w:t>
      </w:r>
      <w:r w:rsidRPr="00161DCC">
        <w:rPr>
          <w:rFonts w:ascii="TH SarabunPSK" w:eastAsia="Calibri" w:hAnsi="TH SarabunPSK" w:cs="TH SarabunPSK"/>
          <w:spacing w:val="4"/>
          <w:sz w:val="32"/>
          <w:szCs w:val="32"/>
        </w:rPr>
        <w:t>NGDC</w:t>
      </w:r>
      <w:r>
        <w:rPr>
          <w:rFonts w:ascii="TH SarabunPSK" w:eastAsia="Calibri" w:hAnsi="TH SarabunPSK" w:cs="TH SarabunPSK"/>
          <w:sz w:val="32"/>
          <w:szCs w:val="32"/>
        </w:rPr>
        <w:t xml:space="preserve">)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เป็นต้น</w:t>
      </w:r>
    </w:p>
    <w:p w:rsidR="00904500" w:rsidRPr="00904500" w:rsidRDefault="009E05D5" w:rsidP="00904500">
      <w:pPr>
        <w:spacing w:after="0" w:line="240" w:lineRule="auto"/>
        <w:jc w:val="thaiDistribute"/>
        <w:rPr>
          <w:rFonts w:ascii="TH SarabunPSK" w:eastAsia="Calibri" w:hAnsi="TH SarabunPSK" w:cs="TH SarabunPSK" w:hint="cs"/>
          <w:color w:val="0070C0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ซึ่งนอกเหนือจากบริษัทตั้งใหม่ดังกล่าว</w:t>
      </w:r>
      <w:r w:rsidR="00904500"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แล้ว </w:t>
      </w:r>
      <w:r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รัฐวิสาหกิจ</w:t>
      </w:r>
      <w:r w:rsidR="00904500"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ยัง</w:t>
      </w:r>
      <w:r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มีบริษัทในเครือ </w:t>
      </w:r>
      <w:r w:rsidR="00904500"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อีก</w:t>
      </w:r>
      <w:r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จำนวน 158 บริษัท (จากรัฐวิสาหกิจ 23 แห่ง)</w:t>
      </w:r>
      <w:r w:rsidRPr="00904500">
        <w:rPr>
          <w:rStyle w:val="a8"/>
          <w:rFonts w:ascii="TH SarabunPSK" w:eastAsia="Calibri" w:hAnsi="TH SarabunPSK" w:cs="TH SarabunPSK"/>
          <w:color w:val="0070C0"/>
          <w:cs/>
        </w:rPr>
        <w:footnoteReference w:id="8"/>
      </w:r>
      <w:r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 </w:t>
      </w:r>
      <w:r w:rsidR="00904500"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โดยมีผลการดำเนินงาน สรุปได้</w:t>
      </w:r>
      <w:r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ดังนี้ </w:t>
      </w:r>
    </w:p>
    <w:p w:rsidR="00904500" w:rsidRPr="00904500" w:rsidRDefault="00904500" w:rsidP="00904500">
      <w:pPr>
        <w:spacing w:after="0" w:line="240" w:lineRule="auto"/>
        <w:jc w:val="thaiDistribute"/>
        <w:rPr>
          <w:rFonts w:ascii="TH SarabunPSK" w:eastAsia="Calibri" w:hAnsi="TH SarabunPSK" w:cs="TH SarabunPSK" w:hint="cs"/>
          <w:color w:val="0070C0"/>
          <w:sz w:val="32"/>
          <w:szCs w:val="32"/>
        </w:rPr>
      </w:pPr>
      <w:r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ab/>
      </w:r>
      <w:r w:rsidR="009E05D5"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1) การดำเนินงานสอดคล้องกับภารกิจตามวัตถุประสงค์ของรัฐวิสาหกิจและผลประกอบการมีกำไร 81 บริษัท ร้อยละ 51.27 และผลประกอบการขาดทุน </w:t>
      </w:r>
      <w:r w:rsidR="009E05D5" w:rsidRPr="00904500">
        <w:rPr>
          <w:rFonts w:ascii="TH SarabunPSK" w:eastAsia="Calibri" w:hAnsi="TH SarabunPSK" w:cs="TH SarabunPSK"/>
          <w:color w:val="0070C0"/>
          <w:sz w:val="32"/>
          <w:szCs w:val="32"/>
        </w:rPr>
        <w:t>29</w:t>
      </w:r>
      <w:r w:rsidR="009E05D5"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 บริษัท ร้อยละ 18.35 </w:t>
      </w:r>
    </w:p>
    <w:p w:rsidR="00904500" w:rsidRPr="00904500" w:rsidRDefault="00904500" w:rsidP="00904500">
      <w:pPr>
        <w:spacing w:after="0" w:line="240" w:lineRule="auto"/>
        <w:jc w:val="thaiDistribute"/>
        <w:rPr>
          <w:rFonts w:ascii="TH SarabunPSK" w:eastAsia="Calibri" w:hAnsi="TH SarabunPSK" w:cs="TH SarabunPSK" w:hint="cs"/>
          <w:color w:val="0070C0"/>
          <w:spacing w:val="4"/>
          <w:sz w:val="32"/>
          <w:szCs w:val="32"/>
        </w:rPr>
      </w:pPr>
      <w:r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ab/>
      </w:r>
      <w:r w:rsidR="009E05D5"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2)</w:t>
      </w:r>
      <w:r w:rsidR="009E05D5" w:rsidRPr="00904500">
        <w:rPr>
          <w:rFonts w:ascii="TH SarabunPSK" w:eastAsia="Calibri" w:hAnsi="TH SarabunPSK" w:cs="TH SarabunPSK"/>
          <w:color w:val="0070C0"/>
          <w:sz w:val="32"/>
          <w:szCs w:val="32"/>
        </w:rPr>
        <w:t xml:space="preserve"> </w:t>
      </w:r>
      <w:r w:rsidR="009E05D5" w:rsidRPr="00904500">
        <w:rPr>
          <w:rFonts w:ascii="TH SarabunPSK" w:eastAsia="Calibri" w:hAnsi="TH SarabunPSK" w:cs="TH SarabunPSK"/>
          <w:color w:val="0070C0"/>
          <w:sz w:val="32"/>
          <w:szCs w:val="32"/>
          <w:cs/>
        </w:rPr>
        <w:t>การดำเนินงาน</w:t>
      </w:r>
      <w:r w:rsidR="009E05D5"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มิได้</w:t>
      </w:r>
      <w:r w:rsidR="009E05D5" w:rsidRPr="00904500">
        <w:rPr>
          <w:rFonts w:ascii="TH SarabunPSK" w:eastAsia="Calibri" w:hAnsi="TH SarabunPSK" w:cs="TH SarabunPSK"/>
          <w:color w:val="0070C0"/>
          <w:sz w:val="32"/>
          <w:szCs w:val="32"/>
          <w:cs/>
        </w:rPr>
        <w:t>สอดคล้องกับภารกิจตามวัตถุประสงค์ของรัฐวิสา</w:t>
      </w:r>
      <w:r w:rsidR="009E05D5"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ห</w:t>
      </w:r>
      <w:r w:rsidR="009E05D5" w:rsidRPr="00904500">
        <w:rPr>
          <w:rFonts w:ascii="TH SarabunPSK" w:eastAsia="Calibri" w:hAnsi="TH SarabunPSK" w:cs="TH SarabunPSK"/>
          <w:color w:val="0070C0"/>
          <w:sz w:val="32"/>
          <w:szCs w:val="32"/>
          <w:cs/>
        </w:rPr>
        <w:t xml:space="preserve">กิจแต่ผลประกอบการมีกำไร </w:t>
      </w:r>
      <w:r w:rsidR="009E05D5" w:rsidRPr="00904500">
        <w:rPr>
          <w:rFonts w:ascii="TH SarabunPSK" w:eastAsia="Calibri" w:hAnsi="TH SarabunPSK" w:cs="TH SarabunPSK"/>
          <w:color w:val="0070C0"/>
          <w:sz w:val="32"/>
          <w:szCs w:val="32"/>
        </w:rPr>
        <w:t>7</w:t>
      </w:r>
      <w:r w:rsidR="009E05D5" w:rsidRPr="00904500">
        <w:rPr>
          <w:rFonts w:ascii="TH SarabunPSK" w:eastAsia="Calibri" w:hAnsi="TH SarabunPSK" w:cs="TH SarabunPSK"/>
          <w:color w:val="0070C0"/>
          <w:sz w:val="32"/>
          <w:szCs w:val="32"/>
          <w:cs/>
        </w:rPr>
        <w:t xml:space="preserve"> บริษัท</w:t>
      </w:r>
      <w:r w:rsidR="009E05D5"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 ร้อยละ 4.43 และขาดทุน 37 บริษัท ร้อยละ 23.42 </w:t>
      </w:r>
    </w:p>
    <w:p w:rsidR="00904500" w:rsidRPr="00904500" w:rsidRDefault="00904500" w:rsidP="00904500">
      <w:pPr>
        <w:spacing w:after="0" w:line="240" w:lineRule="auto"/>
        <w:jc w:val="thaiDistribute"/>
        <w:rPr>
          <w:rFonts w:ascii="TH SarabunPSK" w:eastAsia="Calibri" w:hAnsi="TH SarabunPSK" w:cs="TH SarabunPSK" w:hint="cs"/>
          <w:color w:val="0070C0"/>
          <w:sz w:val="32"/>
          <w:szCs w:val="32"/>
        </w:rPr>
      </w:pPr>
      <w:r w:rsidRPr="00904500">
        <w:rPr>
          <w:rFonts w:ascii="TH SarabunPSK" w:eastAsia="Calibri" w:hAnsi="TH SarabunPSK" w:cs="TH SarabunPSK" w:hint="cs"/>
          <w:color w:val="0070C0"/>
          <w:spacing w:val="4"/>
          <w:sz w:val="32"/>
          <w:szCs w:val="32"/>
          <w:cs/>
        </w:rPr>
        <w:tab/>
      </w:r>
      <w:r w:rsidR="009E05D5" w:rsidRPr="00904500">
        <w:rPr>
          <w:rFonts w:ascii="TH SarabunPSK" w:eastAsia="Calibri" w:hAnsi="TH SarabunPSK" w:cs="TH SarabunPSK" w:hint="cs"/>
          <w:color w:val="0070C0"/>
          <w:spacing w:val="4"/>
          <w:sz w:val="32"/>
          <w:szCs w:val="32"/>
          <w:cs/>
        </w:rPr>
        <w:t>3)</w:t>
      </w:r>
      <w:r w:rsidR="009E05D5" w:rsidRPr="00904500">
        <w:rPr>
          <w:rFonts w:ascii="TH SarabunPSK" w:eastAsia="Calibri" w:hAnsi="TH SarabunPSK" w:cs="TH SarabunPSK"/>
          <w:color w:val="0070C0"/>
          <w:spacing w:val="4"/>
          <w:sz w:val="32"/>
          <w:szCs w:val="32"/>
        </w:rPr>
        <w:t xml:space="preserve"> </w:t>
      </w:r>
      <w:r w:rsidR="009E05D5" w:rsidRPr="00904500">
        <w:rPr>
          <w:rFonts w:ascii="TH SarabunPSK" w:eastAsia="Calibri" w:hAnsi="TH SarabunPSK" w:cs="TH SarabunPSK" w:hint="cs"/>
          <w:color w:val="0070C0"/>
          <w:spacing w:val="4"/>
          <w:sz w:val="32"/>
          <w:szCs w:val="32"/>
          <w:cs/>
        </w:rPr>
        <w:t>จัดตั้งขึ้นตามความจำเป็นต่อการดำเนินภารกิจเฉพาะตามวัตถุประสงค์ของรัฐวิสาหกิจ</w:t>
      </w:r>
      <w:r w:rsidR="009E05D5" w:rsidRPr="00904500">
        <w:rPr>
          <w:rFonts w:ascii="TH SarabunPSK" w:eastAsia="Calibri" w:hAnsi="TH SarabunPSK" w:cs="TH SarabunPSK"/>
          <w:color w:val="0070C0"/>
          <w:spacing w:val="4"/>
          <w:sz w:val="32"/>
          <w:szCs w:val="32"/>
        </w:rPr>
        <w:t xml:space="preserve"> 4</w:t>
      </w:r>
      <w:r w:rsidR="009E05D5" w:rsidRPr="00904500">
        <w:rPr>
          <w:rFonts w:ascii="TH SarabunPSK" w:eastAsia="Calibri" w:hAnsi="TH SarabunPSK" w:cs="TH SarabunPSK" w:hint="cs"/>
          <w:color w:val="0070C0"/>
          <w:spacing w:val="4"/>
          <w:sz w:val="32"/>
          <w:szCs w:val="32"/>
          <w:cs/>
        </w:rPr>
        <w:t xml:space="preserve"> บริษัท ร้อยละ</w:t>
      </w:r>
      <w:r w:rsidR="009E05D5"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 2.53 </w:t>
      </w:r>
    </w:p>
    <w:p w:rsidR="009E05D5" w:rsidRPr="00904500" w:rsidRDefault="00904500" w:rsidP="00904500">
      <w:pPr>
        <w:spacing w:after="0" w:line="240" w:lineRule="auto"/>
        <w:jc w:val="thaiDistribute"/>
        <w:rPr>
          <w:rFonts w:ascii="TH SarabunPSK" w:eastAsia="Calibri" w:hAnsi="TH SarabunPSK" w:cs="TH SarabunPSK"/>
          <w:color w:val="0070C0"/>
          <w:sz w:val="32"/>
          <w:szCs w:val="32"/>
        </w:rPr>
      </w:pPr>
      <w:r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ab/>
      </w:r>
      <w:r w:rsidR="009E05D5"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จากผลการดำเนินงานของบริษัทในเครือดังกล่าว</w:t>
      </w:r>
      <w:r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ข้างต้น</w:t>
      </w:r>
      <w:r w:rsidR="009E05D5"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 </w:t>
      </w:r>
      <w:r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จะเห็นว่า บริษัทในเครือของรัฐวิสาหกิจมีผลการดำเนินงาน ทั้งที่สอดคล้องและมิได้</w:t>
      </w:r>
      <w:r w:rsidRPr="00904500">
        <w:rPr>
          <w:rFonts w:ascii="TH SarabunPSK" w:eastAsia="Calibri" w:hAnsi="TH SarabunPSK" w:cs="TH SarabunPSK"/>
          <w:color w:val="0070C0"/>
          <w:sz w:val="32"/>
          <w:szCs w:val="32"/>
          <w:cs/>
        </w:rPr>
        <w:t>สอดคล้อง</w:t>
      </w:r>
      <w:r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กับภารกิจตามวัตถุประสงค์ของรัฐวิสาหกิจอยู่เป็นจำนวนมาก ดังนั้น </w:t>
      </w:r>
      <w:r w:rsidR="009E05D5"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รัฐบาล</w:t>
      </w:r>
      <w:r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จึง</w:t>
      </w:r>
      <w:r w:rsidR="009E05D5"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ควรทบทวนประสิทธิภาพ</w:t>
      </w:r>
      <w:r w:rsidR="009E05D5" w:rsidRPr="00904500">
        <w:rPr>
          <w:rFonts w:ascii="TH SarabunPSK" w:eastAsia="Calibri" w:hAnsi="TH SarabunPSK" w:cs="TH SarabunPSK"/>
          <w:color w:val="0070C0"/>
          <w:sz w:val="32"/>
          <w:szCs w:val="32"/>
          <w:cs/>
        </w:rPr>
        <w:t>การดำเนินงานของ</w:t>
      </w:r>
      <w:r w:rsidR="009E05D5"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บริษัทในเครือ</w:t>
      </w:r>
      <w:r w:rsidR="009E05D5" w:rsidRPr="00904500">
        <w:rPr>
          <w:rFonts w:ascii="TH SarabunPSK" w:eastAsia="Calibri" w:hAnsi="TH SarabunPSK" w:cs="TH SarabunPSK"/>
          <w:color w:val="0070C0"/>
          <w:sz w:val="32"/>
          <w:szCs w:val="32"/>
          <w:cs/>
        </w:rPr>
        <w:t>รัฐวิสาหกิจ</w:t>
      </w:r>
      <w:r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อย่างต่อเนื่อง โดย</w:t>
      </w:r>
      <w:r w:rsidR="009E05D5"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อาจจำเป็นต้องยุบเลิกหรือถอนการลงทุนในบางบริษัทที่ขาดทุนสะสมต่อเนื่อง</w:t>
      </w:r>
      <w:r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 </w:t>
      </w:r>
      <w:r w:rsidR="009E05D5"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เพื่อป้องกันภาระทางการคลังที่จะเกิดขึ้นในอนาคต โดยเฉพาะบริษัทในเครือที่</w:t>
      </w:r>
      <w:r w:rsidR="009E05D5" w:rsidRPr="00904500">
        <w:rPr>
          <w:rFonts w:ascii="TH SarabunPSK" w:eastAsia="Calibri" w:hAnsi="TH SarabunPSK" w:cs="TH SarabunPSK"/>
          <w:color w:val="0070C0"/>
          <w:sz w:val="32"/>
          <w:szCs w:val="32"/>
          <w:cs/>
        </w:rPr>
        <w:t>การดำเนินงาน</w:t>
      </w:r>
      <w:r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มิ</w:t>
      </w:r>
      <w:r w:rsidR="009E05D5"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ได้</w:t>
      </w:r>
      <w:r w:rsidR="009E05D5" w:rsidRPr="00904500">
        <w:rPr>
          <w:rFonts w:ascii="TH SarabunPSK" w:eastAsia="Calibri" w:hAnsi="TH SarabunPSK" w:cs="TH SarabunPSK"/>
          <w:color w:val="0070C0"/>
          <w:sz w:val="32"/>
          <w:szCs w:val="32"/>
          <w:cs/>
        </w:rPr>
        <w:t>สอดคล้องกับภารกิจตามวัตถุประสงค์</w:t>
      </w:r>
      <w:r w:rsidR="009E05D5"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การจัดตั้ง</w:t>
      </w:r>
      <w:r w:rsidR="009E05D5" w:rsidRPr="00904500">
        <w:rPr>
          <w:rFonts w:ascii="TH SarabunPSK" w:eastAsia="Calibri" w:hAnsi="TH SarabunPSK" w:cs="TH SarabunPSK"/>
          <w:color w:val="0070C0"/>
          <w:sz w:val="32"/>
          <w:szCs w:val="32"/>
          <w:cs/>
        </w:rPr>
        <w:t>ของรัฐวิสา</w:t>
      </w:r>
      <w:r w:rsidR="009E05D5" w:rsidRPr="009045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ห</w:t>
      </w:r>
      <w:r w:rsidR="009E05D5" w:rsidRPr="00904500">
        <w:rPr>
          <w:rFonts w:ascii="TH SarabunPSK" w:eastAsia="Calibri" w:hAnsi="TH SarabunPSK" w:cs="TH SarabunPSK"/>
          <w:color w:val="0070C0"/>
          <w:sz w:val="32"/>
          <w:szCs w:val="32"/>
          <w:cs/>
        </w:rPr>
        <w:t>กิจ</w:t>
      </w:r>
    </w:p>
    <w:p w:rsidR="00DA1068" w:rsidRDefault="007E3AE5" w:rsidP="002313F8">
      <w:pPr>
        <w:spacing w:after="120" w:line="240" w:lineRule="auto"/>
        <w:jc w:val="thaiDistribute"/>
        <w:rPr>
          <w:rFonts w:ascii="TH SarabunPSK" w:eastAsia="Arial" w:hAnsi="TH SarabunPSK" w:cs="TH SarabunPSK" w:hint="cs"/>
          <w:color w:val="FF0000"/>
          <w:spacing w:val="-2"/>
          <w:sz w:val="32"/>
          <w:szCs w:val="32"/>
          <w:highlight w:val="yellow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2313F8" w:rsidRPr="007E3AE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ทั้งนี้ </w:t>
      </w:r>
      <w:r w:rsidR="002313F8" w:rsidRPr="007E3AE5">
        <w:rPr>
          <w:rFonts w:ascii="TH SarabunPSK" w:eastAsia="Calibri" w:hAnsi="TH SarabunPSK" w:cs="TH SarabunPSK"/>
          <w:color w:val="FF0000"/>
          <w:sz w:val="32"/>
          <w:szCs w:val="32"/>
        </w:rPr>
        <w:t>“</w:t>
      </w:r>
      <w:r w:rsidR="002313F8" w:rsidRPr="007E3AE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วิสาหกิจ</w:t>
      </w:r>
      <w:r w:rsidR="002313F8" w:rsidRPr="007E3AE5">
        <w:rPr>
          <w:rFonts w:ascii="TH SarabunPSK" w:eastAsia="Calibri" w:hAnsi="TH SarabunPSK" w:cs="TH SarabunPSK"/>
          <w:color w:val="FF0000"/>
          <w:sz w:val="32"/>
          <w:szCs w:val="32"/>
        </w:rPr>
        <w:t>”</w:t>
      </w:r>
      <w:r w:rsidR="002313F8" w:rsidRPr="007E3AE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ตาม</w:t>
      </w:r>
      <w:r w:rsidR="002313F8" w:rsidRPr="007E3AE5">
        <w:rPr>
          <w:rFonts w:ascii="TH SarabunPSK" w:eastAsia="Calibri" w:hAnsi="TH SarabunPSK" w:cs="TH SarabunPSK"/>
          <w:color w:val="FF0000"/>
          <w:sz w:val="32"/>
          <w:szCs w:val="32"/>
          <w:cs/>
        </w:rPr>
        <w:t>พจนานุกรม ฉบับราชบัณฑิตยสถาน พ.ศ.2554</w:t>
      </w:r>
      <w:r w:rsidR="002313F8" w:rsidRPr="007E3AE5">
        <w:rPr>
          <w:rFonts w:ascii="TH SarabunPSK" w:eastAsia="Calibri" w:hAnsi="TH SarabunPSK" w:cs="TH SarabunPSK"/>
          <w:color w:val="FF0000"/>
          <w:sz w:val="32"/>
          <w:szCs w:val="32"/>
        </w:rPr>
        <w:t xml:space="preserve"> </w:t>
      </w:r>
      <w:r w:rsidR="002313F8" w:rsidRPr="007E3AE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ได้ให้ความหมายว่า คือ ต้องเป็นการ</w:t>
      </w:r>
      <w:r w:rsidR="002313F8" w:rsidRPr="007E3AE5">
        <w:rPr>
          <w:rFonts w:ascii="TH SarabunPSK" w:eastAsia="Calibri" w:hAnsi="TH SarabunPSK" w:cs="TH SarabunPSK"/>
          <w:color w:val="FF0000"/>
          <w:sz w:val="32"/>
          <w:szCs w:val="32"/>
          <w:cs/>
        </w:rPr>
        <w:t>ประกอบ</w:t>
      </w:r>
      <w:r w:rsidR="002313F8" w:rsidRPr="007E3AE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กิจ</w:t>
      </w:r>
      <w:r w:rsidR="002313F8" w:rsidRPr="007E3AE5">
        <w:rPr>
          <w:rFonts w:ascii="TH SarabunPSK" w:eastAsia="Calibri" w:hAnsi="TH SarabunPSK" w:cs="TH SarabunPSK"/>
          <w:color w:val="FF0000"/>
          <w:sz w:val="32"/>
          <w:szCs w:val="32"/>
          <w:cs/>
        </w:rPr>
        <w:t>การที่ยาก สลับซับซ้อน หรือเสี่ยงต่อการขาดทุน ล้มละลาย</w:t>
      </w:r>
      <w:r w:rsidR="00753FE3">
        <w:rPr>
          <w:rFonts w:ascii="TH SarabunPSK" w:eastAsia="Arial" w:hAnsi="TH SarabunPSK" w:cs="TH SarabunPSK" w:hint="cs"/>
          <w:color w:val="FF0000"/>
          <w:spacing w:val="-2"/>
          <w:sz w:val="32"/>
          <w:szCs w:val="32"/>
          <w:cs/>
        </w:rPr>
        <w:t xml:space="preserve"> เมื่อประกอบภารกิจตามวัตถุประสงค์การจัดตั้งองค์กรบวกกับข้อมูลการรับเงินอุดหนุนจากงบประมาณรายจ่ายประจำปี และการนำส่งรายได้แก่รัฐของรัฐวิสาหกิจดังที่ได้กล่าวไปข้างต้น</w:t>
      </w:r>
      <w:r w:rsidR="002313F8" w:rsidRPr="007E3AE5">
        <w:rPr>
          <w:rFonts w:ascii="TH SarabunPSK" w:eastAsia="Arial" w:hAnsi="TH SarabunPSK" w:cs="TH SarabunPSK" w:hint="cs"/>
          <w:color w:val="FF0000"/>
          <w:spacing w:val="-2"/>
          <w:sz w:val="32"/>
          <w:szCs w:val="32"/>
          <w:cs/>
        </w:rPr>
        <w:t xml:space="preserve"> จึงได้แบ่งกลุ่มของรัฐวิสาหกิจ จำแนกตามบทบาทดำเนินการได้</w:t>
      </w:r>
      <w:r w:rsidR="002313F8" w:rsidRPr="001359D9">
        <w:rPr>
          <w:rFonts w:ascii="TH SarabunPSK" w:eastAsia="Arial" w:hAnsi="TH SarabunPSK" w:cs="TH SarabunPSK" w:hint="cs"/>
          <w:color w:val="FF0000"/>
          <w:spacing w:val="-2"/>
          <w:sz w:val="32"/>
          <w:szCs w:val="32"/>
          <w:cs/>
        </w:rPr>
        <w:t>เป็น 2 กลุ่ม</w:t>
      </w:r>
      <w:r w:rsidR="002313F8" w:rsidRPr="007E3AE5">
        <w:rPr>
          <w:rFonts w:ascii="TH SarabunPSK" w:eastAsia="Arial" w:hAnsi="TH SarabunPSK" w:cs="TH SarabunPSK" w:hint="cs"/>
          <w:color w:val="FF0000"/>
          <w:spacing w:val="-2"/>
          <w:sz w:val="32"/>
          <w:szCs w:val="32"/>
          <w:cs/>
        </w:rPr>
        <w:t xml:space="preserve"> ดังนี้</w:t>
      </w:r>
      <w:r w:rsidR="00753FE3">
        <w:rPr>
          <w:rFonts w:ascii="TH SarabunPSK" w:eastAsia="Arial" w:hAnsi="TH SarabunPSK" w:cs="TH SarabunPSK"/>
          <w:color w:val="FF0000"/>
          <w:spacing w:val="-2"/>
          <w:sz w:val="32"/>
          <w:szCs w:val="32"/>
        </w:rPr>
        <w:t xml:space="preserve"> </w:t>
      </w:r>
    </w:p>
    <w:p w:rsidR="00DA1068" w:rsidRDefault="00DA1068" w:rsidP="002313F8">
      <w:pPr>
        <w:spacing w:after="120" w:line="240" w:lineRule="auto"/>
        <w:jc w:val="thaiDistribute"/>
        <w:rPr>
          <w:rFonts w:ascii="TH SarabunPSK" w:eastAsia="Arial" w:hAnsi="TH SarabunPSK" w:cs="TH SarabunPSK" w:hint="cs"/>
          <w:color w:val="FF0000"/>
          <w:spacing w:val="-2"/>
          <w:sz w:val="32"/>
          <w:szCs w:val="32"/>
          <w:highlight w:val="yellow"/>
        </w:rPr>
      </w:pPr>
    </w:p>
    <w:p w:rsidR="00DA1068" w:rsidRPr="00753FE3" w:rsidRDefault="002313F8" w:rsidP="00DA1068">
      <w:pPr>
        <w:spacing w:after="120" w:line="240" w:lineRule="auto"/>
        <w:jc w:val="thaiDistribute"/>
        <w:rPr>
          <w:rFonts w:ascii="TH SarabunPSK" w:eastAsia="Arial" w:hAnsi="TH SarabunPSK" w:cs="TH SarabunPSK"/>
          <w:color w:val="FF0000"/>
          <w:spacing w:val="-2"/>
          <w:sz w:val="32"/>
          <w:szCs w:val="32"/>
          <w:cs/>
        </w:rPr>
      </w:pPr>
      <w:r w:rsidRPr="002313F8">
        <w:rPr>
          <w:rFonts w:ascii="TH SarabunPSK" w:eastAsia="Arial" w:hAnsi="TH SarabunPSK" w:cs="TH SarabunPSK"/>
          <w:spacing w:val="-2"/>
          <w:sz w:val="32"/>
          <w:szCs w:val="32"/>
          <w:cs/>
        </w:rPr>
        <w:lastRenderedPageBreak/>
        <w:tab/>
      </w:r>
      <w:r w:rsidRPr="009E05D5">
        <w:rPr>
          <w:rFonts w:ascii="TH SarabunPSK" w:eastAsia="Arial" w:hAnsi="TH SarabunPSK" w:cs="TH SarabunPSK" w:hint="cs"/>
          <w:b/>
          <w:bCs/>
          <w:spacing w:val="-2"/>
          <w:sz w:val="32"/>
          <w:szCs w:val="32"/>
          <w:highlight w:val="yellow"/>
          <w:cs/>
        </w:rPr>
        <w:t xml:space="preserve">กลุ่มที่ 1  </w:t>
      </w:r>
      <w:r w:rsidRPr="009E05D5">
        <w:rPr>
          <w:rFonts w:ascii="TH SarabunPSK" w:eastAsia="Arial" w:hAnsi="TH SarabunPSK" w:cs="TH SarabunPSK"/>
          <w:b/>
          <w:bCs/>
          <w:spacing w:val="-2"/>
          <w:sz w:val="32"/>
          <w:szCs w:val="32"/>
          <w:highlight w:val="yellow"/>
          <w:cs/>
        </w:rPr>
        <w:t>รัฐวิสาหกิจ</w:t>
      </w:r>
      <w:r w:rsidRPr="009E05D5">
        <w:rPr>
          <w:rFonts w:ascii="TH SarabunPSK" w:eastAsia="Arial" w:hAnsi="TH SarabunPSK" w:cs="TH SarabunPSK" w:hint="cs"/>
          <w:b/>
          <w:bCs/>
          <w:spacing w:val="-2"/>
          <w:sz w:val="32"/>
          <w:szCs w:val="32"/>
          <w:highlight w:val="yellow"/>
          <w:cs/>
        </w:rPr>
        <w:t>ที่ประกอบการ</w:t>
      </w:r>
      <w:r w:rsidRPr="009E05D5">
        <w:rPr>
          <w:rFonts w:ascii="TH SarabunPSK" w:eastAsia="Calibri" w:hAnsi="TH SarabunPSK" w:cs="TH SarabunPSK" w:hint="cs"/>
          <w:b/>
          <w:bCs/>
          <w:sz w:val="32"/>
          <w:szCs w:val="32"/>
          <w:highlight w:val="yellow"/>
          <w:cs/>
        </w:rPr>
        <w:t>เชิงพาณิชย์</w:t>
      </w:r>
      <w:r w:rsidRPr="009E05D5">
        <w:rPr>
          <w:rFonts w:ascii="TH SarabunPSK" w:eastAsia="Arial" w:hAnsi="TH SarabunPSK" w:cs="TH SarabunPSK" w:hint="cs"/>
          <w:spacing w:val="-2"/>
          <w:sz w:val="32"/>
          <w:szCs w:val="32"/>
          <w:highlight w:val="yellow"/>
          <w:cs/>
        </w:rPr>
        <w:t xml:space="preserve"> จำนวน 30 หน่วยงาน</w:t>
      </w:r>
      <w:r w:rsidRPr="009E05D5">
        <w:rPr>
          <w:rFonts w:ascii="TH SarabunPSK" w:eastAsia="Calibri" w:hAnsi="TH SarabunPSK" w:cs="TH SarabunPSK" w:hint="cs"/>
          <w:b/>
          <w:bCs/>
          <w:color w:val="0070C0"/>
          <w:sz w:val="32"/>
          <w:szCs w:val="32"/>
          <w:highlight w:val="yellow"/>
          <w:cs/>
        </w:rPr>
        <w:t xml:space="preserve"> </w:t>
      </w:r>
      <w:r w:rsidRPr="009E05D5">
        <w:rPr>
          <w:rFonts w:ascii="TH SarabunPSK" w:eastAsia="Arial" w:hAnsi="TH SarabunPSK" w:cs="TH SarabunPSK" w:hint="cs"/>
          <w:spacing w:val="-2"/>
          <w:sz w:val="32"/>
          <w:szCs w:val="32"/>
          <w:highlight w:val="yellow"/>
          <w:cs/>
        </w:rPr>
        <w:t>ได้แก่</w:t>
      </w:r>
      <w:r w:rsidRPr="002313F8">
        <w:rPr>
          <w:rFonts w:ascii="TH SarabunPSK" w:eastAsia="Calibri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="00DA1068" w:rsidRPr="00753FE3">
        <w:rPr>
          <w:rFonts w:ascii="TH SarabunPSK" w:eastAsia="Arial" w:hAnsi="TH SarabunPSK" w:cs="TH SarabunPSK" w:hint="cs"/>
          <w:color w:val="FF0000"/>
          <w:spacing w:val="-2"/>
          <w:sz w:val="32"/>
          <w:szCs w:val="32"/>
          <w:highlight w:val="yellow"/>
          <w:cs/>
        </w:rPr>
        <w:t>ขอให้</w:t>
      </w:r>
      <w:proofErr w:type="spellStart"/>
      <w:r w:rsidR="00DA1068" w:rsidRPr="00753FE3">
        <w:rPr>
          <w:rFonts w:ascii="TH SarabunPSK" w:eastAsia="Arial" w:hAnsi="TH SarabunPSK" w:cs="TH SarabunPSK" w:hint="cs"/>
          <w:color w:val="FF0000"/>
          <w:spacing w:val="-2"/>
          <w:sz w:val="32"/>
          <w:szCs w:val="32"/>
          <w:highlight w:val="yellow"/>
          <w:cs/>
        </w:rPr>
        <w:t>พี่ธาม</w:t>
      </w:r>
      <w:proofErr w:type="spellEnd"/>
      <w:r w:rsidR="00DA1068" w:rsidRPr="00753FE3">
        <w:rPr>
          <w:rFonts w:ascii="TH SarabunPSK" w:eastAsia="Arial" w:hAnsi="TH SarabunPSK" w:cs="TH SarabunPSK" w:hint="cs"/>
          <w:color w:val="FF0000"/>
          <w:spacing w:val="-2"/>
          <w:sz w:val="32"/>
          <w:szCs w:val="32"/>
          <w:highlight w:val="yellow"/>
          <w:cs/>
        </w:rPr>
        <w:t>ดูอีกครั้งค่ะ</w:t>
      </w:r>
    </w:p>
    <w:p w:rsidR="002313F8" w:rsidRPr="002313F8" w:rsidRDefault="002313F8" w:rsidP="002313F8">
      <w:pPr>
        <w:spacing w:after="0" w:line="240" w:lineRule="auto"/>
        <w:rPr>
          <w:rFonts w:ascii="TH SarabunPSK" w:eastAsia="Times New Roman" w:hAnsi="TH SarabunPSK" w:cs="TH SarabunPSK"/>
          <w:spacing w:val="-2"/>
          <w:sz w:val="24"/>
          <w:szCs w:val="24"/>
        </w:rPr>
      </w:pPr>
    </w:p>
    <w:p w:rsidR="002313F8" w:rsidRPr="002313F8" w:rsidRDefault="002313F8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H SarabunPSK" w:eastAsia="Times New Roman" w:hAnsi="TH SarabunPSK" w:cs="TH SarabunPSK"/>
          <w:spacing w:val="-2"/>
          <w:sz w:val="24"/>
          <w:szCs w:val="24"/>
        </w:rPr>
      </w:pPr>
      <w:r w:rsidRPr="002313F8">
        <w:rPr>
          <w:rFonts w:ascii="TH SarabunPSK" w:eastAsia="Times New Roman" w:hAnsi="TH SarabunPSK" w:cs="TH SarabunPSK"/>
          <w:spacing w:val="-2"/>
          <w:sz w:val="24"/>
          <w:szCs w:val="24"/>
          <w:cs/>
        </w:rPr>
        <w:t>สำนักงานสลากกินแบ่งรัฐบาล</w:t>
      </w:r>
      <w:r w:rsidRPr="002313F8">
        <w:rPr>
          <w:rFonts w:ascii="TH SarabunPSK" w:eastAsia="Times New Roman" w:hAnsi="TH SarabunPSK" w:cs="TH SarabunPSK" w:hint="cs"/>
          <w:spacing w:val="-2"/>
          <w:sz w:val="24"/>
          <w:szCs w:val="24"/>
          <w:cs/>
        </w:rPr>
        <w:t xml:space="preserve">                   </w:t>
      </w:r>
      <w:r w:rsidRPr="002313F8">
        <w:rPr>
          <w:rFonts w:ascii="TH SarabunPSK" w:eastAsia="Times New Roman" w:hAnsi="TH SarabunPSK" w:cs="TH SarabunPSK"/>
          <w:spacing w:val="-2"/>
          <w:sz w:val="24"/>
          <w:szCs w:val="24"/>
          <w:cs/>
        </w:rPr>
        <w:t>บริษัท ปตท.จำกัด (มหาชน)</w:t>
      </w:r>
      <w:r w:rsidRPr="002313F8">
        <w:rPr>
          <w:rFonts w:ascii="TH SarabunPSK" w:eastAsia="Times New Roman" w:hAnsi="TH SarabunPSK" w:cs="TH SarabunPSK" w:hint="cs"/>
          <w:spacing w:val="-2"/>
          <w:sz w:val="24"/>
          <w:szCs w:val="24"/>
          <w:cs/>
        </w:rPr>
        <w:t xml:space="preserve">                      </w:t>
      </w:r>
      <w:r w:rsidRPr="002313F8">
        <w:rPr>
          <w:rFonts w:ascii="TH SarabunPSK" w:eastAsia="Times New Roman" w:hAnsi="TH SarabunPSK" w:cs="TH SarabunPSK"/>
          <w:spacing w:val="-2"/>
          <w:sz w:val="24"/>
          <w:szCs w:val="24"/>
          <w:cs/>
        </w:rPr>
        <w:t>การไฟฟ้าฝ่ายผลิตแห่งประเทศไทย</w:t>
      </w:r>
    </w:p>
    <w:p w:rsidR="002313F8" w:rsidRPr="002313F8" w:rsidRDefault="002313F8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H SarabunPSK" w:eastAsia="Times New Roman" w:hAnsi="TH SarabunPSK" w:cs="TH SarabunPSK"/>
          <w:spacing w:val="-2"/>
          <w:sz w:val="24"/>
          <w:szCs w:val="24"/>
        </w:rPr>
      </w:pPr>
      <w:r w:rsidRPr="002313F8">
        <w:rPr>
          <w:rFonts w:ascii="TH SarabunPSK" w:eastAsia="Times New Roman" w:hAnsi="TH SarabunPSK" w:cs="TH SarabunPSK"/>
          <w:spacing w:val="-2"/>
          <w:sz w:val="24"/>
          <w:szCs w:val="24"/>
          <w:cs/>
        </w:rPr>
        <w:t>การไฟฟ้าส่วนภูมิภาค</w:t>
      </w:r>
      <w:r w:rsidRPr="002313F8">
        <w:rPr>
          <w:rFonts w:ascii="TH SarabunPSK" w:eastAsia="Times New Roman" w:hAnsi="TH SarabunPSK" w:cs="TH SarabunPSK" w:hint="cs"/>
          <w:spacing w:val="-2"/>
          <w:sz w:val="24"/>
          <w:szCs w:val="24"/>
          <w:cs/>
        </w:rPr>
        <w:t xml:space="preserve">                             </w:t>
      </w:r>
      <w:r w:rsidRPr="002313F8">
        <w:rPr>
          <w:rFonts w:ascii="TH SarabunPSK" w:eastAsia="Times New Roman" w:hAnsi="TH SarabunPSK" w:cs="TH SarabunPSK"/>
          <w:spacing w:val="-2"/>
          <w:sz w:val="24"/>
          <w:szCs w:val="24"/>
          <w:cs/>
        </w:rPr>
        <w:t>บริษัท ท่าอากาศยานไทย จำกัด (มหาชน)</w:t>
      </w:r>
      <w:r w:rsidRPr="002313F8">
        <w:rPr>
          <w:rFonts w:ascii="TH SarabunPSK" w:eastAsia="Times New Roman" w:hAnsi="TH SarabunPSK" w:cs="TH SarabunPSK" w:hint="cs"/>
          <w:spacing w:val="-2"/>
          <w:sz w:val="24"/>
          <w:szCs w:val="24"/>
          <w:cs/>
        </w:rPr>
        <w:t xml:space="preserve">      </w:t>
      </w:r>
      <w:r w:rsidRPr="002313F8">
        <w:rPr>
          <w:rFonts w:ascii="TH SarabunPSK" w:eastAsia="Times New Roman" w:hAnsi="TH SarabunPSK" w:cs="TH SarabunPSK"/>
          <w:spacing w:val="-2"/>
          <w:sz w:val="24"/>
          <w:szCs w:val="24"/>
          <w:cs/>
        </w:rPr>
        <w:t>การไฟฟ้านครหลวง</w:t>
      </w:r>
    </w:p>
    <w:p w:rsidR="002313F8" w:rsidRPr="002313F8" w:rsidRDefault="002313F8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H SarabunPSK" w:eastAsia="Times New Roman" w:hAnsi="TH SarabunPSK" w:cs="TH SarabunPSK"/>
          <w:spacing w:val="-2"/>
          <w:sz w:val="24"/>
          <w:szCs w:val="24"/>
        </w:rPr>
      </w:pPr>
      <w:r w:rsidRPr="002313F8">
        <w:rPr>
          <w:rFonts w:ascii="TH SarabunPSK" w:eastAsia="Times New Roman" w:hAnsi="TH SarabunPSK" w:cs="TH SarabunPSK"/>
          <w:spacing w:val="-2"/>
          <w:sz w:val="24"/>
          <w:szCs w:val="24"/>
          <w:cs/>
        </w:rPr>
        <w:t>ธนาคารอาคารสงเคราะห์</w:t>
      </w:r>
      <w:r w:rsidRPr="002313F8">
        <w:rPr>
          <w:rFonts w:ascii="TH SarabunPSK" w:eastAsia="Times New Roman" w:hAnsi="TH SarabunPSK" w:cs="TH SarabunPSK" w:hint="cs"/>
          <w:spacing w:val="-2"/>
          <w:sz w:val="24"/>
          <w:szCs w:val="24"/>
          <w:cs/>
        </w:rPr>
        <w:t xml:space="preserve">                         </w:t>
      </w:r>
      <w:r w:rsidRPr="002313F8">
        <w:rPr>
          <w:rFonts w:ascii="TH SarabunPSK" w:eastAsia="Times New Roman" w:hAnsi="TH SarabunPSK" w:cs="TH SarabunPSK"/>
          <w:spacing w:val="-2"/>
          <w:sz w:val="24"/>
          <w:szCs w:val="24"/>
          <w:cs/>
        </w:rPr>
        <w:t>การท่าเรือแห่งประเทศไทย</w:t>
      </w:r>
      <w:r w:rsidRPr="002313F8">
        <w:rPr>
          <w:rFonts w:ascii="TH SarabunPSK" w:eastAsia="Times New Roman" w:hAnsi="TH SarabunPSK" w:cs="TH SarabunPSK" w:hint="cs"/>
          <w:spacing w:val="-2"/>
          <w:sz w:val="24"/>
          <w:szCs w:val="24"/>
          <w:cs/>
        </w:rPr>
        <w:t xml:space="preserve">                        </w:t>
      </w:r>
      <w:r w:rsidRPr="002313F8">
        <w:rPr>
          <w:rFonts w:ascii="TH SarabunPSK" w:eastAsia="Times New Roman" w:hAnsi="TH SarabunPSK" w:cs="TH SarabunPSK"/>
          <w:spacing w:val="-2"/>
          <w:sz w:val="24"/>
          <w:szCs w:val="24"/>
          <w:cs/>
        </w:rPr>
        <w:t>การประปานครหลวง</w:t>
      </w:r>
    </w:p>
    <w:p w:rsidR="002313F8" w:rsidRPr="002313F8" w:rsidRDefault="002313F8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H SarabunPSK" w:eastAsia="Times New Roman" w:hAnsi="TH SarabunPSK" w:cs="TH SarabunPSK"/>
          <w:spacing w:val="-2"/>
          <w:sz w:val="24"/>
          <w:szCs w:val="24"/>
        </w:rPr>
      </w:pPr>
      <w:r w:rsidRPr="002313F8">
        <w:rPr>
          <w:rFonts w:ascii="TH SarabunPSK" w:eastAsia="Times New Roman" w:hAnsi="TH SarabunPSK" w:cs="TH SarabunPSK"/>
          <w:spacing w:val="-2"/>
          <w:sz w:val="24"/>
          <w:szCs w:val="24"/>
          <w:cs/>
        </w:rPr>
        <w:t>การยาสูบแห่งประเทศไทย</w:t>
      </w:r>
      <w:r w:rsidRPr="002313F8">
        <w:rPr>
          <w:rFonts w:ascii="TH SarabunPSK" w:eastAsia="Times New Roman" w:hAnsi="TH SarabunPSK" w:cs="TH SarabunPSK" w:hint="cs"/>
          <w:spacing w:val="-2"/>
          <w:sz w:val="24"/>
          <w:szCs w:val="24"/>
          <w:cs/>
        </w:rPr>
        <w:t xml:space="preserve">                        </w:t>
      </w:r>
      <w:r w:rsidRPr="002313F8">
        <w:rPr>
          <w:rFonts w:ascii="TH SarabunPSK" w:eastAsia="Times New Roman" w:hAnsi="TH SarabunPSK" w:cs="TH SarabunPSK"/>
          <w:spacing w:val="-2"/>
          <w:sz w:val="24"/>
          <w:szCs w:val="24"/>
          <w:cs/>
        </w:rPr>
        <w:t>บริษัท ไปรษณีย์ไทย จำกัด</w:t>
      </w:r>
      <w:r w:rsidRPr="002313F8">
        <w:rPr>
          <w:rFonts w:ascii="TH SarabunPSK" w:eastAsia="Times New Roman" w:hAnsi="TH SarabunPSK" w:cs="TH SarabunPSK" w:hint="cs"/>
          <w:spacing w:val="-2"/>
          <w:sz w:val="24"/>
          <w:szCs w:val="24"/>
          <w:cs/>
        </w:rPr>
        <w:t xml:space="preserve">                        </w:t>
      </w:r>
      <w:r w:rsidRPr="002313F8">
        <w:rPr>
          <w:rFonts w:ascii="TH SarabunPSK" w:eastAsia="Times New Roman" w:hAnsi="TH SarabunPSK" w:cs="TH SarabunPSK"/>
          <w:spacing w:val="-2"/>
          <w:sz w:val="24"/>
          <w:szCs w:val="24"/>
          <w:cs/>
        </w:rPr>
        <w:t>องค์การเภสัชกรรม</w:t>
      </w:r>
      <w:r w:rsidRPr="002313F8">
        <w:rPr>
          <w:rFonts w:ascii="TH SarabunPSK" w:eastAsia="Times New Roman" w:hAnsi="TH SarabunPSK" w:cs="TH SarabunPSK" w:hint="cs"/>
          <w:spacing w:val="-2"/>
          <w:sz w:val="24"/>
          <w:szCs w:val="24"/>
          <w:cs/>
        </w:rPr>
        <w:t xml:space="preserve"> </w:t>
      </w:r>
    </w:p>
    <w:p w:rsidR="002313F8" w:rsidRPr="002313F8" w:rsidRDefault="002313F8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H SarabunPSK" w:eastAsia="Calibri" w:hAnsi="TH SarabunPSK" w:cs="TH SarabunPSK"/>
          <w:b/>
          <w:bCs/>
          <w:color w:val="0070C0"/>
          <w:sz w:val="32"/>
          <w:szCs w:val="32"/>
          <w:cs/>
        </w:rPr>
      </w:pPr>
      <w:proofErr w:type="spellStart"/>
      <w:r w:rsidRPr="002313F8">
        <w:rPr>
          <w:rFonts w:ascii="TH SarabunPSK" w:eastAsia="Times New Roman" w:hAnsi="TH SarabunPSK" w:cs="TH SarabunPSK"/>
          <w:spacing w:val="-2"/>
          <w:sz w:val="24"/>
          <w:szCs w:val="24"/>
          <w:cs/>
        </w:rPr>
        <w:t>บริษัทสห</w:t>
      </w:r>
      <w:proofErr w:type="spellEnd"/>
      <w:r w:rsidRPr="002313F8">
        <w:rPr>
          <w:rFonts w:ascii="TH SarabunPSK" w:eastAsia="Times New Roman" w:hAnsi="TH SarabunPSK" w:cs="TH SarabunPSK"/>
          <w:spacing w:val="-2"/>
          <w:sz w:val="24"/>
          <w:szCs w:val="24"/>
          <w:cs/>
        </w:rPr>
        <w:t>โรงแรมไทยและการท่องเที่ยวจำกัด</w:t>
      </w:r>
      <w:r w:rsidRPr="002313F8">
        <w:rPr>
          <w:rFonts w:ascii="TH SarabunPSK" w:eastAsia="Calibri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Pr="002313F8">
        <w:rPr>
          <w:rFonts w:ascii="TH SarabunPSK" w:eastAsia="Times New Roman" w:hAnsi="TH SarabunPSK" w:cs="TH SarabunPSK"/>
          <w:sz w:val="24"/>
          <w:szCs w:val="24"/>
          <w:cs/>
        </w:rPr>
        <w:t>การทางพิเศษแห่งประเทศไทย</w:t>
      </w:r>
      <w:r w:rsidRPr="002313F8">
        <w:rPr>
          <w:rFonts w:ascii="TH SarabunPSK" w:eastAsia="Times New Roman" w:hAnsi="TH SarabunPSK" w:cs="TH SarabunPSK"/>
          <w:b/>
          <w:bCs/>
          <w:spacing w:val="-2"/>
          <w:sz w:val="24"/>
          <w:szCs w:val="24"/>
        </w:rPr>
        <w:t xml:space="preserve"> </w:t>
      </w:r>
      <w:r w:rsidRPr="002313F8">
        <w:rPr>
          <w:rFonts w:ascii="TH SarabunPSK" w:eastAsia="Arial" w:hAnsi="TH SarabunPSK" w:cs="TH SarabunPSK"/>
          <w:sz w:val="24"/>
          <w:szCs w:val="24"/>
          <w:cs/>
        </w:rPr>
        <w:tab/>
      </w:r>
      <w:r w:rsidR="00AB28F7">
        <w:rPr>
          <w:rFonts w:ascii="TH SarabunPSK" w:eastAsia="Arial" w:hAnsi="TH SarabunPSK" w:cs="TH SarabunPSK" w:hint="cs"/>
          <w:sz w:val="24"/>
          <w:szCs w:val="24"/>
          <w:cs/>
        </w:rPr>
        <w:t xml:space="preserve">           </w:t>
      </w:r>
      <w:r w:rsidRPr="002313F8">
        <w:rPr>
          <w:rFonts w:ascii="TH SarabunPSK" w:eastAsia="Arial" w:hAnsi="TH SarabunPSK" w:cs="TH SarabunPSK"/>
          <w:sz w:val="24"/>
          <w:szCs w:val="24"/>
          <w:cs/>
        </w:rPr>
        <w:t>การนิคมอุตสาหกรรมแห่งประเทศไทย</w:t>
      </w:r>
      <w:r w:rsidRPr="002313F8">
        <w:rPr>
          <w:rFonts w:ascii="TH SarabunPSK" w:eastAsia="Calibri" w:hAnsi="TH SarabunPSK" w:cs="TH SarabunPSK"/>
          <w:b/>
          <w:bCs/>
          <w:color w:val="0070C0"/>
          <w:sz w:val="32"/>
          <w:szCs w:val="32"/>
          <w:cs/>
        </w:rPr>
        <w:br/>
      </w:r>
      <w:r w:rsidRPr="002313F8">
        <w:rPr>
          <w:rFonts w:ascii="TH SarabunPSK" w:eastAsia="Arial" w:hAnsi="TH SarabunPSK" w:cs="TH SarabunPSK"/>
          <w:sz w:val="24"/>
          <w:szCs w:val="24"/>
          <w:cs/>
        </w:rPr>
        <w:t>ธนาคารเพื่อการส่งออกและนำเข้าแห่งประเทศไทย</w:t>
      </w:r>
      <w:r w:rsidRPr="002313F8">
        <w:rPr>
          <w:rFonts w:ascii="TH SarabunPSK" w:eastAsia="Calibri" w:hAnsi="TH SarabunPSK" w:cs="TH SarabunPSK"/>
          <w:b/>
          <w:bCs/>
          <w:color w:val="0070C0"/>
          <w:sz w:val="32"/>
          <w:szCs w:val="32"/>
        </w:rPr>
        <w:t xml:space="preserve"> </w:t>
      </w:r>
      <w:r w:rsidRPr="002313F8">
        <w:rPr>
          <w:rFonts w:ascii="TH SarabunPSK" w:eastAsia="Times New Roman" w:hAnsi="TH SarabunPSK" w:cs="TH SarabunPSK"/>
          <w:spacing w:val="-2"/>
          <w:sz w:val="24"/>
          <w:szCs w:val="24"/>
          <w:cs/>
        </w:rPr>
        <w:t>บริษัทบริหารสินทรัพย์ธนาคารอิสลามแห่งประเทศไทย จำกัด</w:t>
      </w:r>
      <w:r w:rsidRPr="002313F8">
        <w:rPr>
          <w:rFonts w:ascii="TH SarabunPSK" w:eastAsia="Times New Roman" w:hAnsi="TH SarabunPSK" w:cs="TH SarabunPSK" w:hint="cs"/>
          <w:spacing w:val="-2"/>
          <w:sz w:val="24"/>
          <w:szCs w:val="24"/>
          <w:cs/>
        </w:rPr>
        <w:t xml:space="preserve"> </w:t>
      </w:r>
      <w:r w:rsidRPr="002313F8">
        <w:rPr>
          <w:rFonts w:ascii="TH SarabunPSK" w:eastAsia="Times New Roman" w:hAnsi="TH SarabunPSK" w:cs="TH SarabunPSK"/>
          <w:spacing w:val="-2"/>
          <w:sz w:val="24"/>
          <w:szCs w:val="24"/>
          <w:cs/>
        </w:rPr>
        <w:br/>
        <w:t>ธนาคารพัฒนาวิสาหกิจขนาดกลางและขนาดย่อมแห่งประเทศไทย</w:t>
      </w:r>
      <w:r w:rsidRPr="002313F8">
        <w:rPr>
          <w:rFonts w:ascii="TH SarabunPSK" w:eastAsia="Times New Roman" w:hAnsi="TH SarabunPSK" w:cs="TH SarabunPSK" w:hint="cs"/>
          <w:spacing w:val="-2"/>
          <w:sz w:val="24"/>
          <w:szCs w:val="24"/>
          <w:cs/>
        </w:rPr>
        <w:t xml:space="preserve">                                 </w:t>
      </w:r>
      <w:r w:rsidRPr="002313F8">
        <w:rPr>
          <w:rFonts w:ascii="TH SarabunPSK" w:eastAsia="Times New Roman" w:hAnsi="TH SarabunPSK" w:cs="TH SarabunPSK"/>
          <w:spacing w:val="-2"/>
          <w:sz w:val="24"/>
          <w:szCs w:val="24"/>
          <w:cs/>
        </w:rPr>
        <w:t>สำนัก</w:t>
      </w:r>
      <w:proofErr w:type="spellStart"/>
      <w:r w:rsidRPr="002313F8">
        <w:rPr>
          <w:rFonts w:ascii="TH SarabunPSK" w:eastAsia="Times New Roman" w:hAnsi="TH SarabunPSK" w:cs="TH SarabunPSK"/>
          <w:spacing w:val="-2"/>
          <w:sz w:val="24"/>
          <w:szCs w:val="24"/>
          <w:cs/>
        </w:rPr>
        <w:t>งานธ</w:t>
      </w:r>
      <w:proofErr w:type="spellEnd"/>
      <w:r w:rsidRPr="002313F8">
        <w:rPr>
          <w:rFonts w:ascii="TH SarabunPSK" w:eastAsia="Times New Roman" w:hAnsi="TH SarabunPSK" w:cs="TH SarabunPSK"/>
          <w:spacing w:val="-2"/>
          <w:sz w:val="24"/>
          <w:szCs w:val="24"/>
          <w:cs/>
        </w:rPr>
        <w:t>นานุเคราะห์</w:t>
      </w:r>
      <w:r w:rsidRPr="002313F8">
        <w:rPr>
          <w:rFonts w:ascii="TH SarabunPSK" w:eastAsia="Times New Roman" w:hAnsi="TH SarabunPSK" w:cs="TH SarabunPSK" w:hint="cs"/>
          <w:spacing w:val="-2"/>
          <w:sz w:val="24"/>
          <w:szCs w:val="24"/>
          <w:cs/>
        </w:rPr>
        <w:t xml:space="preserve"> </w:t>
      </w:r>
      <w:r w:rsidRPr="002313F8">
        <w:rPr>
          <w:rFonts w:ascii="TH SarabunPSK" w:eastAsia="Calibri" w:hAnsi="TH SarabunPSK" w:cs="TH SarabunPSK"/>
          <w:b/>
          <w:bCs/>
          <w:color w:val="0070C0"/>
          <w:sz w:val="32"/>
          <w:szCs w:val="32"/>
          <w:cs/>
        </w:rPr>
        <w:br/>
      </w:r>
      <w:r w:rsidRPr="002313F8">
        <w:rPr>
          <w:rFonts w:ascii="TH SarabunPSK" w:eastAsia="Times New Roman" w:hAnsi="TH SarabunPSK" w:cs="TH SarabunPSK"/>
          <w:spacing w:val="-2"/>
          <w:sz w:val="24"/>
          <w:szCs w:val="24"/>
          <w:cs/>
        </w:rPr>
        <w:t>บริษัท อู่กรุงเทพ จำกัด</w:t>
      </w:r>
      <w:r w:rsidRPr="002313F8">
        <w:rPr>
          <w:rFonts w:ascii="TH SarabunPSK" w:eastAsia="Times New Roman" w:hAnsi="TH SarabunPSK" w:cs="TH SarabunPSK"/>
          <w:spacing w:val="-2"/>
          <w:sz w:val="24"/>
          <w:szCs w:val="24"/>
        </w:rPr>
        <w:t xml:space="preserve"> </w:t>
      </w:r>
      <w:r w:rsidRPr="002313F8">
        <w:rPr>
          <w:rFonts w:ascii="TH SarabunPSK" w:eastAsia="Times New Roman" w:hAnsi="TH SarabunPSK" w:cs="TH SarabunPSK" w:hint="cs"/>
          <w:spacing w:val="-2"/>
          <w:sz w:val="24"/>
          <w:szCs w:val="24"/>
          <w:cs/>
        </w:rPr>
        <w:t xml:space="preserve">                          </w:t>
      </w:r>
      <w:r w:rsidRPr="002313F8">
        <w:rPr>
          <w:rFonts w:ascii="TH SarabunPSK" w:eastAsia="Times New Roman" w:hAnsi="TH SarabunPSK" w:cs="TH SarabunPSK"/>
          <w:spacing w:val="-2"/>
          <w:sz w:val="24"/>
          <w:szCs w:val="24"/>
          <w:cs/>
        </w:rPr>
        <w:t>บรรษัทตลาดรองสินเชื่อที่อยู่อาศัย</w:t>
      </w:r>
      <w:r w:rsidRPr="002313F8">
        <w:rPr>
          <w:rFonts w:ascii="TH SarabunPSK" w:eastAsia="Times New Roman" w:hAnsi="TH SarabunPSK" w:cs="TH SarabunPSK" w:hint="cs"/>
          <w:spacing w:val="-2"/>
          <w:sz w:val="24"/>
          <w:szCs w:val="24"/>
          <w:cs/>
        </w:rPr>
        <w:t xml:space="preserve">                </w:t>
      </w:r>
      <w:r w:rsidRPr="002313F8">
        <w:rPr>
          <w:rFonts w:ascii="TH SarabunPSK" w:eastAsia="Times New Roman" w:hAnsi="TH SarabunPSK" w:cs="TH SarabunPSK"/>
          <w:spacing w:val="-2"/>
          <w:sz w:val="24"/>
          <w:szCs w:val="24"/>
          <w:cs/>
        </w:rPr>
        <w:t>บริษัท การบินไทย จำกัด (มหาชน)</w:t>
      </w:r>
      <w:r w:rsidRPr="002313F8">
        <w:rPr>
          <w:rFonts w:ascii="TH SarabunPSK" w:eastAsia="Calibri" w:hAnsi="TH SarabunPSK" w:cs="TH SarabunPSK"/>
          <w:b/>
          <w:bCs/>
          <w:color w:val="0070C0"/>
          <w:sz w:val="32"/>
          <w:szCs w:val="32"/>
          <w:cs/>
        </w:rPr>
        <w:br/>
      </w:r>
      <w:r w:rsidRPr="002313F8">
        <w:rPr>
          <w:rFonts w:ascii="TH SarabunPSK" w:eastAsia="Times New Roman" w:hAnsi="TH SarabunPSK" w:cs="TH SarabunPSK"/>
          <w:spacing w:val="-2"/>
          <w:sz w:val="24"/>
          <w:szCs w:val="24"/>
          <w:cs/>
        </w:rPr>
        <w:t>ธนาคารเพื่อการเกษตรและสหกรณ์การเกษตร</w:t>
      </w:r>
      <w:r w:rsidRPr="002313F8">
        <w:rPr>
          <w:rFonts w:ascii="TH SarabunPSK" w:eastAsia="Times New Roman" w:hAnsi="TH SarabunPSK" w:cs="TH SarabunPSK"/>
          <w:spacing w:val="-2"/>
          <w:sz w:val="24"/>
          <w:szCs w:val="24"/>
        </w:rPr>
        <w:t xml:space="preserve"> </w:t>
      </w:r>
      <w:r w:rsidRPr="002313F8">
        <w:rPr>
          <w:rFonts w:ascii="TH SarabunPSK" w:eastAsia="Times New Roman" w:hAnsi="TH SarabunPSK" w:cs="TH SarabunPSK"/>
          <w:spacing w:val="-2"/>
          <w:sz w:val="24"/>
          <w:szCs w:val="24"/>
          <w:cs/>
        </w:rPr>
        <w:t>การประปาส่วนภูมิภาค</w:t>
      </w:r>
      <w:r w:rsidR="008A6322">
        <w:rPr>
          <w:rFonts w:ascii="TH SarabunPSK" w:eastAsia="Times New Roman" w:hAnsi="TH SarabunPSK" w:cs="TH SarabunPSK"/>
          <w:b/>
          <w:bCs/>
          <w:spacing w:val="-2"/>
          <w:sz w:val="24"/>
          <w:szCs w:val="24"/>
        </w:rPr>
        <w:t xml:space="preserve"> </w:t>
      </w:r>
      <w:r w:rsidR="008A6322">
        <w:rPr>
          <w:rFonts w:ascii="TH SarabunPSK" w:eastAsia="Times New Roman" w:hAnsi="TH SarabunPSK" w:cs="TH SarabunPSK"/>
          <w:b/>
          <w:bCs/>
          <w:spacing w:val="-2"/>
          <w:sz w:val="24"/>
          <w:szCs w:val="24"/>
        </w:rPr>
        <w:tab/>
      </w:r>
      <w:r w:rsidR="008A6322">
        <w:rPr>
          <w:rFonts w:ascii="TH SarabunPSK" w:eastAsia="Times New Roman" w:hAnsi="TH SarabunPSK" w:cs="TH SarabunPSK"/>
          <w:b/>
          <w:bCs/>
          <w:spacing w:val="-2"/>
          <w:sz w:val="24"/>
          <w:szCs w:val="24"/>
        </w:rPr>
        <w:tab/>
        <w:t xml:space="preserve">           </w:t>
      </w:r>
      <w:r w:rsidRPr="002313F8">
        <w:rPr>
          <w:rFonts w:ascii="TH SarabunPSK" w:eastAsia="Times New Roman" w:hAnsi="TH SarabunPSK" w:cs="TH SarabunPSK"/>
          <w:b/>
          <w:bCs/>
          <w:spacing w:val="-2"/>
          <w:sz w:val="24"/>
          <w:szCs w:val="24"/>
        </w:rPr>
        <w:t xml:space="preserve"> </w:t>
      </w:r>
      <w:r w:rsidRPr="002313F8">
        <w:rPr>
          <w:rFonts w:ascii="TH SarabunPSK" w:eastAsia="Times New Roman" w:hAnsi="TH SarabunPSK" w:cs="TH SarabunPSK"/>
          <w:spacing w:val="-2"/>
          <w:sz w:val="24"/>
          <w:szCs w:val="24"/>
          <w:cs/>
        </w:rPr>
        <w:t>บรรษัทประกันสินเชื่ออุตสาหกรรมขนาดย่อม</w:t>
      </w:r>
      <w:r w:rsidRPr="002313F8">
        <w:rPr>
          <w:rFonts w:ascii="TH SarabunPSK" w:eastAsia="Arial" w:hAnsi="TH SarabunPSK" w:cs="TH SarabunPSK"/>
          <w:spacing w:val="-2"/>
          <w:sz w:val="24"/>
          <w:szCs w:val="24"/>
          <w:cs/>
        </w:rPr>
        <w:t xml:space="preserve">ธนาคารกรุงไทย จำกัด (มหาชน) </w:t>
      </w:r>
      <w:r w:rsidRPr="002313F8">
        <w:rPr>
          <w:rFonts w:ascii="TH SarabunPSK" w:eastAsia="Arial" w:hAnsi="TH SarabunPSK" w:cs="TH SarabunPSK" w:hint="cs"/>
          <w:spacing w:val="-2"/>
          <w:sz w:val="24"/>
          <w:szCs w:val="24"/>
          <w:cs/>
        </w:rPr>
        <w:t xml:space="preserve">                </w:t>
      </w:r>
      <w:r w:rsidRPr="002313F8">
        <w:rPr>
          <w:rFonts w:ascii="TH SarabunPSK" w:eastAsia="Arial" w:hAnsi="TH SarabunPSK" w:cs="TH SarabunPSK"/>
          <w:spacing w:val="-2"/>
          <w:sz w:val="24"/>
          <w:szCs w:val="24"/>
          <w:cs/>
        </w:rPr>
        <w:t>ธนาคารอิสลามแห่งประเทศไทย</w:t>
      </w:r>
      <w:r w:rsidRPr="002313F8">
        <w:rPr>
          <w:rFonts w:ascii="TH SarabunPSK" w:eastAsia="Arial" w:hAnsi="TH SarabunPSK" w:cs="TH SarabunPSK" w:hint="cs"/>
          <w:spacing w:val="-2"/>
          <w:sz w:val="24"/>
          <w:szCs w:val="24"/>
          <w:cs/>
        </w:rPr>
        <w:t xml:space="preserve">            </w:t>
      </w:r>
      <w:r w:rsidRPr="002313F8">
        <w:rPr>
          <w:rFonts w:ascii="TH SarabunPSK" w:eastAsia="Calibri" w:hAnsi="TH SarabunPSK" w:cs="TH SarabunPSK" w:hint="cs"/>
          <w:b/>
          <w:bCs/>
          <w:color w:val="0070C0"/>
          <w:sz w:val="32"/>
          <w:szCs w:val="32"/>
          <w:cs/>
        </w:rPr>
        <w:t xml:space="preserve">    </w:t>
      </w:r>
      <w:r w:rsidRPr="002313F8">
        <w:rPr>
          <w:rFonts w:ascii="TH SarabunPSK" w:eastAsia="Arial" w:hAnsi="TH SarabunPSK" w:cs="TH SarabunPSK"/>
          <w:spacing w:val="-2"/>
          <w:sz w:val="24"/>
          <w:szCs w:val="24"/>
          <w:cs/>
        </w:rPr>
        <w:t xml:space="preserve">บริษัท </w:t>
      </w:r>
      <w:proofErr w:type="spellStart"/>
      <w:r w:rsidRPr="002313F8">
        <w:rPr>
          <w:rFonts w:ascii="TH SarabunPSK" w:eastAsia="Arial" w:hAnsi="TH SarabunPSK" w:cs="TH SarabunPSK"/>
          <w:spacing w:val="-2"/>
          <w:sz w:val="24"/>
          <w:szCs w:val="24"/>
          <w:cs/>
        </w:rPr>
        <w:t>ธนา</w:t>
      </w:r>
      <w:proofErr w:type="spellEnd"/>
      <w:r w:rsidRPr="002313F8">
        <w:rPr>
          <w:rFonts w:ascii="TH SarabunPSK" w:eastAsia="Arial" w:hAnsi="TH SarabunPSK" w:cs="TH SarabunPSK"/>
          <w:spacing w:val="-2"/>
          <w:sz w:val="24"/>
          <w:szCs w:val="24"/>
          <w:cs/>
        </w:rPr>
        <w:t>รักษ์พัฒนาสินทรัพย์ จำกัด</w:t>
      </w:r>
      <w:r w:rsidRPr="002313F8">
        <w:rPr>
          <w:rFonts w:ascii="TH SarabunPSK" w:eastAsia="Arial" w:hAnsi="TH SarabunPSK" w:cs="TH SarabunPSK" w:hint="cs"/>
          <w:spacing w:val="-2"/>
          <w:sz w:val="24"/>
          <w:szCs w:val="24"/>
          <w:cs/>
        </w:rPr>
        <w:t xml:space="preserve">   </w:t>
      </w:r>
      <w:r w:rsidRPr="002313F8">
        <w:rPr>
          <w:rFonts w:ascii="TH SarabunPSK" w:eastAsia="Arial" w:hAnsi="TH SarabunPSK" w:cs="TH SarabunPSK"/>
          <w:spacing w:val="-2"/>
          <w:sz w:val="24"/>
          <w:szCs w:val="24"/>
          <w:cs/>
        </w:rPr>
        <w:br/>
        <w:t xml:space="preserve">บริษัท </w:t>
      </w:r>
      <w:proofErr w:type="spellStart"/>
      <w:r w:rsidRPr="002313F8">
        <w:rPr>
          <w:rFonts w:ascii="TH SarabunPSK" w:eastAsia="Arial" w:hAnsi="TH SarabunPSK" w:cs="TH SarabunPSK"/>
          <w:spacing w:val="-2"/>
          <w:sz w:val="24"/>
          <w:szCs w:val="24"/>
          <w:cs/>
        </w:rPr>
        <w:t>อส</w:t>
      </w:r>
      <w:proofErr w:type="spellEnd"/>
      <w:r w:rsidRPr="002313F8">
        <w:rPr>
          <w:rFonts w:ascii="TH SarabunPSK" w:eastAsia="Arial" w:hAnsi="TH SarabunPSK" w:cs="TH SarabunPSK"/>
          <w:spacing w:val="-2"/>
          <w:sz w:val="24"/>
          <w:szCs w:val="24"/>
          <w:cs/>
        </w:rPr>
        <w:t>มท.จำกัด (มหาชน)</w:t>
      </w:r>
      <w:r w:rsidRPr="002313F8">
        <w:rPr>
          <w:rFonts w:ascii="TH SarabunPSK" w:eastAsia="Arial" w:hAnsi="TH SarabunPSK" w:cs="TH SarabunPSK" w:hint="cs"/>
          <w:spacing w:val="-2"/>
          <w:sz w:val="24"/>
          <w:szCs w:val="24"/>
          <w:cs/>
        </w:rPr>
        <w:t xml:space="preserve">                     </w:t>
      </w:r>
      <w:r w:rsidRPr="002313F8">
        <w:rPr>
          <w:rFonts w:ascii="TH SarabunPSK" w:eastAsia="Arial" w:hAnsi="TH SarabunPSK" w:cs="TH SarabunPSK"/>
          <w:spacing w:val="-2"/>
          <w:sz w:val="24"/>
          <w:szCs w:val="24"/>
          <w:cs/>
        </w:rPr>
        <w:t>บริษัท ขนส่ง จำกัด</w:t>
      </w:r>
    </w:p>
    <w:p w:rsidR="002313F8" w:rsidRPr="002313F8" w:rsidRDefault="002313F8" w:rsidP="002313F8">
      <w:pPr>
        <w:spacing w:after="120" w:line="240" w:lineRule="auto"/>
        <w:rPr>
          <w:rFonts w:ascii="TH SarabunPSK" w:eastAsia="Calibri" w:hAnsi="TH SarabunPSK" w:cs="TH SarabunPSK"/>
          <w:b/>
          <w:bCs/>
          <w:color w:val="0070C0"/>
          <w:sz w:val="32"/>
          <w:szCs w:val="32"/>
        </w:rPr>
      </w:pPr>
      <w:r w:rsidRPr="002313F8">
        <w:rPr>
          <w:rFonts w:ascii="TH SarabunPSK" w:eastAsia="Arial" w:hAnsi="TH SarabunPSK" w:cs="TH SarabunPSK"/>
          <w:spacing w:val="-2"/>
          <w:sz w:val="32"/>
          <w:szCs w:val="32"/>
          <w:cs/>
        </w:rPr>
        <w:tab/>
      </w:r>
      <w:r w:rsidRPr="002313F8">
        <w:rPr>
          <w:rFonts w:ascii="TH SarabunPSK" w:eastAsia="Arial" w:hAnsi="TH SarabunPSK" w:cs="TH SarabunPSK"/>
          <w:spacing w:val="-2"/>
          <w:sz w:val="32"/>
          <w:szCs w:val="32"/>
          <w:cs/>
        </w:rPr>
        <w:tab/>
      </w:r>
      <w:r w:rsidRPr="002313F8">
        <w:rPr>
          <w:rFonts w:ascii="TH SarabunPSK" w:eastAsia="Arial" w:hAnsi="TH SarabunPSK" w:cs="TH SarabunPSK"/>
          <w:spacing w:val="-2"/>
          <w:sz w:val="32"/>
          <w:szCs w:val="32"/>
          <w:cs/>
        </w:rPr>
        <w:tab/>
      </w:r>
      <w:r w:rsidRPr="002313F8">
        <w:rPr>
          <w:rFonts w:ascii="TH SarabunPSK" w:eastAsia="Arial" w:hAnsi="TH SarabunPSK" w:cs="TH SarabunPSK" w:hint="cs"/>
          <w:b/>
          <w:bCs/>
          <w:spacing w:val="-2"/>
          <w:sz w:val="32"/>
          <w:szCs w:val="32"/>
          <w:cs/>
        </w:rPr>
        <w:t>กลุ่มที่ 2</w:t>
      </w:r>
      <w:r w:rsidRPr="002313F8">
        <w:rPr>
          <w:rFonts w:ascii="TH SarabunPSK" w:eastAsia="Calibri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Pr="002313F8">
        <w:rPr>
          <w:rFonts w:ascii="TH SarabunPSK" w:eastAsia="Arial" w:hAnsi="TH SarabunPSK" w:cs="TH SarabunPSK"/>
          <w:b/>
          <w:bCs/>
          <w:spacing w:val="-2"/>
          <w:sz w:val="32"/>
          <w:szCs w:val="32"/>
          <w:cs/>
        </w:rPr>
        <w:t>รัฐวิสาหกิจ</w:t>
      </w:r>
      <w:r w:rsidRPr="002313F8">
        <w:rPr>
          <w:rFonts w:ascii="TH SarabunPSK" w:eastAsia="Arial" w:hAnsi="TH SarabunPSK" w:cs="TH SarabunPSK" w:hint="cs"/>
          <w:b/>
          <w:bCs/>
          <w:spacing w:val="-2"/>
          <w:sz w:val="32"/>
          <w:szCs w:val="32"/>
          <w:cs/>
        </w:rPr>
        <w:t>ที่ให้บริการสังคม</w:t>
      </w:r>
      <w:r w:rsidRPr="002313F8">
        <w:rPr>
          <w:rFonts w:ascii="TH SarabunPSK" w:eastAsia="Arial" w:hAnsi="TH SarabunPSK" w:cs="TH SarabunPSK"/>
          <w:b/>
          <w:bCs/>
          <w:spacing w:val="-2"/>
          <w:sz w:val="32"/>
          <w:szCs w:val="32"/>
        </w:rPr>
        <w:t xml:space="preserve"> </w:t>
      </w:r>
      <w:r w:rsidRPr="002313F8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>จำนวน 4 หน่วยงาน ได้แก่</w:t>
      </w:r>
    </w:p>
    <w:p w:rsidR="002313F8" w:rsidRPr="002313F8" w:rsidRDefault="002313F8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H SarabunPSK" w:eastAsia="Calibri" w:hAnsi="TH SarabunPSK" w:cs="TH SarabunPSK"/>
          <w:b/>
          <w:bCs/>
          <w:color w:val="0070C0"/>
          <w:sz w:val="32"/>
          <w:szCs w:val="32"/>
        </w:rPr>
      </w:pPr>
      <w:r w:rsidRPr="002313F8">
        <w:rPr>
          <w:rFonts w:ascii="TH SarabunPSK" w:eastAsia="Times New Roman" w:hAnsi="TH SarabunPSK" w:cs="TH SarabunPSK"/>
          <w:spacing w:val="-2"/>
          <w:sz w:val="24"/>
          <w:szCs w:val="24"/>
          <w:cs/>
        </w:rPr>
        <w:t>การรถไฟฟ้าขนส่งมวลชนแห่งประเทศไทย</w:t>
      </w:r>
      <w:r w:rsidRPr="002313F8">
        <w:rPr>
          <w:rFonts w:ascii="TH SarabunPSK" w:eastAsia="Times New Roman" w:hAnsi="TH SarabunPSK" w:cs="TH SarabunPSK" w:hint="cs"/>
          <w:spacing w:val="-2"/>
          <w:sz w:val="24"/>
          <w:szCs w:val="24"/>
          <w:cs/>
        </w:rPr>
        <w:t xml:space="preserve"> </w:t>
      </w:r>
      <w:r w:rsidRPr="002313F8">
        <w:rPr>
          <w:rFonts w:ascii="TH SarabunPSK" w:eastAsia="Times New Roman" w:hAnsi="TH SarabunPSK" w:cs="TH SarabunPSK"/>
          <w:spacing w:val="-2"/>
          <w:sz w:val="24"/>
          <w:szCs w:val="24"/>
          <w:cs/>
        </w:rPr>
        <w:t>องค์การขนส่งมวลชนกรุงเทพ</w:t>
      </w:r>
      <w:r w:rsidRPr="002313F8">
        <w:rPr>
          <w:rFonts w:ascii="TH SarabunPSK" w:eastAsia="Times New Roman" w:hAnsi="TH SarabunPSK" w:cs="TH SarabunPSK"/>
          <w:spacing w:val="-2"/>
          <w:sz w:val="24"/>
          <w:szCs w:val="24"/>
        </w:rPr>
        <w:t xml:space="preserve"> </w:t>
      </w:r>
      <w:r w:rsidRPr="002313F8">
        <w:rPr>
          <w:rFonts w:ascii="TH SarabunPSK" w:eastAsia="Times New Roman" w:hAnsi="TH SarabunPSK" w:cs="TH SarabunPSK"/>
          <w:spacing w:val="-2"/>
          <w:sz w:val="24"/>
          <w:szCs w:val="24"/>
          <w:cs/>
        </w:rPr>
        <w:t>การรถไฟแห่งประเทศไทย</w:t>
      </w:r>
      <w:r w:rsidRPr="002313F8">
        <w:rPr>
          <w:rFonts w:ascii="TH SarabunPSK" w:eastAsia="Times New Roman" w:hAnsi="TH SarabunPSK" w:cs="TH SarabunPSK" w:hint="cs"/>
          <w:spacing w:val="-2"/>
          <w:sz w:val="24"/>
          <w:szCs w:val="24"/>
          <w:cs/>
        </w:rPr>
        <w:t xml:space="preserve"> </w:t>
      </w:r>
      <w:r w:rsidRPr="002313F8">
        <w:rPr>
          <w:rFonts w:ascii="TH SarabunPSK" w:eastAsia="Times New Roman" w:hAnsi="TH SarabunPSK" w:cs="TH SarabunPSK"/>
          <w:spacing w:val="-2"/>
          <w:sz w:val="24"/>
          <w:szCs w:val="24"/>
          <w:cs/>
        </w:rPr>
        <w:t>องค์การส่งเสริมกิจการโคนมแห่งประเทศไทย</w:t>
      </w:r>
    </w:p>
    <w:p w:rsidR="007E3AE5" w:rsidRDefault="007E3AE5" w:rsidP="002313F8">
      <w:pPr>
        <w:spacing w:after="120" w:line="240" w:lineRule="auto"/>
        <w:jc w:val="thaiDistribute"/>
        <w:rPr>
          <w:rFonts w:ascii="TH SarabunPSK" w:eastAsia="Arial" w:hAnsi="TH SarabunPSK" w:cs="TH SarabunPSK"/>
          <w:spacing w:val="-2"/>
          <w:sz w:val="32"/>
          <w:szCs w:val="32"/>
        </w:rPr>
      </w:pPr>
      <w:r>
        <w:rPr>
          <w:rFonts w:ascii="TH SarabunPSK" w:eastAsia="Arial" w:hAnsi="TH SarabunPSK" w:cs="TH SarabunPSK"/>
          <w:spacing w:val="-2"/>
          <w:sz w:val="32"/>
          <w:szCs w:val="32"/>
          <w:cs/>
        </w:rPr>
        <w:tab/>
      </w:r>
    </w:p>
    <w:p w:rsidR="002313F8" w:rsidRPr="007E3AE5" w:rsidRDefault="007E3AE5" w:rsidP="007E3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thaiDistribute"/>
        <w:rPr>
          <w:rFonts w:ascii="TH SarabunPSK" w:eastAsia="Arial" w:hAnsi="TH SarabunPSK" w:cs="TH SarabunPSK"/>
          <w:spacing w:val="-2"/>
          <w:sz w:val="32"/>
          <w:szCs w:val="32"/>
        </w:rPr>
      </w:pPr>
      <w:r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ab/>
      </w:r>
      <w:r w:rsidR="002313F8" w:rsidRPr="007E3AE5">
        <w:rPr>
          <w:rFonts w:ascii="TH SarabunPSK" w:eastAsia="Arial" w:hAnsi="TH SarabunPSK" w:cs="TH SarabunPSK" w:hint="cs"/>
          <w:b/>
          <w:bCs/>
          <w:spacing w:val="-2"/>
          <w:sz w:val="32"/>
          <w:szCs w:val="32"/>
          <w:cs/>
        </w:rPr>
        <w:t>ส่วนหน่วยงานที่เหลือ อีก 22 หน่วยงาน</w:t>
      </w:r>
      <w:r w:rsidR="00497A0D">
        <w:rPr>
          <w:rFonts w:ascii="TH SarabunPSK" w:eastAsia="Arial" w:hAnsi="TH SarabunPSK" w:cs="TH SarabunPSK" w:hint="cs"/>
          <w:b/>
          <w:bCs/>
          <w:spacing w:val="-2"/>
          <w:sz w:val="32"/>
          <w:szCs w:val="32"/>
          <w:cs/>
        </w:rPr>
        <w:t xml:space="preserve">นั้น </w:t>
      </w:r>
      <w:r w:rsidR="002313F8" w:rsidRPr="007E3AE5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 xml:space="preserve"> </w:t>
      </w:r>
      <w:r w:rsidR="002313F8" w:rsidRPr="007E3AE5">
        <w:rPr>
          <w:rFonts w:ascii="TH SarabunPSK" w:eastAsia="Arial" w:hAnsi="TH SarabunPSK" w:cs="TH SarabunPSK" w:hint="cs"/>
          <w:b/>
          <w:bCs/>
          <w:spacing w:val="-2"/>
          <w:sz w:val="32"/>
          <w:szCs w:val="32"/>
          <w:cs/>
        </w:rPr>
        <w:t xml:space="preserve">เป็นหน่วยงานที่ควรมีการทบทวนบทบาท </w:t>
      </w:r>
      <w:r w:rsidR="002313F8" w:rsidRPr="007E3AE5">
        <w:rPr>
          <w:rFonts w:ascii="TH SarabunPSK" w:eastAsia="Times New Roman" w:hAnsi="TH SarabunPSK" w:cs="TH SarabunPSK" w:hint="cs"/>
          <w:b/>
          <w:bCs/>
          <w:spacing w:val="-2"/>
          <w:sz w:val="32"/>
          <w:szCs w:val="32"/>
          <w:cs/>
        </w:rPr>
        <w:t>หน้าที่ และโครงสร้างองค์กรใหม่ให้สอดคล้องกับสถานการณ์ที่เปลี่ยนแปลงไป</w:t>
      </w:r>
      <w:r w:rsidR="002313F8" w:rsidRPr="007E3AE5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 xml:space="preserve"> โดยปรับเปลี่ยนรูปแบบเป็นหน่วยงานของรัฐประเภทอื่นที่ </w:t>
      </w:r>
      <w:r w:rsidR="002313F8" w:rsidRPr="007E3AE5">
        <w:rPr>
          <w:rFonts w:ascii="TH SarabunPSK" w:eastAsia="Arial" w:hAnsi="TH SarabunPSK" w:cs="TH SarabunPSK"/>
          <w:spacing w:val="-2"/>
          <w:sz w:val="32"/>
          <w:szCs w:val="32"/>
        </w:rPr>
        <w:t>“</w:t>
      </w:r>
      <w:r w:rsidR="002313F8" w:rsidRPr="007E3AE5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>ไม่ใช่รัฐวิสาหกิจ</w:t>
      </w:r>
      <w:r w:rsidR="002313F8" w:rsidRPr="007E3AE5">
        <w:rPr>
          <w:rFonts w:ascii="TH SarabunPSK" w:eastAsia="Arial" w:hAnsi="TH SarabunPSK" w:cs="TH SarabunPSK"/>
          <w:spacing w:val="-2"/>
          <w:sz w:val="32"/>
          <w:szCs w:val="32"/>
        </w:rPr>
        <w:t>”</w:t>
      </w:r>
      <w:r w:rsidR="002313F8" w:rsidRPr="007E3AE5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 xml:space="preserve"> ด้วยการ</w:t>
      </w:r>
      <w:r w:rsidR="002313F8" w:rsidRPr="007E3AE5">
        <w:rPr>
          <w:rFonts w:ascii="TH SarabunPSK" w:eastAsia="Arial" w:hAnsi="TH SarabunPSK" w:cs="TH SarabunPSK" w:hint="cs"/>
          <w:b/>
          <w:bCs/>
          <w:spacing w:val="-2"/>
          <w:sz w:val="32"/>
          <w:szCs w:val="32"/>
          <w:cs/>
        </w:rPr>
        <w:t>เปลี่ยนสถานะ</w:t>
      </w:r>
      <w:r w:rsidR="002313F8" w:rsidRPr="007E3AE5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 xml:space="preserve"> ควบรวม หรือยุบเลิกหาก</w:t>
      </w:r>
      <w:r w:rsidR="002313F8" w:rsidRPr="007E3AE5">
        <w:rPr>
          <w:rFonts w:ascii="TH SarabunPSK" w:eastAsia="Arial" w:hAnsi="TH SarabunPSK" w:cs="TH SarabunPSK"/>
          <w:spacing w:val="-2"/>
          <w:sz w:val="32"/>
          <w:szCs w:val="32"/>
          <w:cs/>
        </w:rPr>
        <w:t>หมดความจำเป็นในการมีอยู่ไปแล้ว</w:t>
      </w:r>
      <w:r w:rsidR="002313F8" w:rsidRPr="007E3AE5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 xml:space="preserve"> ได้แก่ </w:t>
      </w:r>
      <w:r w:rsidR="002313F8" w:rsidRPr="007E3AE5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 xml:space="preserve">องค์การสุรา </w:t>
      </w:r>
      <w:r w:rsidR="002313F8" w:rsidRPr="007E3AE5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องค์การตลาด องค์การคลังสินค้า องค์การสวนสัตว์ องค์การสวนพฤกษศาสตร์ องค์การอุตสาหกรรมป่าไม้ องค์การสะพานปลา องค์การตลาดเพื่อเกษตรกร </w:t>
      </w:r>
      <w:r w:rsidR="002313F8" w:rsidRPr="007E3AE5">
        <w:rPr>
          <w:rFonts w:ascii="TH SarabunPSK" w:eastAsia="Calibri" w:hAnsi="TH SarabunPSK" w:cs="TH SarabunPSK" w:hint="cs"/>
          <w:sz w:val="32"/>
          <w:szCs w:val="32"/>
          <w:cs/>
        </w:rPr>
        <w:t xml:space="preserve">โรงงานไพ่ โรงพิมพ์ตำรวจ การยางแห่งประเทศไทย </w:t>
      </w:r>
      <w:r w:rsidR="002313F8" w:rsidRPr="007E3AE5">
        <w:rPr>
          <w:rFonts w:ascii="TH SarabunPSK" w:eastAsia="Arial" w:hAnsi="TH SarabunPSK" w:cs="TH SarabunPSK"/>
          <w:sz w:val="32"/>
          <w:szCs w:val="32"/>
          <w:cs/>
        </w:rPr>
        <w:t>การกีฬาแห่งประเทศไทย การท่องเที่ยวแห่งประเทศไทย สถาบันการบินพลเรือน องค์การพิพิธภัณฑ์วิทยาศาสตร์แห่งชาติ องค์การจัดการน้ำเสีย บริษัท วิทยุการบินแห่งประเทศไทย จำกัด</w:t>
      </w:r>
      <w:r w:rsidR="002313F8" w:rsidRPr="007E3AE5">
        <w:rPr>
          <w:rFonts w:ascii="TH SarabunPSK" w:eastAsia="Arial" w:hAnsi="TH SarabunPSK" w:cs="TH SarabunPSK" w:hint="cs"/>
          <w:sz w:val="32"/>
          <w:szCs w:val="32"/>
          <w:cs/>
        </w:rPr>
        <w:t xml:space="preserve"> การเคหะแห่งชาติ </w:t>
      </w:r>
      <w:r w:rsidR="002313F8" w:rsidRPr="007E3AE5">
        <w:rPr>
          <w:rFonts w:ascii="TH SarabunPSK" w:eastAsia="Arial" w:hAnsi="TH SarabunPSK" w:cs="TH SarabunPSK"/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="002313F8" w:rsidRPr="007E3AE5">
        <w:rPr>
          <w:rFonts w:ascii="TH SarabunPSK" w:eastAsia="Arial" w:hAnsi="TH SarabunPSK" w:cs="TH SarabunPSK"/>
          <w:spacing w:val="-2"/>
          <w:sz w:val="32"/>
          <w:szCs w:val="32"/>
        </w:rPr>
        <w:t xml:space="preserve"> </w:t>
      </w:r>
      <w:r w:rsidR="002313F8" w:rsidRPr="007E3AE5">
        <w:rPr>
          <w:rFonts w:ascii="TH SarabunPSK" w:eastAsia="Arial" w:hAnsi="TH SarabunPSK" w:cs="TH SarabunPSK"/>
          <w:spacing w:val="-2"/>
          <w:sz w:val="32"/>
          <w:szCs w:val="32"/>
          <w:cs/>
        </w:rPr>
        <w:t xml:space="preserve">บริษัท </w:t>
      </w:r>
      <w:proofErr w:type="spellStart"/>
      <w:r w:rsidR="002313F8" w:rsidRPr="007E3AE5">
        <w:rPr>
          <w:rFonts w:ascii="TH SarabunPSK" w:eastAsia="Arial" w:hAnsi="TH SarabunPSK" w:cs="TH SarabunPSK"/>
          <w:spacing w:val="-2"/>
          <w:sz w:val="32"/>
          <w:szCs w:val="32"/>
          <w:cs/>
        </w:rPr>
        <w:t>กสท.</w:t>
      </w:r>
      <w:proofErr w:type="spellEnd"/>
      <w:r w:rsidR="002313F8" w:rsidRPr="007E3AE5">
        <w:rPr>
          <w:rFonts w:ascii="TH SarabunPSK" w:eastAsia="Arial" w:hAnsi="TH SarabunPSK" w:cs="TH SarabunPSK"/>
          <w:spacing w:val="-2"/>
          <w:sz w:val="32"/>
          <w:szCs w:val="32"/>
          <w:cs/>
        </w:rPr>
        <w:t xml:space="preserve"> โทรคมนาคม จำกัด (มหาชน)</w:t>
      </w:r>
      <w:r w:rsidR="002313F8" w:rsidRPr="007E3AE5">
        <w:rPr>
          <w:rFonts w:ascii="TH SarabunPSK" w:eastAsia="Arial" w:hAnsi="TH SarabunPSK" w:cs="TH SarabunPSK"/>
          <w:spacing w:val="-2"/>
          <w:sz w:val="32"/>
          <w:szCs w:val="32"/>
        </w:rPr>
        <w:t xml:space="preserve"> </w:t>
      </w:r>
      <w:r w:rsidR="002313F8" w:rsidRPr="007E3AE5">
        <w:rPr>
          <w:rFonts w:ascii="TH SarabunPSK" w:eastAsia="Arial" w:hAnsi="TH SarabunPSK" w:cs="TH SarabunPSK" w:hint="cs"/>
          <w:spacing w:val="-2"/>
          <w:sz w:val="32"/>
          <w:szCs w:val="32"/>
          <w:cs/>
        </w:rPr>
        <w:t>และ</w:t>
      </w:r>
      <w:r w:rsidR="002313F8" w:rsidRPr="007E3AE5">
        <w:rPr>
          <w:rFonts w:ascii="TH SarabunPSK" w:eastAsia="Arial" w:hAnsi="TH SarabunPSK" w:cs="TH SarabunPSK"/>
          <w:spacing w:val="-2"/>
          <w:sz w:val="32"/>
          <w:szCs w:val="32"/>
          <w:cs/>
        </w:rPr>
        <w:t>บริษัท ทีโอที จำกัด (มหาชน)</w:t>
      </w:r>
    </w:p>
    <w:p w:rsidR="007E3AE5" w:rsidRPr="007E3AE5" w:rsidRDefault="007E3AE5" w:rsidP="007E3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thaiDistribute"/>
        <w:rPr>
          <w:rFonts w:ascii="TH SarabunPSK" w:eastAsia="Arial" w:hAnsi="TH SarabunPSK" w:cs="TH SarabunPSK"/>
          <w:color w:val="FF0000"/>
          <w:spacing w:val="-2"/>
          <w:sz w:val="32"/>
          <w:szCs w:val="32"/>
          <w:cs/>
        </w:rPr>
      </w:pPr>
      <w:r w:rsidRPr="00F2127E">
        <w:rPr>
          <w:rFonts w:ascii="TH SarabunPSK" w:eastAsia="Arial" w:hAnsi="TH SarabunPSK" w:cs="TH SarabunPSK" w:hint="cs"/>
          <w:b/>
          <w:bCs/>
          <w:color w:val="FF0000"/>
          <w:spacing w:val="-2"/>
          <w:sz w:val="32"/>
          <w:szCs w:val="32"/>
          <w:cs/>
        </w:rPr>
        <w:t xml:space="preserve">หมายเหตุ </w:t>
      </w:r>
      <w:r w:rsidRPr="00F2127E">
        <w:rPr>
          <w:rFonts w:ascii="TH SarabunPSK" w:eastAsia="Arial" w:hAnsi="TH SarabunPSK" w:cs="TH SarabunPSK"/>
          <w:b/>
          <w:bCs/>
          <w:color w:val="FF0000"/>
          <w:spacing w:val="-2"/>
          <w:sz w:val="32"/>
          <w:szCs w:val="32"/>
        </w:rPr>
        <w:t xml:space="preserve">: </w:t>
      </w:r>
      <w:r w:rsidRPr="00F2127E">
        <w:rPr>
          <w:rFonts w:ascii="TH SarabunPSK" w:eastAsia="Arial" w:hAnsi="TH SarabunPSK" w:cs="TH SarabunPSK" w:hint="cs"/>
          <w:b/>
          <w:bCs/>
          <w:color w:val="FF0000"/>
          <w:spacing w:val="-2"/>
          <w:sz w:val="32"/>
          <w:szCs w:val="32"/>
          <w:cs/>
        </w:rPr>
        <w:t>ข้อมูลในส่วน</w:t>
      </w:r>
      <w:r w:rsidR="00753FE3">
        <w:rPr>
          <w:rFonts w:ascii="TH SarabunPSK" w:eastAsia="Arial" w:hAnsi="TH SarabunPSK" w:cs="TH SarabunPSK" w:hint="cs"/>
          <w:b/>
          <w:bCs/>
          <w:color w:val="FF0000"/>
          <w:spacing w:val="-2"/>
          <w:sz w:val="32"/>
          <w:szCs w:val="32"/>
          <w:cs/>
        </w:rPr>
        <w:t>นี้</w:t>
      </w:r>
      <w:r w:rsidRPr="00F2127E">
        <w:rPr>
          <w:rFonts w:ascii="TH SarabunPSK" w:eastAsia="Arial" w:hAnsi="TH SarabunPSK" w:cs="TH SarabunPSK" w:hint="cs"/>
          <w:b/>
          <w:bCs/>
          <w:color w:val="FF0000"/>
          <w:spacing w:val="-2"/>
          <w:sz w:val="32"/>
          <w:szCs w:val="32"/>
          <w:cs/>
        </w:rPr>
        <w:t>ดีมาก</w:t>
      </w:r>
      <w:r>
        <w:rPr>
          <w:rFonts w:ascii="TH SarabunPSK" w:eastAsia="Arial" w:hAnsi="TH SarabunPSK" w:cs="TH SarabunPSK" w:hint="cs"/>
          <w:color w:val="FF0000"/>
          <w:spacing w:val="-2"/>
          <w:sz w:val="32"/>
          <w:szCs w:val="32"/>
          <w:cs/>
        </w:rPr>
        <w:t xml:space="preserve"> ซึ่งเราอาจนำไปเป็นข้อเสนอแนะ เพื่อให้ปรับปรุงโครงสร้างของการพัฒนาการกำกับดูแลและการบริหารรัฐวิสาหกิจไทย ในภาพรวมให้มีประสิทธิภาพ เพื่อมิให้หน่วยงานของรัฐที่ไม่ควรเป็นรัฐวิสาหกิจมาฉุดภาพลักษณ์รัฐวิสาหกิจว่า ส่วนใหญ่ไร้ประสิทธิภาพ สร้างรายได้น้อย ต้องเพิ่งพาเงินงบประมาณแผ่นดิน ซึ่งการแยกหน่วยงานเหล่านี้ออกจากการเป็น “รัฐวิสาหกิจ จะทำให้องค์กรกลางอย่าง </w:t>
      </w:r>
      <w:proofErr w:type="spellStart"/>
      <w:r>
        <w:rPr>
          <w:rFonts w:ascii="TH SarabunPSK" w:eastAsia="Arial" w:hAnsi="TH SarabunPSK" w:cs="TH SarabunPSK" w:hint="cs"/>
          <w:color w:val="FF0000"/>
          <w:spacing w:val="-2"/>
          <w:sz w:val="32"/>
          <w:szCs w:val="32"/>
          <w:cs/>
        </w:rPr>
        <w:t>คนร.</w:t>
      </w:r>
      <w:proofErr w:type="spellEnd"/>
      <w:r>
        <w:rPr>
          <w:rFonts w:ascii="TH SarabunPSK" w:eastAsia="Arial" w:hAnsi="TH SarabunPSK" w:cs="TH SarabunPSK" w:hint="cs"/>
          <w:color w:val="FF0000"/>
          <w:spacing w:val="-2"/>
          <w:sz w:val="32"/>
          <w:szCs w:val="32"/>
          <w:cs/>
        </w:rPr>
        <w:t xml:space="preserve">และ </w:t>
      </w:r>
      <w:proofErr w:type="spellStart"/>
      <w:r>
        <w:rPr>
          <w:rFonts w:ascii="TH SarabunPSK" w:eastAsia="Arial" w:hAnsi="TH SarabunPSK" w:cs="TH SarabunPSK" w:hint="cs"/>
          <w:color w:val="FF0000"/>
          <w:spacing w:val="-2"/>
          <w:sz w:val="32"/>
          <w:szCs w:val="32"/>
          <w:cs/>
        </w:rPr>
        <w:t>สคร.</w:t>
      </w:r>
      <w:proofErr w:type="spellEnd"/>
      <w:r>
        <w:rPr>
          <w:rFonts w:ascii="TH SarabunPSK" w:eastAsia="Arial" w:hAnsi="TH SarabunPSK" w:cs="TH SarabunPSK" w:hint="cs"/>
          <w:color w:val="FF0000"/>
          <w:spacing w:val="-2"/>
          <w:sz w:val="32"/>
          <w:szCs w:val="32"/>
          <w:cs/>
        </w:rPr>
        <w:t xml:space="preserve">สามารถที่จะพัฒนาประสิทธิภาพรัฐวิสาหกิจที่เป็นรัฐพาณิชย์ให้สร้างมารถสร้างรายได้แก่แผ่นดินอย่างสูงสุด </w:t>
      </w:r>
    </w:p>
    <w:p w:rsidR="002313F8" w:rsidRPr="002313F8" w:rsidRDefault="002313F8" w:rsidP="002313F8">
      <w:pPr>
        <w:spacing w:after="0" w:line="240" w:lineRule="auto"/>
        <w:ind w:firstLine="717"/>
        <w:jc w:val="thaiDistribute"/>
        <w:rPr>
          <w:rFonts w:ascii="TH SarabunPSK" w:eastAsia="Arial" w:hAnsi="TH SarabunPSK" w:cs="TH SarabunPSK"/>
          <w:sz w:val="32"/>
          <w:szCs w:val="32"/>
        </w:rPr>
      </w:pPr>
      <w:r w:rsidRPr="002313F8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2313F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สรุป</w:t>
      </w:r>
      <w:r w:rsidRPr="002313F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313F8">
        <w:rPr>
          <w:rFonts w:ascii="TH SarabunPSK" w:eastAsia="Calibri" w:hAnsi="TH SarabunPSK" w:cs="TH SarabunPSK"/>
          <w:sz w:val="32"/>
          <w:szCs w:val="32"/>
          <w:cs/>
        </w:rPr>
        <w:t>แม้ว่าผลการดำเนินงานในภาพรวมรัฐวิสาหกิจไทยยังคงมีผลกำไร และสามารถนำส่งส่วนของกำไรเป็นรายได้แผ่นดิน แต่ก็มีรัฐวิสาหกิจหลายแห่งที่มีผลการดำเนินงานที่ขาดทุนอย่างต่อเนื่อง เช่น การรถไฟแห่งประเทศไทย องค์การขนส่งมวลชนกรุงเทพมหานคร บริษัทการบินไทย จำกัด (มหาชน) เป็นต้น ซึ่งทำให้รัฐบาลมีภาระทางการคลังจากการรับภาระหนี้แทนรัฐวิสาหกิจที่มีผลการดำเนินงานขาดทุนอย่างต่อเนื่อง รวมถึงต้องจัดสรรงบประมาณอุดหนุนให้แก่รัฐวิสาหกิจเหล่านี้เพื่อเป็นทุนในการดำเนินกิจการในแต่ละปีอีก</w:t>
      </w:r>
      <w:r w:rsidRPr="002313F8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ด้วย และมีแนวโน้มที่จะทำให้เงินอุดหนุนรัฐวิสาหกิจจะมีจำนวนมากกว่าส่วนของกำไรหรือเงินรายได้อื่นที่รัฐวิสาหกิจนำส่งคลังเป็นรายได้แผ่นดินด้วย </w:t>
      </w:r>
      <w:r w:rsidRPr="002313F8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t>แต่ทั้งนี้ หากไม่รวมงบประมาณเพื่อชดเชยการสูญเสียรายได้ของสถาบันการเงินเฉพาะกิจ</w:t>
      </w:r>
      <w:r w:rsidRPr="002313F8">
        <w:rPr>
          <w:rFonts w:ascii="TH SarabunPSK" w:eastAsia="Calibri" w:hAnsi="TH SarabunPSK" w:cs="TH SarabunPSK" w:hint="cs"/>
          <w:b/>
          <w:bCs/>
          <w:spacing w:val="-2"/>
          <w:sz w:val="32"/>
          <w:szCs w:val="32"/>
          <w:cs/>
        </w:rPr>
        <w:t xml:space="preserve"> </w:t>
      </w:r>
      <w:r w:rsidRPr="002313F8">
        <w:rPr>
          <w:rFonts w:ascii="TH SarabunPSK" w:eastAsia="Calibri" w:hAnsi="TH SarabunPSK" w:cs="TH SarabunPSK"/>
          <w:b/>
          <w:bCs/>
          <w:sz w:val="32"/>
          <w:szCs w:val="32"/>
          <w:cs/>
        </w:rPr>
        <w:t>(</w:t>
      </w:r>
      <w:r w:rsidRPr="002313F8">
        <w:rPr>
          <w:rFonts w:ascii="TH SarabunPSK" w:eastAsia="Calibri" w:hAnsi="TH SarabunPSK" w:cs="TH SarabunPSK"/>
          <w:b/>
          <w:bCs/>
          <w:sz w:val="32"/>
          <w:szCs w:val="32"/>
        </w:rPr>
        <w:t>SFIs)</w:t>
      </w:r>
      <w:r w:rsidRPr="002313F8"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  <w:t xml:space="preserve"> </w:t>
      </w:r>
      <w:r w:rsidRPr="002313F8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t>จากการดำเนินกิจกรรม มาตรการ หรือโครงการตามนโยบายของรัฐบาล ที่</w:t>
      </w:r>
      <w:r w:rsidRPr="002313F8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lastRenderedPageBreak/>
        <w:t>รัฐบาลต้องชดเชย รวมถึงการรับภาระหนี้แทนรัฐวิสาหกิจ เช่น การรถไฟแห่งประเทศไทย องค์การขนส่งมวลชนกรุงเทพ เป็นต้น โดยรวมถือว่ารัฐวิสาหกิจไทยยังสามารถรักษาระดับการนำส่งกำไรเป็นรายได้แผ่นดินได้อย่างต่อเนื่อง</w:t>
      </w:r>
      <w:r w:rsidRPr="002313F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:rsidR="002313F8" w:rsidRPr="002313F8" w:rsidRDefault="002313F8" w:rsidP="002313F8">
      <w:pPr>
        <w:spacing w:after="0" w:line="240" w:lineRule="auto"/>
        <w:jc w:val="thaiDistribute"/>
        <w:rPr>
          <w:rFonts w:ascii="TH SarabunPSK" w:eastAsia="Arial" w:hAnsi="TH SarabunPSK" w:cs="TH SarabunPSK"/>
          <w:sz w:val="32"/>
          <w:szCs w:val="32"/>
        </w:rPr>
      </w:pPr>
      <w:r w:rsidRPr="002313F8">
        <w:rPr>
          <w:rFonts w:ascii="TH SarabunPSK" w:eastAsia="Calibri" w:hAnsi="TH SarabunPSK" w:cs="TH SarabunPSK"/>
          <w:sz w:val="32"/>
          <w:szCs w:val="32"/>
          <w:cs/>
        </w:rPr>
        <w:tab/>
        <w:t>อย่างไรก็ดี</w:t>
      </w:r>
      <w:r w:rsidRPr="002313F8">
        <w:rPr>
          <w:rFonts w:ascii="TH SarabunPSK" w:eastAsia="Arial" w:hAnsi="TH SarabunPSK" w:cs="TH SarabunPSK" w:hint="cs"/>
          <w:sz w:val="32"/>
          <w:szCs w:val="32"/>
          <w:cs/>
        </w:rPr>
        <w:t xml:space="preserve"> </w:t>
      </w:r>
      <w:r w:rsidRPr="002313F8">
        <w:rPr>
          <w:rFonts w:ascii="TH SarabunPSK" w:eastAsia="Calibri" w:hAnsi="TH SarabunPSK" w:cs="TH SarabunPSK" w:hint="cs"/>
          <w:sz w:val="32"/>
          <w:szCs w:val="32"/>
          <w:cs/>
        </w:rPr>
        <w:t>นอกจาก</w:t>
      </w:r>
      <w:r w:rsidRPr="002313F8">
        <w:rPr>
          <w:rFonts w:ascii="TH SarabunPSK" w:eastAsia="Calibri" w:hAnsi="TH SarabunPSK" w:cs="TH SarabunPSK"/>
          <w:sz w:val="32"/>
          <w:szCs w:val="32"/>
          <w:cs/>
        </w:rPr>
        <w:t>รายจ่ายตามพระราชบัญญัติงบประมาณรายจ่ายประจำปีเพื่ออุดหนุนรัฐวิสาหกิจ</w:t>
      </w:r>
      <w:r w:rsidRPr="002313F8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Pr="002313F8">
        <w:rPr>
          <w:rFonts w:ascii="TH SarabunPSK" w:eastAsia="Calibri" w:hAnsi="TH SarabunPSK" w:cs="TH SarabunPSK"/>
          <w:sz w:val="32"/>
          <w:szCs w:val="32"/>
          <w:cs/>
        </w:rPr>
        <w:t>การให้เงินอุดหนุนบริการสาธารณะ</w:t>
      </w:r>
      <w:r w:rsidRPr="002313F8">
        <w:rPr>
          <w:rFonts w:ascii="TH SarabunPSK" w:eastAsia="Calibri" w:hAnsi="TH SarabunPSK" w:cs="TH SarabunPSK" w:hint="cs"/>
          <w:sz w:val="32"/>
          <w:szCs w:val="32"/>
          <w:cs/>
        </w:rPr>
        <w:t xml:space="preserve">แล้ว </w:t>
      </w:r>
      <w:r w:rsidRPr="002313F8">
        <w:rPr>
          <w:rFonts w:ascii="TH SarabunPSK" w:eastAsia="Arial" w:hAnsi="TH SarabunPSK" w:cs="TH SarabunPSK" w:hint="cs"/>
          <w:sz w:val="32"/>
          <w:szCs w:val="32"/>
          <w:cs/>
        </w:rPr>
        <w:t>รายงานฉบับนี้เป็นเพียงการวิเคราะห์เฉพาะภาระงบประมาณโดยตรงที่รัฐบาลจะต้องอุดหนุนให้</w:t>
      </w:r>
      <w:r w:rsidRPr="002313F8">
        <w:rPr>
          <w:rFonts w:ascii="TH SarabunPSK" w:eastAsia="Arial" w:hAnsi="TH SarabunPSK" w:cs="TH SarabunPSK"/>
          <w:sz w:val="32"/>
          <w:szCs w:val="32"/>
          <w:cs/>
        </w:rPr>
        <w:t>รัฐวิสาหกิจผ่าน</w:t>
      </w:r>
      <w:r w:rsidRPr="002313F8">
        <w:rPr>
          <w:rFonts w:ascii="TH SarabunPSK" w:eastAsia="Arial" w:hAnsi="TH SarabunPSK" w:cs="TH SarabunPSK" w:hint="cs"/>
          <w:sz w:val="32"/>
          <w:szCs w:val="32"/>
          <w:cs/>
        </w:rPr>
        <w:t>พระราชบัญญัติ</w:t>
      </w:r>
      <w:r w:rsidRPr="002313F8">
        <w:rPr>
          <w:rFonts w:ascii="TH SarabunPSK" w:eastAsia="Arial" w:hAnsi="TH SarabunPSK" w:cs="TH SarabunPSK"/>
          <w:sz w:val="32"/>
          <w:szCs w:val="32"/>
          <w:cs/>
        </w:rPr>
        <w:t>งบประมาณ</w:t>
      </w:r>
      <w:r w:rsidRPr="002313F8">
        <w:rPr>
          <w:rFonts w:ascii="TH SarabunPSK" w:eastAsia="Arial" w:hAnsi="TH SarabunPSK" w:cs="TH SarabunPSK" w:hint="cs"/>
          <w:sz w:val="32"/>
          <w:szCs w:val="32"/>
          <w:cs/>
        </w:rPr>
        <w:t>รายจ่ายประจำปีเท่านั้น</w:t>
      </w:r>
      <w:r w:rsidRPr="002313F8">
        <w:rPr>
          <w:rFonts w:ascii="TH SarabunPSK" w:eastAsia="Arial" w:hAnsi="TH SarabunPSK" w:cs="TH SarabunPSK"/>
          <w:sz w:val="32"/>
          <w:szCs w:val="32"/>
          <w:cs/>
        </w:rPr>
        <w:t xml:space="preserve"> </w:t>
      </w:r>
      <w:r w:rsidRPr="002313F8">
        <w:rPr>
          <w:rFonts w:ascii="TH SarabunPSK" w:eastAsia="Calibri" w:hAnsi="TH SarabunPSK" w:cs="TH SarabunPSK" w:hint="cs"/>
          <w:sz w:val="32"/>
          <w:szCs w:val="32"/>
          <w:cs/>
        </w:rPr>
        <w:t xml:space="preserve">รัฐบาลจำเป็นต้องนำภาระทางการคลังของรัฐบาลอื่น ๆ ที่อาจเกิดขึ้นจากรัฐวิสาหกิจมาพิจารณาร่วมกับการจัดสรรงบประมาณรายจ่ายด้วย เช่น </w:t>
      </w:r>
      <w:r w:rsidRPr="002313F8">
        <w:rPr>
          <w:rFonts w:ascii="TH SarabunPSK" w:eastAsia="Calibri" w:hAnsi="TH SarabunPSK" w:cs="TH SarabunPSK"/>
          <w:sz w:val="32"/>
          <w:szCs w:val="32"/>
          <w:cs/>
        </w:rPr>
        <w:t>หนี้รัฐวิสาหกิจที่รัฐบาลรับภาระตามมติคณะรัฐมนตรี</w:t>
      </w:r>
      <w:r w:rsidRPr="002313F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313F8">
        <w:rPr>
          <w:rFonts w:ascii="TH SarabunPSK" w:eastAsia="Calibri" w:hAnsi="TH SarabunPSK" w:cs="TH SarabunPSK"/>
          <w:sz w:val="32"/>
          <w:szCs w:val="32"/>
          <w:cs/>
        </w:rPr>
        <w:t>ภาระทางการคลังคงเหลือจากการดำเนินธุรกรรมตามโครงการนโยบายรัฐ</w:t>
      </w:r>
      <w:r w:rsidRPr="002313F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313F8">
        <w:rPr>
          <w:rFonts w:ascii="TH SarabunPSK" w:eastAsia="Calibri" w:hAnsi="TH SarabunPSK" w:cs="TH SarabunPSK"/>
          <w:sz w:val="32"/>
          <w:szCs w:val="32"/>
          <w:cs/>
        </w:rPr>
        <w:t>เงินเพิ่มทุน</w:t>
      </w:r>
      <w:r w:rsidRPr="002313F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313F8">
        <w:rPr>
          <w:rFonts w:ascii="TH SarabunPSK" w:eastAsia="Calibri" w:hAnsi="TH SarabunPSK" w:cs="TH SarabunPSK"/>
          <w:sz w:val="32"/>
          <w:szCs w:val="32"/>
          <w:cs/>
        </w:rPr>
        <w:t>หนี้รัฐวิสาหกิจที่รัฐบาลค้ำประกัน</w:t>
      </w:r>
      <w:r w:rsidRPr="002313F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313F8">
        <w:rPr>
          <w:rFonts w:ascii="TH SarabunPSK" w:eastAsia="Calibri" w:hAnsi="TH SarabunPSK" w:cs="TH SarabunPSK"/>
          <w:sz w:val="32"/>
          <w:szCs w:val="32"/>
          <w:cs/>
        </w:rPr>
        <w:t>หนี้รัฐบาลที่ให้รัฐวิสาหกิจกู้ต่อ</w:t>
      </w:r>
      <w:r w:rsidRPr="002313F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313F8">
        <w:rPr>
          <w:rFonts w:ascii="TH SarabunPSK" w:eastAsia="Calibri" w:hAnsi="TH SarabunPSK" w:cs="TH SarabunPSK" w:hint="cs"/>
          <w:sz w:val="32"/>
          <w:szCs w:val="32"/>
          <w:cs/>
        </w:rPr>
        <w:t>รวมทั้งภาระผูกพันของรัฐบาลซ่อนเร้นที่ไม่อาจละเลยได้และรัฐบาลต้องมีการติดตามประเมินผลอย่างใกล้ชิด คือ การดำเนินนโยบายกึ่งการคลังผ่านสถาบันการเงินเฉพาะกิจ ที่มียอดคงค้างต้องจ่าย ณ ปี 2561 จำนวนมากถึง 850</w:t>
      </w:r>
      <w:proofErr w:type="gramStart"/>
      <w:r w:rsidRPr="002313F8">
        <w:rPr>
          <w:rFonts w:ascii="TH SarabunPSK" w:eastAsia="Calibri" w:hAnsi="TH SarabunPSK" w:cs="TH SarabunPSK"/>
          <w:sz w:val="32"/>
          <w:szCs w:val="32"/>
        </w:rPr>
        <w:t>,</w:t>
      </w:r>
      <w:r w:rsidRPr="002313F8">
        <w:rPr>
          <w:rFonts w:ascii="TH SarabunPSK" w:eastAsia="Calibri" w:hAnsi="TH SarabunPSK" w:cs="TH SarabunPSK" w:hint="cs"/>
          <w:sz w:val="32"/>
          <w:szCs w:val="32"/>
          <w:cs/>
        </w:rPr>
        <w:t>000</w:t>
      </w:r>
      <w:proofErr w:type="gramEnd"/>
      <w:r w:rsidRPr="002313F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2313F8">
        <w:rPr>
          <w:rFonts w:ascii="TH SarabunPSK" w:eastAsia="Calibri" w:hAnsi="TH SarabunPSK" w:cs="TH SarabunPSK" w:hint="cs"/>
          <w:sz w:val="32"/>
          <w:szCs w:val="32"/>
          <w:cs/>
        </w:rPr>
        <w:t>ล้านบาท</w:t>
      </w:r>
    </w:p>
    <w:p w:rsidR="00FC13D6" w:rsidRDefault="000841E8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13D6">
        <w:rPr>
          <w:rFonts w:ascii="TH SarabunPSK" w:hAnsi="TH SarabunPSK" w:cs="TH SarabunPSK"/>
          <w:b/>
          <w:bCs/>
          <w:sz w:val="32"/>
          <w:szCs w:val="32"/>
          <w:shd w:val="clear" w:color="auto" w:fill="C4BC96" w:themeFill="background2" w:themeFillShade="BF"/>
          <w:cs/>
        </w:rPr>
        <w:t>3.</w:t>
      </w:r>
      <w:r w:rsidR="00251202">
        <w:rPr>
          <w:rFonts w:ascii="TH SarabunPSK" w:hAnsi="TH SarabunPSK" w:cs="TH SarabunPSK" w:hint="cs"/>
          <w:b/>
          <w:bCs/>
          <w:sz w:val="32"/>
          <w:szCs w:val="32"/>
          <w:shd w:val="clear" w:color="auto" w:fill="C4BC96" w:themeFill="background2" w:themeFillShade="BF"/>
          <w:cs/>
        </w:rPr>
        <w:t>5</w:t>
      </w:r>
      <w:r w:rsidR="00FC13D6" w:rsidRPr="00FC13D6">
        <w:rPr>
          <w:rFonts w:ascii="TH SarabunPSK" w:hAnsi="TH SarabunPSK" w:cs="TH SarabunPSK"/>
          <w:b/>
          <w:bCs/>
          <w:sz w:val="32"/>
          <w:szCs w:val="32"/>
          <w:shd w:val="clear" w:color="auto" w:fill="C4BC96" w:themeFill="background2" w:themeFillShade="BF"/>
          <w:cs/>
        </w:rPr>
        <w:t xml:space="preserve"> </w:t>
      </w:r>
      <w:r w:rsidRPr="00FC13D6">
        <w:rPr>
          <w:rFonts w:ascii="TH SarabunPSK" w:hAnsi="TH SarabunPSK" w:cs="TH SarabunPSK"/>
          <w:b/>
          <w:bCs/>
          <w:sz w:val="32"/>
          <w:szCs w:val="32"/>
          <w:shd w:val="clear" w:color="auto" w:fill="C4BC96" w:themeFill="background2" w:themeFillShade="BF"/>
          <w:cs/>
        </w:rPr>
        <w:t>การประเมินผลการดำเนินงาน</w:t>
      </w:r>
      <w:r w:rsidR="00FC13D6" w:rsidRPr="00FC13D6">
        <w:rPr>
          <w:rFonts w:ascii="TH SarabunPSK" w:hAnsi="TH SarabunPSK" w:cs="TH SarabunPSK" w:hint="cs"/>
          <w:b/>
          <w:bCs/>
          <w:sz w:val="32"/>
          <w:szCs w:val="32"/>
          <w:shd w:val="clear" w:color="auto" w:fill="C4BC96" w:themeFill="background2" w:themeFillShade="BF"/>
          <w:cs/>
        </w:rPr>
        <w:t>ของรัฐวิสาหกิจ</w:t>
      </w:r>
      <w:r w:rsidR="00FC13D6">
        <w:rPr>
          <w:rFonts w:ascii="TH SarabunPSK" w:hAnsi="TH SarabunPSK" w:cs="TH SarabunPSK" w:hint="cs"/>
          <w:sz w:val="32"/>
          <w:szCs w:val="32"/>
          <w:cs/>
        </w:rPr>
        <w:tab/>
      </w:r>
    </w:p>
    <w:p w:rsidR="00690F4B" w:rsidRPr="00690F4B" w:rsidRDefault="00690F4B" w:rsidP="00690F4B">
      <w:pPr>
        <w:pStyle w:val="Default"/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90F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0F4B">
        <w:rPr>
          <w:rFonts w:ascii="TH SarabunPSK" w:hAnsi="TH SarabunPSK" w:cs="TH SarabunPSK" w:hint="cs"/>
          <w:sz w:val="32"/>
          <w:szCs w:val="32"/>
          <w:cs/>
        </w:rPr>
        <w:t>ผลการประเมินผลการดำเนินงาน</w:t>
      </w:r>
      <w:r w:rsidRPr="00690F4B">
        <w:rPr>
          <w:rFonts w:ascii="TH SarabunPSK" w:hAnsi="TH SarabunPSK" w:cs="TH SarabunPSK"/>
          <w:sz w:val="32"/>
          <w:szCs w:val="32"/>
          <w:cs/>
        </w:rPr>
        <w:t>รัฐวิสา</w:t>
      </w:r>
      <w:r w:rsidRPr="00690F4B">
        <w:rPr>
          <w:rFonts w:ascii="TH SarabunPSK" w:hAnsi="TH SarabunPSK" w:cs="TH SarabunPSK" w:hint="cs"/>
          <w:sz w:val="32"/>
          <w:szCs w:val="32"/>
          <w:cs/>
        </w:rPr>
        <w:t>ห</w:t>
      </w:r>
      <w:r w:rsidRPr="00690F4B">
        <w:rPr>
          <w:rFonts w:ascii="TH SarabunPSK" w:hAnsi="TH SarabunPSK" w:cs="TH SarabunPSK"/>
          <w:sz w:val="32"/>
          <w:szCs w:val="32"/>
          <w:cs/>
        </w:rPr>
        <w:t>กิจ</w:t>
      </w:r>
      <w:r w:rsidRPr="00690F4B">
        <w:rPr>
          <w:rFonts w:ascii="TH SarabunPSK" w:hAnsi="TH SarabunPSK" w:cs="TH SarabunPSK" w:hint="cs"/>
          <w:sz w:val="32"/>
          <w:szCs w:val="32"/>
          <w:cs/>
        </w:rPr>
        <w:t xml:space="preserve"> ประจำปีบัญชี 2562 </w:t>
      </w:r>
      <w:r w:rsidRPr="00690F4B">
        <w:rPr>
          <w:rFonts w:ascii="TH SarabunPSK" w:hAnsi="TH SarabunPSK" w:cs="TH SarabunPSK"/>
          <w:sz w:val="32"/>
          <w:szCs w:val="32"/>
          <w:cs/>
        </w:rPr>
        <w:t>มีรัฐวิสาหกิจที่อยู่ในระบบประเมินผลการดำเนินงานรัฐวิสาหกิจทั้งสิ้น จำนวน 53 แห่ง</w:t>
      </w:r>
      <w:r w:rsidRPr="00690F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0F4B">
        <w:rPr>
          <w:rFonts w:ascii="TH SarabunPSK" w:hAnsi="TH SarabunPSK" w:cs="TH SarabunPSK"/>
          <w:sz w:val="32"/>
          <w:szCs w:val="32"/>
          <w:cs/>
        </w:rPr>
        <w:t>ภาพรวมการดำเนินงานอยู</w:t>
      </w:r>
      <w:r w:rsidRPr="00690F4B">
        <w:rPr>
          <w:rFonts w:ascii="TH SarabunPSK" w:hAnsi="TH SarabunPSK" w:cs="TH SarabunPSK" w:hint="cs"/>
          <w:sz w:val="32"/>
          <w:szCs w:val="32"/>
          <w:cs/>
        </w:rPr>
        <w:t>่</w:t>
      </w:r>
      <w:r w:rsidRPr="00690F4B">
        <w:rPr>
          <w:rFonts w:ascii="TH SarabunPSK" w:hAnsi="TH SarabunPSK" w:cs="TH SarabunPSK"/>
          <w:sz w:val="32"/>
          <w:szCs w:val="32"/>
          <w:cs/>
        </w:rPr>
        <w:t>ในระดับ</w:t>
      </w:r>
      <w:r w:rsidRPr="00690F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0F4B">
        <w:rPr>
          <w:rFonts w:ascii="TH SarabunPSK" w:hAnsi="TH SarabunPSK" w:cs="TH SarabunPSK"/>
          <w:sz w:val="32"/>
          <w:szCs w:val="32"/>
          <w:cs/>
        </w:rPr>
        <w:t>3.4</w:t>
      </w:r>
      <w:r w:rsidRPr="00690F4B">
        <w:rPr>
          <w:rFonts w:ascii="TH SarabunPSK" w:hAnsi="TH SarabunPSK" w:cs="TH SarabunPSK" w:hint="cs"/>
          <w:sz w:val="32"/>
          <w:szCs w:val="32"/>
          <w:cs/>
        </w:rPr>
        <w:t xml:space="preserve">6 คะแนน </w:t>
      </w:r>
      <w:r w:rsidRPr="00690F4B">
        <w:rPr>
          <w:rFonts w:ascii="TH SarabunPSK" w:hAnsi="TH SarabunPSK" w:cs="TH SarabunPSK"/>
          <w:sz w:val="32"/>
          <w:szCs w:val="32"/>
          <w:cs/>
        </w:rPr>
        <w:t>(คะแนนเต็ม 5 คะแนน)</w:t>
      </w:r>
      <w:r w:rsidRPr="00690F4B">
        <w:rPr>
          <w:rFonts w:ascii="TH SarabunPSK" w:hAnsi="TH SarabunPSK" w:cs="TH SarabunPSK" w:hint="cs"/>
          <w:sz w:val="32"/>
          <w:szCs w:val="32"/>
          <w:cs/>
        </w:rPr>
        <w:t xml:space="preserve"> โดยรัฐวิสาหกิจที่มี</w:t>
      </w:r>
      <w:r w:rsidRPr="00690F4B">
        <w:rPr>
          <w:rFonts w:ascii="TH SarabunPSK" w:hAnsi="TH SarabunPSK" w:cs="TH SarabunPSK"/>
          <w:sz w:val="32"/>
          <w:szCs w:val="32"/>
          <w:cs/>
        </w:rPr>
        <w:t>ผลการประ</w:t>
      </w:r>
      <w:r w:rsidRPr="00690F4B">
        <w:rPr>
          <w:rFonts w:ascii="TH SarabunPSK" w:hAnsi="TH SarabunPSK" w:cs="TH SarabunPSK" w:hint="cs"/>
          <w:sz w:val="32"/>
          <w:szCs w:val="32"/>
          <w:cs/>
        </w:rPr>
        <w:t>เ</w:t>
      </w:r>
      <w:r w:rsidRPr="00690F4B">
        <w:rPr>
          <w:rFonts w:ascii="TH SarabunPSK" w:hAnsi="TH SarabunPSK" w:cs="TH SarabunPSK"/>
          <w:sz w:val="32"/>
          <w:szCs w:val="32"/>
          <w:cs/>
        </w:rPr>
        <w:t xml:space="preserve">มินสูงสุด </w:t>
      </w:r>
      <w:r w:rsidRPr="00690F4B">
        <w:rPr>
          <w:rFonts w:ascii="TH SarabunPSK" w:hAnsi="TH SarabunPSK" w:cs="TH SarabunPSK" w:hint="cs"/>
          <w:sz w:val="32"/>
          <w:szCs w:val="32"/>
          <w:cs/>
        </w:rPr>
        <w:t>3</w:t>
      </w:r>
      <w:r w:rsidRPr="00690F4B">
        <w:rPr>
          <w:rFonts w:ascii="TH SarabunPSK" w:hAnsi="TH SarabunPSK" w:cs="TH SarabunPSK"/>
          <w:sz w:val="32"/>
          <w:szCs w:val="32"/>
          <w:cs/>
        </w:rPr>
        <w:t xml:space="preserve"> อันดับแรก ได้แก่ </w:t>
      </w:r>
      <w:r w:rsidRPr="00690F4B">
        <w:rPr>
          <w:rFonts w:ascii="TH SarabunPSK" w:hAnsi="TH SarabunPSK" w:cs="TH SarabunPSK" w:hint="cs"/>
          <w:sz w:val="32"/>
          <w:szCs w:val="32"/>
          <w:cs/>
        </w:rPr>
        <w:t xml:space="preserve">สำนักงานสลากกินแบ่งรัฐบาล 4.63 คะแนน การประปานครหลวง 4.46 คะแนน และบริษัทวิทยุการบินแห่งประเทศไทย จำกัด 4.43 คะแนน </w:t>
      </w:r>
      <w:r w:rsidRPr="00690F4B">
        <w:rPr>
          <w:rFonts w:ascii="TH SarabunPSK" w:hAnsi="TH SarabunPSK" w:cs="TH SarabunPSK" w:hint="cs"/>
          <w:spacing w:val="-6"/>
          <w:sz w:val="32"/>
          <w:szCs w:val="32"/>
          <w:cs/>
        </w:rPr>
        <w:t>ส่วนรัฐวิสาหกิจที่มี</w:t>
      </w:r>
      <w:r w:rsidRPr="00690F4B">
        <w:rPr>
          <w:rFonts w:ascii="TH SarabunPSK" w:hAnsi="TH SarabunPSK" w:cs="TH SarabunPSK"/>
          <w:spacing w:val="-6"/>
          <w:sz w:val="32"/>
          <w:szCs w:val="32"/>
          <w:cs/>
        </w:rPr>
        <w:t>ผลการประ</w:t>
      </w:r>
      <w:r w:rsidRPr="00690F4B">
        <w:rPr>
          <w:rFonts w:ascii="TH SarabunPSK" w:hAnsi="TH SarabunPSK" w:cs="TH SarabunPSK" w:hint="cs"/>
          <w:spacing w:val="-6"/>
          <w:sz w:val="32"/>
          <w:szCs w:val="32"/>
          <w:cs/>
        </w:rPr>
        <w:t>เ</w:t>
      </w:r>
      <w:r w:rsidRPr="00690F4B">
        <w:rPr>
          <w:rFonts w:ascii="TH SarabunPSK" w:hAnsi="TH SarabunPSK" w:cs="TH SarabunPSK"/>
          <w:spacing w:val="-6"/>
          <w:sz w:val="32"/>
          <w:szCs w:val="32"/>
          <w:cs/>
        </w:rPr>
        <w:t>มิน</w:t>
      </w:r>
      <w:r w:rsidRPr="00690F4B">
        <w:rPr>
          <w:rFonts w:ascii="TH SarabunPSK" w:hAnsi="TH SarabunPSK" w:cs="TH SarabunPSK" w:hint="cs"/>
          <w:spacing w:val="-6"/>
          <w:sz w:val="32"/>
          <w:szCs w:val="32"/>
          <w:cs/>
        </w:rPr>
        <w:t>ต่ำ</w:t>
      </w:r>
      <w:r w:rsidRPr="00690F4B">
        <w:rPr>
          <w:rFonts w:ascii="TH SarabunPSK" w:hAnsi="TH SarabunPSK" w:cs="TH SarabunPSK"/>
          <w:spacing w:val="-6"/>
          <w:sz w:val="32"/>
          <w:szCs w:val="32"/>
          <w:cs/>
        </w:rPr>
        <w:t xml:space="preserve">สุด </w:t>
      </w:r>
      <w:r w:rsidRPr="00690F4B">
        <w:rPr>
          <w:rFonts w:ascii="TH SarabunPSK" w:hAnsi="TH SarabunPSK" w:cs="TH SarabunPSK" w:hint="cs"/>
          <w:spacing w:val="-6"/>
          <w:sz w:val="32"/>
          <w:szCs w:val="32"/>
          <w:cs/>
        </w:rPr>
        <w:t>3</w:t>
      </w:r>
      <w:r w:rsidRPr="00690F4B">
        <w:rPr>
          <w:rFonts w:ascii="TH SarabunPSK" w:hAnsi="TH SarabunPSK" w:cs="TH SarabunPSK"/>
          <w:spacing w:val="-6"/>
          <w:sz w:val="32"/>
          <w:szCs w:val="32"/>
          <w:cs/>
        </w:rPr>
        <w:t xml:space="preserve"> อันดับแรก </w:t>
      </w:r>
      <w:r w:rsidRPr="00690F4B">
        <w:rPr>
          <w:rFonts w:ascii="TH SarabunPSK" w:hAnsi="TH SarabunPSK" w:cs="TH SarabunPSK"/>
          <w:sz w:val="32"/>
          <w:szCs w:val="32"/>
          <w:cs/>
        </w:rPr>
        <w:t xml:space="preserve">ได้แก่ </w:t>
      </w:r>
      <w:r w:rsidRPr="00690F4B">
        <w:rPr>
          <w:rFonts w:ascii="TH SarabunPSK" w:hAnsi="TH SarabunPSK" w:cs="TH SarabunPSK" w:hint="cs"/>
          <w:sz w:val="32"/>
          <w:szCs w:val="32"/>
          <w:cs/>
        </w:rPr>
        <w:t xml:space="preserve">องค์กรสุรา 1.34 คะแนน รองลงมา คือ </w:t>
      </w:r>
      <w:r w:rsidRPr="00690F4B">
        <w:rPr>
          <w:rFonts w:ascii="TH SarabunPSK" w:hAnsi="TH SarabunPSK" w:cs="TH SarabunPSK"/>
          <w:sz w:val="32"/>
          <w:szCs w:val="32"/>
          <w:cs/>
        </w:rPr>
        <w:t>องค์การคลังสินค้า</w:t>
      </w:r>
      <w:r w:rsidRPr="00690F4B">
        <w:rPr>
          <w:rFonts w:ascii="TH SarabunPSK" w:hAnsi="TH SarabunPSK" w:cs="TH SarabunPSK" w:hint="cs"/>
          <w:sz w:val="32"/>
          <w:szCs w:val="32"/>
          <w:cs/>
        </w:rPr>
        <w:t xml:space="preserve"> 2.17 คะแนน และบริษัท อู่กรุงเทพ จำกัด 2.43 คะแนน </w:t>
      </w:r>
    </w:p>
    <w:p w:rsidR="00690F4B" w:rsidRPr="00690F4B" w:rsidRDefault="00690F4B" w:rsidP="00690F4B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90F4B">
        <w:rPr>
          <w:rFonts w:ascii="TH SarabunPSK" w:eastAsia="Calibri" w:hAnsi="TH SarabunPSK" w:cs="TH SarabunPSK"/>
          <w:sz w:val="32"/>
          <w:szCs w:val="32"/>
        </w:rPr>
        <w:tab/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 xml:space="preserve">ทั้งนี้ </w:t>
      </w:r>
      <w:r w:rsidRPr="00497A0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มี</w:t>
      </w:r>
      <w:r w:rsidRPr="00497A0D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รัฐวิสาหกิจที่อยู่ในกลุ่มฟื้นฟู</w:t>
      </w:r>
      <w:r w:rsidRPr="00497A0D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497A0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Pr="00497A0D">
        <w:rPr>
          <w:rFonts w:ascii="TH SarabunPSK" w:eastAsia="Calibri" w:hAnsi="TH SarabunPSK" w:cs="TH SarabunPSK"/>
          <w:b/>
          <w:bCs/>
          <w:sz w:val="32"/>
          <w:szCs w:val="32"/>
          <w:cs/>
        </w:rPr>
        <w:t>5 แห่ง</w:t>
      </w:r>
      <w:r w:rsidRPr="00690F4B">
        <w:rPr>
          <w:rFonts w:ascii="TH SarabunPSK" w:eastAsia="Calibri" w:hAnsi="TH SarabunPSK" w:cs="TH SarabunPSK"/>
          <w:sz w:val="32"/>
          <w:szCs w:val="32"/>
          <w:cs/>
        </w:rPr>
        <w:t xml:space="preserve"> ได้แก่</w:t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690F4B" w:rsidRPr="00690F4B" w:rsidRDefault="00690F4B" w:rsidP="00690F4B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90F4B">
        <w:rPr>
          <w:rFonts w:ascii="TH SarabunPSK" w:eastAsia="Calibri" w:hAnsi="TH SarabunPSK" w:cs="TH SarabunPSK"/>
          <w:sz w:val="32"/>
          <w:szCs w:val="32"/>
          <w:cs/>
        </w:rPr>
        <w:tab/>
        <w:t xml:space="preserve">1) บริษัท การบินไทย จำกัด (มหาชน) </w:t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>มีผลประกอบการ</w:t>
      </w:r>
      <w:r w:rsidRPr="00690F4B">
        <w:rPr>
          <w:rFonts w:ascii="TH SarabunPSK" w:eastAsia="Calibri" w:hAnsi="TH SarabunPSK" w:cs="TH SarabunPSK"/>
          <w:sz w:val="32"/>
          <w:szCs w:val="32"/>
          <w:cs/>
        </w:rPr>
        <w:t>ขาดทุนสำหรับปีสิ้นสุดวันที่</w:t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90F4B">
        <w:rPr>
          <w:rFonts w:ascii="TH SarabunPSK" w:eastAsia="Calibri" w:hAnsi="TH SarabunPSK" w:cs="TH SarabunPSK"/>
          <w:sz w:val="32"/>
          <w:szCs w:val="32"/>
          <w:cs/>
        </w:rPr>
        <w:t>31</w:t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90F4B">
        <w:rPr>
          <w:rFonts w:ascii="TH SarabunPSK" w:eastAsia="Calibri" w:hAnsi="TH SarabunPSK" w:cs="TH SarabunPSK"/>
          <w:sz w:val="32"/>
          <w:szCs w:val="32"/>
          <w:cs/>
        </w:rPr>
        <w:t>ธันวาคม 2562 จำนวน 12</w:t>
      </w:r>
      <w:r w:rsidRPr="00690F4B">
        <w:rPr>
          <w:rFonts w:ascii="TH SarabunPSK" w:eastAsia="Calibri" w:hAnsi="TH SarabunPSK" w:cs="TH SarabunPSK"/>
          <w:sz w:val="32"/>
          <w:szCs w:val="32"/>
        </w:rPr>
        <w:t>,</w:t>
      </w:r>
      <w:r w:rsidRPr="00690F4B">
        <w:rPr>
          <w:rFonts w:ascii="TH SarabunPSK" w:eastAsia="Calibri" w:hAnsi="TH SarabunPSK" w:cs="TH SarabunPSK"/>
          <w:sz w:val="32"/>
          <w:szCs w:val="32"/>
          <w:cs/>
        </w:rPr>
        <w:t>016</w:t>
      </w:r>
      <w:r w:rsidRPr="00690F4B">
        <w:rPr>
          <w:rFonts w:ascii="TH SarabunPSK" w:eastAsia="Calibri" w:hAnsi="TH SarabunPSK" w:cs="TH SarabunPSK"/>
          <w:sz w:val="32"/>
          <w:szCs w:val="32"/>
        </w:rPr>
        <w:t>.</w:t>
      </w:r>
      <w:r w:rsidRPr="00690F4B">
        <w:rPr>
          <w:rFonts w:ascii="TH SarabunPSK" w:eastAsia="Calibri" w:hAnsi="TH SarabunPSK" w:cs="TH SarabunPSK"/>
          <w:sz w:val="32"/>
          <w:szCs w:val="32"/>
          <w:cs/>
        </w:rPr>
        <w:t>47</w:t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 xml:space="preserve"> ล้านบาท โดยขาดทุนเพิ่มขึ้นแบบก้าวกระโดดอย่างต่อเนื่องนับจากปี 2560 ที่ขาดทุนจำนวน 2,073.03 ล้านบาท ทั้งนี้ ในเดือนมีนาคม</w:t>
      </w:r>
      <w:r w:rsidRPr="00690F4B">
        <w:rPr>
          <w:rFonts w:ascii="TH SarabunPSK" w:eastAsia="Calibri" w:hAnsi="TH SarabunPSK" w:cs="TH SarabunPSK"/>
          <w:sz w:val="32"/>
          <w:szCs w:val="32"/>
          <w:cs/>
        </w:rPr>
        <w:t xml:space="preserve"> 2563 </w:t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>บริษัท</w:t>
      </w:r>
      <w:r w:rsidRPr="00690F4B">
        <w:rPr>
          <w:rFonts w:ascii="TH SarabunPSK" w:eastAsia="Calibri" w:hAnsi="TH SarabunPSK" w:cs="TH SarabunPSK"/>
          <w:sz w:val="32"/>
          <w:szCs w:val="32"/>
          <w:cs/>
        </w:rPr>
        <w:t>อยู่ระหว่างการว่างเว้น</w:t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>ตำแหน่งกรรมการผู้อำนวยการใหญ่</w:t>
      </w:r>
    </w:p>
    <w:p w:rsidR="00690F4B" w:rsidRPr="00690F4B" w:rsidRDefault="00690F4B" w:rsidP="00690F4B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90F4B">
        <w:rPr>
          <w:rFonts w:ascii="TH SarabunPSK" w:eastAsia="Calibri" w:hAnsi="TH SarabunPSK" w:cs="TH SarabunPSK"/>
          <w:sz w:val="32"/>
          <w:szCs w:val="32"/>
          <w:cs/>
        </w:rPr>
        <w:tab/>
        <w:t>2) การรถไฟแห่งประเทศไทย (</w:t>
      </w:r>
      <w:proofErr w:type="spellStart"/>
      <w:r w:rsidRPr="00690F4B">
        <w:rPr>
          <w:rFonts w:ascii="TH SarabunPSK" w:eastAsia="Calibri" w:hAnsi="TH SarabunPSK" w:cs="TH SarabunPSK"/>
          <w:sz w:val="32"/>
          <w:szCs w:val="32"/>
          <w:cs/>
        </w:rPr>
        <w:t>รฟท.</w:t>
      </w:r>
      <w:proofErr w:type="spellEnd"/>
      <w:r w:rsidRPr="00690F4B">
        <w:rPr>
          <w:rFonts w:ascii="TH SarabunPSK" w:eastAsia="Calibri" w:hAnsi="TH SarabunPSK" w:cs="TH SarabunPSK"/>
          <w:sz w:val="32"/>
          <w:szCs w:val="32"/>
          <w:cs/>
        </w:rPr>
        <w:t>) ปัญหาภาระหนี้สินที่เกิดจากการดำเนินงานในอดีต และพบว่า สำนักงานการตรวจเงินแผ่นดิน (</w:t>
      </w:r>
      <w:proofErr w:type="spellStart"/>
      <w:r w:rsidRPr="00690F4B">
        <w:rPr>
          <w:rFonts w:ascii="TH SarabunPSK" w:eastAsia="Calibri" w:hAnsi="TH SarabunPSK" w:cs="TH SarabunPSK"/>
          <w:sz w:val="32"/>
          <w:szCs w:val="32"/>
          <w:cs/>
        </w:rPr>
        <w:t>สตง.</w:t>
      </w:r>
      <w:proofErr w:type="spellEnd"/>
      <w:r w:rsidRPr="00690F4B">
        <w:rPr>
          <w:rFonts w:ascii="TH SarabunPSK" w:eastAsia="Calibri" w:hAnsi="TH SarabunPSK" w:cs="TH SarabunPSK"/>
          <w:sz w:val="32"/>
          <w:szCs w:val="32"/>
          <w:cs/>
        </w:rPr>
        <w:t xml:space="preserve">) ไม่แสดงความเห็นต่องบการเงิน ตั้งแต่ปีบัญชี 2544 - 2561 เนื่องจากไม่สามารถตรวจสอบให้ได้มาซึ่งหลักฐานการสอบบัญชีที่เหมาะสมอย่างเพียงพอในบางรายการ โดยเฉพาะอย่างยิ่ง รายได้จากการบริหารสินทรัพย์ ซึ่ง </w:t>
      </w:r>
      <w:proofErr w:type="spellStart"/>
      <w:r w:rsidRPr="00690F4B">
        <w:rPr>
          <w:rFonts w:ascii="TH SarabunPSK" w:eastAsia="Calibri" w:hAnsi="TH SarabunPSK" w:cs="TH SarabunPSK"/>
          <w:sz w:val="32"/>
          <w:szCs w:val="32"/>
          <w:cs/>
        </w:rPr>
        <w:t>รฟท.</w:t>
      </w:r>
      <w:proofErr w:type="spellEnd"/>
      <w:r w:rsidRPr="00690F4B">
        <w:rPr>
          <w:rFonts w:ascii="TH SarabunPSK" w:eastAsia="Calibri" w:hAnsi="TH SarabunPSK" w:cs="TH SarabunPSK"/>
          <w:sz w:val="32"/>
          <w:szCs w:val="32"/>
          <w:cs/>
        </w:rPr>
        <w:t xml:space="preserve"> ไม่สามารถส่งสัญญาเช่าให้</w:t>
      </w:r>
      <w:proofErr w:type="spellStart"/>
      <w:r w:rsidRPr="00690F4B">
        <w:rPr>
          <w:rFonts w:ascii="TH SarabunPSK" w:eastAsia="Calibri" w:hAnsi="TH SarabunPSK" w:cs="TH SarabunPSK"/>
          <w:sz w:val="32"/>
          <w:szCs w:val="32"/>
          <w:cs/>
        </w:rPr>
        <w:t>สตง.</w:t>
      </w:r>
      <w:proofErr w:type="spellEnd"/>
      <w:r w:rsidRPr="00690F4B">
        <w:rPr>
          <w:rFonts w:ascii="TH SarabunPSK" w:eastAsia="Calibri" w:hAnsi="TH SarabunPSK" w:cs="TH SarabunPSK"/>
          <w:sz w:val="32"/>
          <w:szCs w:val="32"/>
          <w:cs/>
        </w:rPr>
        <w:t xml:space="preserve"> ตรวจสอบได้ และไม่ได้จัดทำทะเบียนคุมสินทรัพย์</w:t>
      </w:r>
    </w:p>
    <w:p w:rsidR="00690F4B" w:rsidRPr="00690F4B" w:rsidRDefault="00690F4B" w:rsidP="00690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690F4B">
        <w:rPr>
          <w:rFonts w:ascii="TH SarabunPSK" w:eastAsia="Calibri" w:hAnsi="TH SarabunPSK" w:cs="TH SarabunPSK"/>
          <w:sz w:val="32"/>
          <w:szCs w:val="32"/>
          <w:cs/>
        </w:rPr>
        <w:tab/>
        <w:t xml:space="preserve">3) องค์การขนส่งมวลชนกรุงเทพ </w:t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>มีสถานะทางการเงินที่มีรายได้ไม่เพียงพอกับรายจ่าย เนื่องจากต้นทุนการดำเนินงานที่สูงขึ้น แต่เก็บค่าโดยสารต่ำกว่าต้นทุนที่แท้จริง ทำให้ประสบผลการขาดทุนมาโดยตลอด ประกอบกับผู้ประกอบการรถเอกชนร่วมบริการค้างชำระค่าตอบแทนเป็นจำนวนมาก จึงทำให้ขาดสภาพคล่องทางการเงิน จำเป็นต้องกู้เงินมาบริหารจัดการ ส่งผลให้มีภาระหนี้สินและดอกเบี้ยจ่ายสูงขึ้นต่อเนื่อง โดย ณ เดือนมีนาคม 2561 มีหนี้สะสม จำนวน 118,183.23 ล้านบาท โดยเป็นหนี้สินที่เกิดจากการดำเนินงานตามนโยบายภาครัฐ จำนวน 95,326.06 ล้านบาท คิดเป็นร้อยละ 80.66 ของหนี้สินทั้งหมด โดยหนี้</w:t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ส่วนใหญ่เป็นค่าน้ำมันเชื้อเพลิงร้อยละ 50.63 และร้อยละ 33.29 เป็นค่าเหมาซ่อมรถ ส่วนรายการหนี้อื่น ๆ อีก ร้อยละ16.08 ได้แก่  การซื้อรถโดยสาร 1,627 คัน เงินกู้เสริมสภาพคล่อง และหนี้ตามภาระผูกพัน</w:t>
      </w:r>
    </w:p>
    <w:p w:rsidR="00DA1068" w:rsidRPr="00690F4B" w:rsidRDefault="00690F4B" w:rsidP="00690F4B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90F4B">
        <w:rPr>
          <w:rFonts w:ascii="TH SarabunPSK" w:eastAsia="Calibri" w:hAnsi="TH SarabunPSK" w:cs="TH SarabunPSK"/>
          <w:sz w:val="32"/>
          <w:szCs w:val="32"/>
          <w:cs/>
        </w:rPr>
        <w:tab/>
        <w:t>4)</w:t>
      </w:r>
      <w:r w:rsidRPr="00690F4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 xml:space="preserve">บริษัท ทีโอที จำกัด (มหาชน) และบริษัท </w:t>
      </w:r>
      <w:proofErr w:type="spellStart"/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>กสท.</w:t>
      </w:r>
      <w:proofErr w:type="spellEnd"/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 xml:space="preserve"> โทรคมนาคม จำกัด (มหาชน)</w:t>
      </w:r>
      <w:r w:rsidRPr="00690F4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>คณะรัฐมนตรี</w:t>
      </w:r>
      <w:r w:rsidRPr="00690F4B">
        <w:rPr>
          <w:rFonts w:ascii="TH SarabunPSK" w:eastAsia="Calibri" w:hAnsi="TH SarabunPSK" w:cs="TH SarabunPSK"/>
          <w:sz w:val="32"/>
          <w:szCs w:val="32"/>
          <w:cs/>
        </w:rPr>
        <w:t>มีมติ</w:t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>เห็นชอบ</w:t>
      </w:r>
      <w:r w:rsidRPr="00690F4B">
        <w:rPr>
          <w:rFonts w:ascii="TH SarabunPSK" w:eastAsia="Calibri" w:hAnsi="TH SarabunPSK" w:cs="TH SarabunPSK"/>
          <w:sz w:val="32"/>
          <w:szCs w:val="32"/>
          <w:cs/>
        </w:rPr>
        <w:t>ให้ควบรวมกิจการเป็นบริษัทเดียวตามพระราชบัญญัติบริษัทมหาชนจำกัด พ.ศ. 2535 และที่แก้ไขเพิ่มเติม โดยให้</w:t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>เป็น</w:t>
      </w:r>
      <w:r w:rsidRPr="00690F4B">
        <w:rPr>
          <w:rFonts w:ascii="TH SarabunPSK" w:eastAsia="Calibri" w:hAnsi="TH SarabunPSK" w:cs="TH SarabunPSK"/>
          <w:sz w:val="32"/>
          <w:szCs w:val="32"/>
          <w:cs/>
        </w:rPr>
        <w:t xml:space="preserve">บริษัทที่ตั้งใหม่ใช้ชื่อ </w:t>
      </w:r>
      <w:r w:rsidRPr="00690F4B">
        <w:rPr>
          <w:rFonts w:ascii="TH SarabunPSK" w:eastAsia="Calibri" w:hAnsi="TH SarabunPSK" w:cs="TH SarabunPSK"/>
          <w:sz w:val="32"/>
          <w:szCs w:val="32"/>
        </w:rPr>
        <w:t>“</w:t>
      </w:r>
      <w:r w:rsidRPr="00690F4B">
        <w:rPr>
          <w:rFonts w:ascii="TH SarabunPSK" w:eastAsia="Calibri" w:hAnsi="TH SarabunPSK" w:cs="TH SarabunPSK"/>
          <w:sz w:val="32"/>
          <w:szCs w:val="32"/>
          <w:cs/>
        </w:rPr>
        <w:t>บริษัท โทรคมนาคมแห่งชาติ (</w:t>
      </w:r>
      <w:r w:rsidRPr="00690F4B">
        <w:rPr>
          <w:rFonts w:ascii="TH SarabunPSK" w:eastAsia="Calibri" w:hAnsi="TH SarabunPSK" w:cs="TH SarabunPSK"/>
          <w:sz w:val="32"/>
          <w:szCs w:val="32"/>
        </w:rPr>
        <w:t>National Telecom: NT Co.)” (</w:t>
      </w:r>
      <w:r w:rsidRPr="00690F4B">
        <w:rPr>
          <w:rFonts w:ascii="TH SarabunPSK" w:eastAsia="Calibri" w:hAnsi="TH SarabunPSK" w:cs="TH SarabunPSK"/>
          <w:sz w:val="32"/>
          <w:szCs w:val="32"/>
          <w:cs/>
        </w:rPr>
        <w:t xml:space="preserve">บริษัท </w:t>
      </w:r>
      <w:r w:rsidRPr="00690F4B">
        <w:rPr>
          <w:rFonts w:ascii="TH SarabunPSK" w:eastAsia="Calibri" w:hAnsi="TH SarabunPSK" w:cs="TH SarabunPSK"/>
          <w:sz w:val="32"/>
          <w:szCs w:val="32"/>
        </w:rPr>
        <w:t xml:space="preserve">NT) </w:t>
      </w:r>
      <w:r w:rsidRPr="00690F4B">
        <w:rPr>
          <w:rFonts w:ascii="TH SarabunPSK" w:eastAsia="Calibri" w:hAnsi="TH SarabunPSK" w:cs="TH SarabunPSK"/>
          <w:sz w:val="32"/>
          <w:szCs w:val="32"/>
          <w:cs/>
        </w:rPr>
        <w:t>และมีกระทรวงการคลัง ถือหุ้นทั้งหมด</w:t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 xml:space="preserve"> โดยให้</w:t>
      </w:r>
      <w:r w:rsidRPr="00690F4B">
        <w:rPr>
          <w:rFonts w:ascii="TH SarabunPSK" w:eastAsia="Calibri" w:hAnsi="TH SarabunPSK" w:cs="TH SarabunPSK"/>
          <w:sz w:val="32"/>
          <w:szCs w:val="32"/>
          <w:cs/>
        </w:rPr>
        <w:t xml:space="preserve">เริ่มควบรวมให้เสร็จสิ้นภายใน 6 เดือน </w:t>
      </w:r>
    </w:p>
    <w:p w:rsidR="005A70FF" w:rsidRDefault="00FC13D6" w:rsidP="00B612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70FF">
        <w:rPr>
          <w:rFonts w:ascii="TH SarabunPSK" w:hAnsi="TH SarabunPSK" w:cs="TH SarabunPSK"/>
          <w:b/>
          <w:bCs/>
          <w:sz w:val="32"/>
          <w:szCs w:val="32"/>
          <w:shd w:val="clear" w:color="auto" w:fill="C4BC96" w:themeFill="background2" w:themeFillShade="BF"/>
          <w:cs/>
        </w:rPr>
        <w:t>3.</w:t>
      </w:r>
      <w:r w:rsidR="00251202">
        <w:rPr>
          <w:rFonts w:ascii="TH SarabunPSK" w:hAnsi="TH SarabunPSK" w:cs="TH SarabunPSK" w:hint="cs"/>
          <w:b/>
          <w:bCs/>
          <w:sz w:val="32"/>
          <w:szCs w:val="32"/>
          <w:shd w:val="clear" w:color="auto" w:fill="C4BC96" w:themeFill="background2" w:themeFillShade="BF"/>
          <w:cs/>
        </w:rPr>
        <w:t>6</w:t>
      </w:r>
      <w:r w:rsidR="005A70FF">
        <w:rPr>
          <w:rFonts w:ascii="TH SarabunPSK" w:hAnsi="TH SarabunPSK" w:cs="TH SarabunPSK"/>
          <w:b/>
          <w:bCs/>
          <w:sz w:val="32"/>
          <w:szCs w:val="32"/>
          <w:shd w:val="clear" w:color="auto" w:fill="C4BC96" w:themeFill="background2" w:themeFillShade="BF"/>
          <w:cs/>
        </w:rPr>
        <w:t xml:space="preserve"> สภาพปัญหา</w:t>
      </w:r>
      <w:r w:rsidR="005A70FF">
        <w:rPr>
          <w:rFonts w:ascii="TH SarabunPSK" w:hAnsi="TH SarabunPSK" w:cs="TH SarabunPSK" w:hint="cs"/>
          <w:b/>
          <w:bCs/>
          <w:sz w:val="32"/>
          <w:szCs w:val="32"/>
          <w:shd w:val="clear" w:color="auto" w:fill="C4BC96" w:themeFill="background2" w:themeFillShade="BF"/>
          <w:cs/>
        </w:rPr>
        <w:t>และการพัฒนา</w:t>
      </w:r>
      <w:r w:rsidR="000841E8" w:rsidRPr="005A70FF">
        <w:rPr>
          <w:rFonts w:ascii="TH SarabunPSK" w:hAnsi="TH SarabunPSK" w:cs="TH SarabunPSK"/>
          <w:b/>
          <w:bCs/>
          <w:sz w:val="32"/>
          <w:szCs w:val="32"/>
          <w:shd w:val="clear" w:color="auto" w:fill="C4BC96" w:themeFill="background2" w:themeFillShade="BF"/>
          <w:cs/>
        </w:rPr>
        <w:t>รัฐวิสาหกิจไทย</w:t>
      </w:r>
      <w:r w:rsidR="005A70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5A70FF" w:rsidRDefault="005A70FF" w:rsidP="005A70F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="00F2127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3.6.1</w:t>
      </w:r>
      <w:r w:rsidR="00F2127E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497A0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ภาพรวมของรัฐวิสาห</w:t>
      </w:r>
      <w:r w:rsidR="00F2127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กิจไทย</w:t>
      </w:r>
      <w:r w:rsidR="00C841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2A40">
        <w:rPr>
          <w:rFonts w:ascii="TH SarabunPSK" w:hAnsi="TH SarabunPSK" w:cs="TH SarabunPSK"/>
          <w:sz w:val="32"/>
          <w:szCs w:val="32"/>
          <w:cs/>
        </w:rPr>
        <w:t>ปัญหาสำคัญ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ของรัฐวิสาหกิจไทย </w:t>
      </w:r>
      <w:r w:rsidRPr="000F2A40">
        <w:rPr>
          <w:rFonts w:ascii="TH SarabunPSK" w:hAnsi="TH SarabunPSK" w:cs="TH SarabunPSK"/>
          <w:sz w:val="32"/>
          <w:szCs w:val="32"/>
          <w:cs/>
        </w:rPr>
        <w:t>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2A40">
        <w:rPr>
          <w:rFonts w:ascii="TH SarabunPSK" w:hAnsi="TH SarabunPSK" w:cs="TH SarabunPSK"/>
          <w:sz w:val="32"/>
          <w:szCs w:val="32"/>
          <w:cs/>
        </w:rPr>
        <w:t xml:space="preserve">มีขนาดสินทรัพย์และเงินลงทุนเพิ่มสูงขึ้นทุกปี </w:t>
      </w:r>
      <w:r>
        <w:rPr>
          <w:rFonts w:ascii="TH SarabunPSK" w:hAnsi="TH SarabunPSK" w:cs="TH SarabunPSK"/>
          <w:sz w:val="32"/>
          <w:szCs w:val="32"/>
          <w:cs/>
        </w:rPr>
        <w:t>ใช้ทรัพยากรของประเทศจำนวนมหาศาล</w:t>
      </w:r>
      <w:r w:rsidRPr="000F2A40">
        <w:rPr>
          <w:rFonts w:ascii="TH SarabunPSK" w:hAnsi="TH SarabunPSK" w:cs="TH SarabunPSK"/>
          <w:sz w:val="32"/>
          <w:szCs w:val="32"/>
          <w:cs/>
        </w:rPr>
        <w:t xml:space="preserve">เมื่อเทียบกับขนาดเศรษฐกิจหรือ </w:t>
      </w:r>
      <w:r w:rsidRPr="000F2A40">
        <w:rPr>
          <w:rFonts w:ascii="TH SarabunPSK" w:hAnsi="TH SarabunPSK" w:cs="TH SarabunPSK"/>
          <w:sz w:val="32"/>
          <w:szCs w:val="32"/>
        </w:rPr>
        <w:t xml:space="preserve">GDP </w:t>
      </w:r>
      <w:r w:rsidRPr="000F2A40">
        <w:rPr>
          <w:rFonts w:ascii="TH SarabunPSK" w:hAnsi="TH SarabunPSK" w:cs="TH SarabunPSK"/>
          <w:sz w:val="32"/>
          <w:szCs w:val="32"/>
          <w:cs/>
        </w:rPr>
        <w:t>ของประเทศ แต่ในด้านผลตอบแทนต่อสินทรัพย์ (</w:t>
      </w:r>
      <w:r w:rsidRPr="000F2A40">
        <w:rPr>
          <w:rFonts w:ascii="TH SarabunPSK" w:hAnsi="TH SarabunPSK" w:cs="TH SarabunPSK"/>
          <w:sz w:val="32"/>
          <w:szCs w:val="32"/>
        </w:rPr>
        <w:t xml:space="preserve">ROA) </w:t>
      </w:r>
      <w:r w:rsidRPr="000F2A40">
        <w:rPr>
          <w:rFonts w:ascii="TH SarabunPSK" w:hAnsi="TH SarabunPSK" w:cs="TH SarabunPSK"/>
          <w:sz w:val="32"/>
          <w:szCs w:val="32"/>
          <w:cs/>
        </w:rPr>
        <w:t>กลับให้ผลตอบแทนน้อยขาดประสิทธิภาพในการแข่งขัน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F2A40">
        <w:rPr>
          <w:rFonts w:ascii="TH SarabunPSK" w:hAnsi="TH SarabunPSK" w:cs="TH SarabunPSK"/>
          <w:sz w:val="32"/>
          <w:szCs w:val="32"/>
          <w:cs/>
        </w:rPr>
        <w:t>กิจการรัฐวิสาหกิจที่สามารถทำกำไรได้ ส่วนใหญ่เป็นกิจการผูกขาด เช่น บริษัทท่าอากาศยานไทย (</w:t>
      </w:r>
      <w:proofErr w:type="spellStart"/>
      <w:r w:rsidRPr="000F2A40">
        <w:rPr>
          <w:rFonts w:ascii="TH SarabunPSK" w:hAnsi="TH SarabunPSK" w:cs="TH SarabunPSK"/>
          <w:sz w:val="32"/>
          <w:szCs w:val="32"/>
          <w:cs/>
        </w:rPr>
        <w:t>ทอท.</w:t>
      </w:r>
      <w:proofErr w:type="spellEnd"/>
      <w:r w:rsidRPr="000F2A40">
        <w:rPr>
          <w:rFonts w:ascii="TH SarabunPSK" w:hAnsi="TH SarabunPSK" w:cs="TH SarabunPSK"/>
          <w:sz w:val="32"/>
          <w:szCs w:val="32"/>
          <w:cs/>
        </w:rPr>
        <w:t>) การไฟฟ้าฝ่ายผลิตแห่งประเทศไทย (</w:t>
      </w:r>
      <w:proofErr w:type="spellStart"/>
      <w:r w:rsidRPr="000F2A40">
        <w:rPr>
          <w:rFonts w:ascii="TH SarabunPSK" w:hAnsi="TH SarabunPSK" w:cs="TH SarabunPSK"/>
          <w:sz w:val="32"/>
          <w:szCs w:val="32"/>
          <w:cs/>
        </w:rPr>
        <w:t>กฟผ.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) หรือ บริษัท ปตท.ในทางกลับกัน</w:t>
      </w:r>
      <w:r w:rsidRPr="000F2A40">
        <w:rPr>
          <w:rFonts w:ascii="TH SarabunPSK" w:hAnsi="TH SarabunPSK" w:cs="TH SarabunPSK"/>
          <w:sz w:val="32"/>
          <w:szCs w:val="32"/>
          <w:cs/>
        </w:rPr>
        <w:t xml:space="preserve">รัฐวิสาหกิจที่ต้องแข่งกับบริษัทเอกชนหลายแห่ง เช่น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Pr="000F2A40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0F2A40">
        <w:rPr>
          <w:rFonts w:ascii="TH SarabunPSK" w:hAnsi="TH SarabunPSK" w:cs="TH SarabunPSK"/>
          <w:sz w:val="32"/>
          <w:szCs w:val="32"/>
          <w:cs/>
        </w:rPr>
        <w:t xml:space="preserve">โทรคมนาคม และ </w:t>
      </w:r>
      <w:r w:rsidRPr="000F2A40">
        <w:rPr>
          <w:rFonts w:ascii="TH SarabunPSK" w:hAnsi="TH SarabunPSK" w:cs="TH SarabunPSK"/>
          <w:sz w:val="32"/>
          <w:szCs w:val="32"/>
        </w:rPr>
        <w:t xml:space="preserve">TOT </w:t>
      </w:r>
      <w:r w:rsidRPr="000F2A40">
        <w:rPr>
          <w:rFonts w:ascii="TH SarabunPSK" w:hAnsi="TH SarabunPSK" w:cs="TH SarabunPSK"/>
          <w:sz w:val="32"/>
          <w:szCs w:val="32"/>
          <w:cs/>
        </w:rPr>
        <w:t>กลับขาดทุน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5A70FF" w:rsidRDefault="005A70FF" w:rsidP="005A70F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242F5">
        <w:rPr>
          <w:rFonts w:ascii="TH SarabunPSK" w:hAnsi="TH SarabunPSK" w:cs="TH SarabunPSK" w:hint="cs"/>
          <w:sz w:val="32"/>
          <w:szCs w:val="32"/>
          <w:cs/>
        </w:rPr>
        <w:t>โดย</w:t>
      </w:r>
      <w:bookmarkStart w:id="0" w:name="_GoBack"/>
      <w:bookmarkEnd w:id="0"/>
      <w:r w:rsidR="00F2127E">
        <w:rPr>
          <w:rFonts w:ascii="TH SarabunPSK" w:hAnsi="TH SarabunPSK" w:cs="TH SarabunPSK" w:hint="cs"/>
          <w:sz w:val="32"/>
          <w:szCs w:val="32"/>
          <w:cs/>
        </w:rPr>
        <w:t>ภาพรวม</w:t>
      </w:r>
      <w:r w:rsidRPr="000F2A40">
        <w:rPr>
          <w:rFonts w:ascii="TH SarabunPSK" w:hAnsi="TH SarabunPSK" w:cs="TH SarabunPSK"/>
          <w:sz w:val="32"/>
          <w:szCs w:val="32"/>
          <w:cs/>
        </w:rPr>
        <w:t>สาเหตุหลักที่รัฐวิสาหกิจ</w:t>
      </w:r>
      <w:r>
        <w:rPr>
          <w:rFonts w:ascii="TH SarabunPSK" w:hAnsi="TH SarabunPSK" w:cs="TH SarabunPSK" w:hint="cs"/>
          <w:sz w:val="32"/>
          <w:szCs w:val="32"/>
          <w:cs/>
        </w:rPr>
        <w:t>ไทย</w:t>
      </w:r>
      <w:r>
        <w:rPr>
          <w:rFonts w:ascii="TH SarabunPSK" w:hAnsi="TH SarabunPSK" w:cs="TH SarabunPSK"/>
          <w:sz w:val="32"/>
          <w:szCs w:val="32"/>
          <w:cs/>
        </w:rPr>
        <w:t>ไม่มีประสิทธิภาพมากพอ</w:t>
      </w:r>
      <w:r>
        <w:rPr>
          <w:rFonts w:ascii="TH SarabunPSK" w:hAnsi="TH SarabunPSK" w:cs="TH SarabunPSK" w:hint="cs"/>
          <w:sz w:val="32"/>
          <w:szCs w:val="32"/>
          <w:cs/>
        </w:rPr>
        <w:t>นั้น เนื่องจาก</w:t>
      </w:r>
      <w:r w:rsidRPr="000F2A40">
        <w:rPr>
          <w:rFonts w:ascii="TH SarabunPSK" w:hAnsi="TH SarabunPSK" w:cs="TH SarabunPSK"/>
          <w:sz w:val="32"/>
          <w:szCs w:val="32"/>
          <w:cs/>
        </w:rPr>
        <w:t>โครงสร้างกา</w:t>
      </w:r>
      <w:r>
        <w:rPr>
          <w:rFonts w:ascii="TH SarabunPSK" w:hAnsi="TH SarabunPSK" w:cs="TH SarabunPSK"/>
          <w:sz w:val="32"/>
          <w:szCs w:val="32"/>
          <w:cs/>
        </w:rPr>
        <w:t>รกำกับดูแลรัฐวิสาหกิจในปัจจุบัน</w:t>
      </w:r>
      <w:r w:rsidRPr="000F2A40">
        <w:rPr>
          <w:rFonts w:ascii="TH SarabunPSK" w:hAnsi="TH SarabunPSK" w:cs="TH SarabunPSK"/>
          <w:sz w:val="32"/>
          <w:szCs w:val="32"/>
          <w:cs/>
        </w:rPr>
        <w:t>ที่อยู่ภายใต้กระทรวง</w:t>
      </w:r>
      <w:r w:rsidRPr="000F2A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2A40">
        <w:rPr>
          <w:rFonts w:ascii="TH SarabunPSK" w:hAnsi="TH SarabunPSK" w:cs="TH SarabunPSK"/>
          <w:sz w:val="32"/>
          <w:szCs w:val="32"/>
          <w:cs/>
        </w:rPr>
        <w:t>และระเบียบของราชการที่ขาดความคล่องตัว แข่งขันกับภาคเอกชนไม่ได้</w:t>
      </w:r>
      <w:r w:rsidRPr="000F2A4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F73E2">
        <w:rPr>
          <w:rFonts w:ascii="TH SarabunPSK" w:hAnsi="TH SarabunPSK" w:cs="TH SarabunPSK"/>
          <w:sz w:val="32"/>
          <w:szCs w:val="32"/>
          <w:cs/>
        </w:rPr>
        <w:t>ทั้งยังมีปัญหาด้านการบริหารงานของกระทรวงต่าง ๆ ที่ดำเนินงานด้วยความไม่โปร่งใส มีการแต่งตั้งกรรมการไม่เหมาะสม กลายเป็นช่องทางในการคอร์รัปชั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9F73E2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F73E2">
        <w:rPr>
          <w:rFonts w:ascii="TH SarabunPSK" w:hAnsi="TH SarabunPSK" w:cs="TH SarabunPSK"/>
          <w:sz w:val="32"/>
          <w:szCs w:val="32"/>
          <w:cs/>
        </w:rPr>
        <w:t>จากโครงสร้างกำกับดูแลรัฐวิสาหกิจที่ไม่มีความเข้มแข็งพอ แข่งขันกับ</w:t>
      </w:r>
      <w:r>
        <w:rPr>
          <w:rFonts w:ascii="TH SarabunPSK" w:hAnsi="TH SarabunPSK" w:cs="TH SarabunPSK"/>
          <w:sz w:val="32"/>
          <w:szCs w:val="32"/>
          <w:cs/>
        </w:rPr>
        <w:t>ภาคเอกชนไม่ได้ มีความไม่โปร่งใส</w:t>
      </w:r>
      <w:r w:rsidRPr="009F73E2">
        <w:rPr>
          <w:rFonts w:ascii="TH SarabunPSK" w:hAnsi="TH SarabunPSK" w:cs="TH SarabunPSK"/>
          <w:sz w:val="32"/>
          <w:szCs w:val="32"/>
          <w:cs/>
        </w:rPr>
        <w:t>กลายเป็นช่องทางในการคอร์รัปชั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9F73E2">
        <w:rPr>
          <w:rFonts w:ascii="TH SarabunPSK" w:hAnsi="TH SarabunPSK" w:cs="TH SarabunPSK"/>
          <w:sz w:val="32"/>
          <w:szCs w:val="32"/>
          <w:cs/>
        </w:rPr>
        <w:t xml:space="preserve">น จึงเกิด </w:t>
      </w:r>
      <w:r w:rsidRPr="009F73E2">
        <w:rPr>
          <w:rFonts w:ascii="TH SarabunPSK" w:hAnsi="TH SarabunPSK" w:cs="TH SarabunPSK"/>
          <w:sz w:val="32"/>
          <w:szCs w:val="32"/>
        </w:rPr>
        <w:t>“</w:t>
      </w:r>
      <w:r w:rsidRPr="009F73E2">
        <w:rPr>
          <w:rFonts w:ascii="TH SarabunPSK" w:hAnsi="TH SarabunPSK" w:cs="TH SarabunPSK"/>
          <w:sz w:val="32"/>
          <w:szCs w:val="32"/>
          <w:cs/>
        </w:rPr>
        <w:t>ร่างพ.ร.บ.การพัฒนากำกับดูแลและบริหารรัฐวิสาหกิจ</w:t>
      </w:r>
      <w:r w:rsidRPr="009F73E2">
        <w:rPr>
          <w:rFonts w:ascii="TH SarabunPSK" w:hAnsi="TH SarabunPSK" w:cs="TH SarabunPSK"/>
          <w:sz w:val="32"/>
          <w:szCs w:val="32"/>
        </w:rPr>
        <w:t xml:space="preserve">” </w:t>
      </w:r>
      <w:r w:rsidRPr="009F73E2">
        <w:rPr>
          <w:rFonts w:ascii="TH SarabunPSK" w:hAnsi="TH SarabunPSK" w:cs="TH SarabunPSK"/>
          <w:sz w:val="32"/>
          <w:szCs w:val="32"/>
          <w:cs/>
        </w:rPr>
        <w:t xml:space="preserve">และจัดตั้ง </w:t>
      </w:r>
      <w:r w:rsidRPr="009F73E2">
        <w:rPr>
          <w:rFonts w:ascii="TH SarabunPSK" w:hAnsi="TH SarabunPSK" w:cs="TH SarabunPSK"/>
          <w:sz w:val="32"/>
          <w:szCs w:val="32"/>
        </w:rPr>
        <w:t>“</w:t>
      </w:r>
      <w:r w:rsidRPr="009F73E2">
        <w:rPr>
          <w:rFonts w:ascii="TH SarabunPSK" w:hAnsi="TH SarabunPSK" w:cs="TH SarabunPSK"/>
          <w:sz w:val="32"/>
          <w:szCs w:val="32"/>
          <w:cs/>
        </w:rPr>
        <w:t>บรรษัทวิสาหกิจแห่งชาติ</w:t>
      </w:r>
      <w:r w:rsidRPr="009F73E2">
        <w:rPr>
          <w:rFonts w:ascii="TH SarabunPSK" w:hAnsi="TH SarabunPSK" w:cs="TH SarabunPSK"/>
          <w:sz w:val="32"/>
          <w:szCs w:val="32"/>
        </w:rPr>
        <w:t xml:space="preserve">” </w:t>
      </w:r>
      <w:r w:rsidR="00E61C2A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9F73E2">
        <w:rPr>
          <w:rFonts w:ascii="TH SarabunPSK" w:hAnsi="TH SarabunPSK" w:cs="TH SarabunPSK"/>
          <w:sz w:val="32"/>
          <w:szCs w:val="32"/>
          <w:cs/>
        </w:rPr>
        <w:t>รองรับการแปลงทุนเป็นหุ้นเพื่อเปลี่ยนแปลงกรรมสิทธิ์ในสินทรัพย์ของรัฐไม่ให้เกิดการผูกขาด ทั้งยังมุ่งเปลี่ยนแปลงการบริหารภายในให้มีความแข็งแรง คล่องตัว พร้อมแข่งขันมากขึ้น</w:t>
      </w:r>
    </w:p>
    <w:p w:rsidR="005A70FF" w:rsidRDefault="005A70FF" w:rsidP="005A70F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B3454">
        <w:rPr>
          <w:rFonts w:ascii="TH SarabunPSK" w:hAnsi="TH SarabunPSK" w:cs="TH SarabunPSK"/>
          <w:sz w:val="32"/>
          <w:szCs w:val="32"/>
          <w:cs/>
        </w:rPr>
        <w:t>อย่างไรก็ตาม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3454">
        <w:rPr>
          <w:rFonts w:ascii="TH SarabunPSK" w:hAnsi="TH SarabunPSK" w:cs="TH SarabunPSK"/>
          <w:sz w:val="32"/>
          <w:szCs w:val="32"/>
          <w:cs/>
        </w:rPr>
        <w:t>แนวคิดว่าด้วยการจัดตั้งบรรษัท</w:t>
      </w:r>
      <w:r>
        <w:rPr>
          <w:rFonts w:ascii="TH SarabunPSK" w:hAnsi="TH SarabunPSK" w:cs="TH SarabunPSK" w:hint="cs"/>
          <w:sz w:val="32"/>
          <w:szCs w:val="32"/>
          <w:cs/>
        </w:rPr>
        <w:t>วิสาหกิจ</w:t>
      </w:r>
      <w:r w:rsidRPr="00CB3454">
        <w:rPr>
          <w:rFonts w:ascii="TH SarabunPSK" w:hAnsi="TH SarabunPSK" w:cs="TH SarabunPSK"/>
          <w:sz w:val="32"/>
          <w:szCs w:val="32"/>
          <w:cs/>
        </w:rPr>
        <w:t>ก็มีอันต้องล้มเลิกไป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เมื่อ</w:t>
      </w:r>
      <w:r>
        <w:rPr>
          <w:rFonts w:ascii="TH SarabunPSK" w:hAnsi="TH SarabunPSK" w:cs="TH SarabunPSK"/>
          <w:sz w:val="32"/>
          <w:szCs w:val="32"/>
          <w:cs/>
        </w:rPr>
        <w:t>คณะกรรมาธิการวิสามัญ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Pr="005A70FF">
        <w:rPr>
          <w:rFonts w:ascii="TH SarabunPSK" w:hAnsi="TH SarabunPSK" w:cs="TH SarabunPSK"/>
          <w:sz w:val="32"/>
          <w:szCs w:val="32"/>
          <w:cs/>
        </w:rPr>
        <w:t>ร่างพ.ร.บ.การพัฒนากำกับดูแลและบริหารรัฐวิสาหกิจ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.... สภานิติบัญญัติแห่งชาติ</w:t>
      </w:r>
      <w:r w:rsidRPr="00CB3454">
        <w:rPr>
          <w:rFonts w:ascii="TH SarabunPSK" w:hAnsi="TH SarabunPSK" w:cs="TH SarabunPSK"/>
          <w:sz w:val="32"/>
          <w:szCs w:val="32"/>
          <w:cs/>
        </w:rPr>
        <w:t xml:space="preserve">ได้ตัดบทบัญญัติในหมวด </w:t>
      </w:r>
      <w:r w:rsidRPr="00CB3454">
        <w:rPr>
          <w:rFonts w:ascii="TH SarabunPSK" w:hAnsi="TH SarabunPSK" w:cs="TH SarabunPSK"/>
          <w:sz w:val="32"/>
          <w:szCs w:val="32"/>
        </w:rPr>
        <w:t>2</w:t>
      </w:r>
      <w:r w:rsidRPr="00CB3454">
        <w:rPr>
          <w:rFonts w:ascii="TH SarabunPSK" w:hAnsi="TH SarabunPSK" w:cs="TH SarabunPSK"/>
          <w:sz w:val="32"/>
          <w:szCs w:val="32"/>
          <w:cs/>
        </w:rPr>
        <w:t xml:space="preserve"> ว่าด้วยบรรษัท</w:t>
      </w:r>
      <w:r>
        <w:rPr>
          <w:rFonts w:ascii="TH SarabunPSK" w:hAnsi="TH SarabunPSK" w:cs="TH SarabunPSK" w:hint="cs"/>
          <w:sz w:val="32"/>
          <w:szCs w:val="32"/>
          <w:cs/>
        </w:rPr>
        <w:t>วิสาหกิจอ</w:t>
      </w:r>
      <w:r w:rsidRPr="00CB3454">
        <w:rPr>
          <w:rFonts w:ascii="TH SarabunPSK" w:hAnsi="TH SarabunPSK" w:cs="TH SarabunPSK"/>
          <w:sz w:val="32"/>
          <w:szCs w:val="32"/>
          <w:cs/>
        </w:rPr>
        <w:t>อกทั้งหมด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และยัง</w:t>
      </w:r>
      <w:r>
        <w:rPr>
          <w:rFonts w:ascii="TH SarabunPSK" w:hAnsi="TH SarabunPSK" w:cs="TH SarabunPSK"/>
          <w:sz w:val="32"/>
          <w:szCs w:val="32"/>
          <w:cs/>
        </w:rPr>
        <w:t>คงไว้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CB3454">
        <w:rPr>
          <w:rFonts w:ascii="TH SarabunPSK" w:hAnsi="TH SarabunPSK" w:cs="TH SarabunPSK"/>
          <w:sz w:val="32"/>
          <w:szCs w:val="32"/>
          <w:cs/>
        </w:rPr>
        <w:t>หลักการเกี่ยวข้องกับการกำกับดูแลและการบริหาร</w:t>
      </w:r>
      <w:r>
        <w:rPr>
          <w:rFonts w:ascii="TH SarabunPSK" w:hAnsi="TH SarabunPSK" w:cs="TH SarabunPSK" w:hint="cs"/>
          <w:sz w:val="32"/>
          <w:szCs w:val="32"/>
          <w:cs/>
        </w:rPr>
        <w:t>รัฐวิสาหกิจโดยมิได้</w:t>
      </w:r>
      <w:r w:rsidRPr="00CB3454">
        <w:rPr>
          <w:rFonts w:ascii="TH SarabunPSK" w:hAnsi="TH SarabunPSK" w:cs="TH SarabunPSK"/>
          <w:sz w:val="32"/>
          <w:szCs w:val="32"/>
          <w:cs/>
        </w:rPr>
        <w:t>แยกคว</w:t>
      </w:r>
      <w:r>
        <w:rPr>
          <w:rFonts w:ascii="TH SarabunPSK" w:hAnsi="TH SarabunPSK" w:cs="TH SarabunPSK"/>
          <w:sz w:val="32"/>
          <w:szCs w:val="32"/>
          <w:cs/>
        </w:rPr>
        <w:t>ามเป็นผู้กำหน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  <w:r w:rsidRPr="00CB3454">
        <w:rPr>
          <w:rFonts w:ascii="TH SarabunPSK" w:hAnsi="TH SarabunPSK" w:cs="TH SarabunPSK"/>
          <w:sz w:val="32"/>
          <w:szCs w:val="32"/>
          <w:cs/>
        </w:rPr>
        <w:t>นโยบาย การเป็นองค์กรกำกับดูแลและความเป็นเจ้าของออกจากกัน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อย่างเด็ดขาด </w:t>
      </w:r>
      <w:r w:rsidR="00E36B9A">
        <w:rPr>
          <w:rFonts w:ascii="TH SarabunPSK" w:hAnsi="TH SarabunPSK" w:cs="TH SarabunPSK"/>
          <w:sz w:val="32"/>
          <w:szCs w:val="32"/>
          <w:cs/>
        </w:rPr>
        <w:t>โดย</w:t>
      </w:r>
      <w:r w:rsidR="00E36B9A">
        <w:rPr>
          <w:rFonts w:ascii="TH SarabunPSK" w:hAnsi="TH SarabunPSK" w:cs="TH SarabunPSK" w:hint="cs"/>
          <w:sz w:val="32"/>
          <w:szCs w:val="32"/>
          <w:cs/>
        </w:rPr>
        <w:t>ยัง</w:t>
      </w:r>
      <w:r w:rsidR="00E36B9A" w:rsidRPr="00E36B9A">
        <w:rPr>
          <w:rFonts w:ascii="TH SarabunPSK" w:hAnsi="TH SarabunPSK" w:cs="TH SarabunPSK"/>
          <w:sz w:val="32"/>
          <w:szCs w:val="32"/>
          <w:cs/>
        </w:rPr>
        <w:t xml:space="preserve">คงให้สำนักงานคณะกรรมการนโยบายรัฐวิสาหกิจ </w:t>
      </w:r>
      <w:r w:rsidR="00E36B9A">
        <w:rPr>
          <w:rFonts w:ascii="TH SarabunPSK" w:hAnsi="TH SarabunPSK" w:cs="TH SarabunPSK" w:hint="cs"/>
          <w:sz w:val="32"/>
          <w:szCs w:val="32"/>
          <w:cs/>
        </w:rPr>
        <w:t>กระทรวงการคลัง</w:t>
      </w:r>
      <w:r w:rsidR="00E36B9A" w:rsidRPr="00E36B9A">
        <w:rPr>
          <w:rFonts w:ascii="TH SarabunPSK" w:hAnsi="TH SarabunPSK" w:cs="TH SarabunPSK"/>
          <w:sz w:val="32"/>
          <w:szCs w:val="32"/>
          <w:cs/>
        </w:rPr>
        <w:t>ทำหน้าที่</w:t>
      </w:r>
      <w:r w:rsidR="00E36B9A">
        <w:rPr>
          <w:rFonts w:ascii="TH SarabunPSK" w:hAnsi="TH SarabunPSK" w:cs="TH SarabunPSK" w:hint="cs"/>
          <w:sz w:val="32"/>
          <w:szCs w:val="32"/>
          <w:cs/>
        </w:rPr>
        <w:t>ทั้งในส่วนการกำกับดูแลรัฐวิสาหกิจ และทำหน้าที่เจ้าของรัฐวิสาหกิจ</w:t>
      </w:r>
      <w:r w:rsidR="00034DAF">
        <w:rPr>
          <w:rFonts w:ascii="TH SarabunPSK" w:hAnsi="TH SarabunPSK" w:cs="TH SarabunPSK" w:hint="cs"/>
          <w:sz w:val="32"/>
          <w:szCs w:val="32"/>
          <w:cs/>
        </w:rPr>
        <w:t>แทนกระทรวงการคลัง สำหรับ</w:t>
      </w:r>
      <w:r w:rsidR="00E36B9A">
        <w:rPr>
          <w:rFonts w:ascii="TH SarabunPSK" w:hAnsi="TH SarabunPSK" w:cs="TH SarabunPSK" w:hint="cs"/>
          <w:sz w:val="32"/>
          <w:szCs w:val="32"/>
          <w:cs/>
        </w:rPr>
        <w:t xml:space="preserve">ที่เป็นบริษัทจำกัด หรือบริษัทมหาชน (จำกัด) </w:t>
      </w:r>
      <w:r w:rsidR="00034DAF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E36B9A">
        <w:rPr>
          <w:rFonts w:ascii="TH SarabunPSK" w:hAnsi="TH SarabunPSK" w:cs="TH SarabunPSK" w:hint="cs"/>
          <w:sz w:val="32"/>
          <w:szCs w:val="32"/>
          <w:cs/>
        </w:rPr>
        <w:t>กระทรวงการคลังถือหุ้น</w:t>
      </w:r>
      <w:r w:rsidR="00034DAF">
        <w:rPr>
          <w:rFonts w:ascii="TH SarabunPSK" w:hAnsi="TH SarabunPSK" w:cs="TH SarabunPSK" w:hint="cs"/>
          <w:sz w:val="32"/>
          <w:szCs w:val="32"/>
          <w:cs/>
        </w:rPr>
        <w:t xml:space="preserve"> ดังที่ได้กล่าวมาในส่วนที่ 2 ของรายงานนี้</w:t>
      </w:r>
    </w:p>
    <w:p w:rsidR="005A70FF" w:rsidRDefault="005A70FF" w:rsidP="005A70F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ทั้งนี้ </w:t>
      </w:r>
      <w:r w:rsidRPr="00CB3454">
        <w:rPr>
          <w:rFonts w:ascii="TH SarabunPSK" w:hAnsi="TH SarabunPSK" w:cs="TH SarabunPSK"/>
          <w:sz w:val="32"/>
          <w:szCs w:val="32"/>
          <w:cs/>
        </w:rPr>
        <w:t>การพัฒนาการกำกับดูแลและบริหารรัฐวิสาหกิจที่ดีที่สุด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3454">
        <w:rPr>
          <w:rFonts w:ascii="TH SarabunPSK" w:hAnsi="TH SarabunPSK" w:cs="TH SarabunPSK"/>
          <w:sz w:val="32"/>
          <w:szCs w:val="32"/>
          <w:cs/>
        </w:rPr>
        <w:t>คือการยอมรับความจริงว่าภาครัฐไม่สามารถทำธุรกิจแข่งขั้นกับภาคเอกชน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3454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การมี</w:t>
      </w:r>
      <w:r w:rsidRPr="00CB3454">
        <w:rPr>
          <w:rFonts w:ascii="TH SarabunPSK" w:hAnsi="TH SarabunPSK" w:cs="TH SarabunPSK"/>
          <w:sz w:val="32"/>
          <w:szCs w:val="32"/>
          <w:cs/>
        </w:rPr>
        <w:t>กลไกตลาดที่มีประสิ</w:t>
      </w:r>
      <w:r>
        <w:rPr>
          <w:rFonts w:ascii="TH SarabunPSK" w:hAnsi="TH SarabunPSK" w:cs="TH SarabunPSK"/>
          <w:sz w:val="32"/>
          <w:szCs w:val="32"/>
          <w:cs/>
        </w:rPr>
        <w:t>ทธิภาพ มี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บาลของการแข่งขั</w:t>
      </w:r>
      <w:r w:rsidRPr="00CB3454">
        <w:rPr>
          <w:rFonts w:ascii="TH SarabunPSK" w:hAnsi="TH SarabunPSK" w:cs="TH SarabunPSK"/>
          <w:sz w:val="32"/>
          <w:szCs w:val="32"/>
          <w:cs/>
        </w:rPr>
        <w:t>นคือเครื่องมือที่ดีที่สุดที่จะทำให้ประชาชนได้รับ</w:t>
      </w:r>
      <w:r>
        <w:rPr>
          <w:rFonts w:ascii="TH SarabunPSK" w:hAnsi="TH SarabunPSK" w:cs="TH SarabunPSK"/>
          <w:sz w:val="32"/>
          <w:szCs w:val="32"/>
          <w:cs/>
        </w:rPr>
        <w:t xml:space="preserve">ทำบริการสาธารณะที่มีคุณภาพ </w:t>
      </w:r>
      <w:r>
        <w:rPr>
          <w:rFonts w:ascii="TH SarabunPSK" w:hAnsi="TH SarabunPSK" w:cs="TH SarabunPSK" w:hint="cs"/>
          <w:sz w:val="32"/>
          <w:szCs w:val="32"/>
          <w:cs/>
        </w:rPr>
        <w:t>อันจะทำให้</w:t>
      </w:r>
      <w:r w:rsidRPr="00CB3454">
        <w:rPr>
          <w:rFonts w:ascii="TH SarabunPSK" w:hAnsi="TH SarabunPSK" w:cs="TH SarabunPSK"/>
          <w:sz w:val="32"/>
          <w:szCs w:val="32"/>
          <w:cs/>
        </w:rPr>
        <w:t>ระบบเศรษฐกิจสามารถขับเคลื่อนอย่างมีประสิทธิภาพเพื่อให้เกิดการพัฒนาประเทศอย่างยั่งยืนได้</w:t>
      </w:r>
    </w:p>
    <w:p w:rsidR="00F2127E" w:rsidRPr="006833E9" w:rsidRDefault="00F2127E" w:rsidP="00B612B5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833E9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3.6.2 </w:t>
      </w:r>
      <w:r w:rsidRPr="006833E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สภาพปัญหาภายในของรัฐวิสาหกิจ</w:t>
      </w:r>
    </w:p>
    <w:p w:rsidR="005A70FF" w:rsidRDefault="00F2127E" w:rsidP="00B612B5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F2127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(ฝากพิทย์ </w:t>
      </w:r>
      <w:r w:rsidRPr="00F2127E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: </w:t>
      </w:r>
      <w:r w:rsidRPr="00F2127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ทำการบ้านต่อในส่วนนี้</w:t>
      </w:r>
      <w:r w:rsidR="006833E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ด้วยนะครับ </w:t>
      </w:r>
      <w:r w:rsidRPr="00F2127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:rsidR="00F2127E" w:rsidRPr="00DA1068" w:rsidRDefault="00F2127E" w:rsidP="00B612B5">
      <w:pPr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24"/>
          <w:szCs w:val="24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DA1068">
        <w:rPr>
          <w:rFonts w:ascii="TH SarabunPSK" w:hAnsi="TH SarabunPSK" w:cs="TH SarabunPSK" w:hint="cs"/>
          <w:color w:val="FF0000"/>
          <w:sz w:val="24"/>
          <w:szCs w:val="24"/>
          <w:cs/>
        </w:rPr>
        <w:t>ช่วยดูข้อมูล และนำเสนอถึง สภาพปัญหาของรัฐวิสาหกิจ</w:t>
      </w:r>
      <w:r w:rsidRPr="00DA1068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แต่ละสาขา แต่ละแห่ง</w:t>
      </w:r>
      <w:r w:rsidRPr="00DA1068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 โดยเฉพาะรัฐวิสาหกิจที่ประสบปัญหาผลประกอบการไม่ดี ไม่มีประสิทธิภาพ มีสาขาใด แห่งใดบ้าง มีปัญหาอย่างไร และมีข้อเสนอที่จะพัฒนาส่วนนี้อย่างไร</w:t>
      </w:r>
    </w:p>
    <w:p w:rsidR="00F2127E" w:rsidRPr="00DA1068" w:rsidRDefault="00F2127E" w:rsidP="00B612B5">
      <w:pPr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24"/>
          <w:szCs w:val="24"/>
        </w:rPr>
      </w:pPr>
      <w:r w:rsidRPr="00DA1068">
        <w:rPr>
          <w:rFonts w:ascii="TH SarabunPSK" w:hAnsi="TH SarabunPSK" w:cs="TH SarabunPSK"/>
          <w:color w:val="FF0000"/>
          <w:sz w:val="24"/>
          <w:szCs w:val="24"/>
        </w:rPr>
        <w:lastRenderedPageBreak/>
        <w:tab/>
      </w:r>
      <w:r w:rsidRPr="00DA1068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ข้อมูล จาก </w:t>
      </w:r>
      <w:proofErr w:type="spellStart"/>
      <w:r w:rsidRPr="00DA1068">
        <w:rPr>
          <w:rFonts w:ascii="TH SarabunPSK" w:hAnsi="TH SarabunPSK" w:cs="TH SarabunPSK" w:hint="cs"/>
          <w:color w:val="FF0000"/>
          <w:sz w:val="24"/>
          <w:szCs w:val="24"/>
          <w:cs/>
        </w:rPr>
        <w:t>สคร.</w:t>
      </w:r>
      <w:proofErr w:type="spellEnd"/>
      <w:r w:rsidRPr="00DA1068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 เช่น ผลการประเมินรัฐวิสาหกิจรายปี ในส่วนที่เป็นข้อสังเกตของคณะกรรมการประเมิลฯ </w:t>
      </w:r>
      <w:r w:rsidR="006833E9" w:rsidRPr="00DA1068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หรือ </w:t>
      </w:r>
      <w:r w:rsidRPr="00DA1068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ข้อมูลสำคัญของรัฐวิสาหกิจไทย </w:t>
      </w:r>
      <w:r w:rsidR="006833E9" w:rsidRPr="00DA1068">
        <w:rPr>
          <w:rFonts w:ascii="TH SarabunPSK" w:hAnsi="TH SarabunPSK" w:cs="TH SarabunPSK" w:hint="cs"/>
          <w:color w:val="FF0000"/>
          <w:sz w:val="24"/>
          <w:szCs w:val="24"/>
          <w:cs/>
        </w:rPr>
        <w:t>จาก รายได้ประจำปีของรัฐวิสาหกิจที่มีผลขาดทุน เช่น บริษัทการบินไทย (</w:t>
      </w:r>
      <w:proofErr w:type="spellStart"/>
      <w:r w:rsidR="006833E9" w:rsidRPr="00DA1068">
        <w:rPr>
          <w:rFonts w:ascii="TH SarabunPSK" w:hAnsi="TH SarabunPSK" w:cs="TH SarabunPSK" w:hint="cs"/>
          <w:color w:val="FF0000"/>
          <w:sz w:val="24"/>
          <w:szCs w:val="24"/>
          <w:cs/>
        </w:rPr>
        <w:t>บกท.</w:t>
      </w:r>
      <w:proofErr w:type="spellEnd"/>
      <w:r w:rsidR="006833E9" w:rsidRPr="00DA1068">
        <w:rPr>
          <w:rFonts w:ascii="TH SarabunPSK" w:hAnsi="TH SarabunPSK" w:cs="TH SarabunPSK" w:hint="cs"/>
          <w:color w:val="FF0000"/>
          <w:sz w:val="24"/>
          <w:szCs w:val="24"/>
          <w:cs/>
        </w:rPr>
        <w:t>)  ธนาคารอิสลามแห่งประเทศไทย (</w:t>
      </w:r>
      <w:proofErr w:type="spellStart"/>
      <w:r w:rsidR="006833E9" w:rsidRPr="00DA1068">
        <w:rPr>
          <w:rFonts w:ascii="TH SarabunPSK" w:hAnsi="TH SarabunPSK" w:cs="TH SarabunPSK" w:hint="cs"/>
          <w:color w:val="FF0000"/>
          <w:sz w:val="24"/>
          <w:szCs w:val="24"/>
          <w:cs/>
        </w:rPr>
        <w:t>ธอท.</w:t>
      </w:r>
      <w:proofErr w:type="spellEnd"/>
      <w:r w:rsidR="006833E9" w:rsidRPr="00DA1068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)  </w:t>
      </w:r>
    </w:p>
    <w:p w:rsidR="00C8419B" w:rsidRPr="00DA1068" w:rsidRDefault="006833E9" w:rsidP="00B612B5">
      <w:pPr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24"/>
          <w:szCs w:val="24"/>
          <w:cs/>
        </w:rPr>
      </w:pPr>
      <w:r w:rsidRPr="00DA1068">
        <w:rPr>
          <w:rFonts w:ascii="TH SarabunPSK" w:hAnsi="TH SarabunPSK" w:cs="TH SarabunPSK" w:hint="cs"/>
          <w:color w:val="FF0000"/>
          <w:sz w:val="24"/>
          <w:szCs w:val="24"/>
          <w:cs/>
        </w:rPr>
        <w:tab/>
        <w:t>เท่าที่พอจะหาได้นะครับ</w:t>
      </w:r>
    </w:p>
    <w:p w:rsidR="005A70FF" w:rsidRDefault="005A70FF" w:rsidP="005A70FF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70FF">
        <w:rPr>
          <w:rFonts w:ascii="TH SarabunPSK" w:hAnsi="TH SarabunPSK" w:cs="TH SarabunPSK"/>
          <w:b/>
          <w:bCs/>
          <w:sz w:val="32"/>
          <w:szCs w:val="32"/>
          <w:shd w:val="clear" w:color="auto" w:fill="C4BC96" w:themeFill="background2" w:themeFillShade="BF"/>
          <w:cs/>
        </w:rPr>
        <w:t>3.</w:t>
      </w:r>
      <w:r w:rsidR="00124AAC">
        <w:rPr>
          <w:rFonts w:ascii="TH SarabunPSK" w:hAnsi="TH SarabunPSK" w:cs="TH SarabunPSK" w:hint="cs"/>
          <w:b/>
          <w:bCs/>
          <w:sz w:val="32"/>
          <w:szCs w:val="32"/>
          <w:shd w:val="clear" w:color="auto" w:fill="C4BC96" w:themeFill="background2" w:themeFillShade="BF"/>
          <w:cs/>
        </w:rPr>
        <w:t>7</w:t>
      </w:r>
      <w:r w:rsidRPr="005A70FF">
        <w:rPr>
          <w:rFonts w:ascii="TH SarabunPSK" w:hAnsi="TH SarabunPSK" w:cs="TH SarabunPSK"/>
          <w:b/>
          <w:bCs/>
          <w:sz w:val="32"/>
          <w:szCs w:val="32"/>
          <w:shd w:val="clear" w:color="auto" w:fill="C4BC96" w:themeFill="background2" w:themeFillShade="BF"/>
          <w:cs/>
        </w:rPr>
        <w:t xml:space="preserve"> การยุบเลิกควบรวมรัฐวิสาหกิจ</w:t>
      </w:r>
    </w:p>
    <w:p w:rsidR="006833E9" w:rsidRPr="00DA1068" w:rsidRDefault="006833E9" w:rsidP="006833E9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24"/>
          <w:szCs w:val="24"/>
        </w:rPr>
      </w:pPr>
      <w:r w:rsidRPr="00DA1068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 xml:space="preserve">(ฝากพิทย์ </w:t>
      </w:r>
      <w:r w:rsidRPr="00DA1068">
        <w:rPr>
          <w:rFonts w:ascii="TH SarabunPSK" w:hAnsi="TH SarabunPSK" w:cs="TH SarabunPSK"/>
          <w:b/>
          <w:bCs/>
          <w:color w:val="FF0000"/>
          <w:sz w:val="24"/>
          <w:szCs w:val="24"/>
        </w:rPr>
        <w:t xml:space="preserve">: </w:t>
      </w:r>
      <w:proofErr w:type="gramStart"/>
      <w:r w:rsidRPr="00DA1068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ทำการบ้านต่อในหัวข้อนี้ด้วยนะครับ )</w:t>
      </w:r>
      <w:proofErr w:type="gramEnd"/>
    </w:p>
    <w:p w:rsidR="006833E9" w:rsidRPr="00DA1068" w:rsidRDefault="006833E9" w:rsidP="006833E9">
      <w:pPr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24"/>
          <w:szCs w:val="24"/>
          <w:cs/>
        </w:rPr>
      </w:pPr>
      <w:r w:rsidRPr="00DA1068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DA1068">
        <w:rPr>
          <w:rFonts w:ascii="TH SarabunPSK" w:hAnsi="TH SarabunPSK" w:cs="TH SarabunPSK"/>
          <w:b/>
          <w:bCs/>
          <w:sz w:val="24"/>
          <w:szCs w:val="24"/>
        </w:rPr>
        <w:tab/>
      </w:r>
      <w:r w:rsidRPr="00DA1068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นำเสนอประมาณว่าที่ผ่านมาจากสภาพปัญหาความล้มเหลวในการบริหารจัดการของรัฐวิสาหกิจบางสาขา บางแห่ง ได้นำมาสู่การยุบเลิก ควบรวมรัฐวิสาหกิจแห่งใดบ้างหรือไม่ และแนวคิดของ </w:t>
      </w:r>
      <w:proofErr w:type="spellStart"/>
      <w:r w:rsidRPr="00DA1068">
        <w:rPr>
          <w:rFonts w:ascii="TH SarabunPSK" w:hAnsi="TH SarabunPSK" w:cs="TH SarabunPSK" w:hint="cs"/>
          <w:color w:val="FF0000"/>
          <w:sz w:val="24"/>
          <w:szCs w:val="24"/>
          <w:cs/>
        </w:rPr>
        <w:t>สคร.</w:t>
      </w:r>
      <w:proofErr w:type="spellEnd"/>
      <w:r w:rsidRPr="00DA1068">
        <w:rPr>
          <w:rFonts w:ascii="TH SarabunPSK" w:hAnsi="TH SarabunPSK" w:cs="TH SarabunPSK" w:hint="cs"/>
          <w:color w:val="FF0000"/>
          <w:sz w:val="24"/>
          <w:szCs w:val="24"/>
          <w:cs/>
        </w:rPr>
        <w:t>ที่จะจัดการกับรัฐวิสาหกิจหลายๆแห่ง ที่ยังเป็นปัญหาอยู่ในปัจจุบัน</w:t>
      </w:r>
    </w:p>
    <w:p w:rsidR="005A70FF" w:rsidRDefault="005A70FF" w:rsidP="00B612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70FF">
        <w:rPr>
          <w:rFonts w:ascii="TH SarabunPSK" w:hAnsi="TH SarabunPSK" w:cs="TH SarabunPSK"/>
          <w:b/>
          <w:bCs/>
          <w:sz w:val="32"/>
          <w:szCs w:val="32"/>
          <w:shd w:val="clear" w:color="auto" w:fill="C4BC96" w:themeFill="background2" w:themeFillShade="BF"/>
          <w:cs/>
        </w:rPr>
        <w:t>3.</w:t>
      </w:r>
      <w:r w:rsidR="00124AAC">
        <w:rPr>
          <w:rFonts w:ascii="TH SarabunPSK" w:hAnsi="TH SarabunPSK" w:cs="TH SarabunPSK" w:hint="cs"/>
          <w:b/>
          <w:bCs/>
          <w:sz w:val="32"/>
          <w:szCs w:val="32"/>
          <w:shd w:val="clear" w:color="auto" w:fill="C4BC96" w:themeFill="background2" w:themeFillShade="BF"/>
          <w:cs/>
        </w:rPr>
        <w:t>8</w:t>
      </w:r>
      <w:r w:rsidRPr="005A70FF">
        <w:rPr>
          <w:rFonts w:ascii="TH SarabunPSK" w:hAnsi="TH SarabunPSK" w:cs="TH SarabunPSK"/>
          <w:b/>
          <w:bCs/>
          <w:sz w:val="32"/>
          <w:szCs w:val="32"/>
          <w:shd w:val="clear" w:color="auto" w:fill="C4BC96" w:themeFill="background2" w:themeFillShade="BF"/>
          <w:cs/>
        </w:rPr>
        <w:t xml:space="preserve"> การฟื้นฟู</w:t>
      </w:r>
      <w:r w:rsidR="00124AAC">
        <w:rPr>
          <w:rFonts w:ascii="TH SarabunPSK" w:hAnsi="TH SarabunPSK" w:cs="TH SarabunPSK" w:hint="cs"/>
          <w:b/>
          <w:bCs/>
          <w:sz w:val="32"/>
          <w:szCs w:val="32"/>
          <w:shd w:val="clear" w:color="auto" w:fill="C4BC96" w:themeFill="background2" w:themeFillShade="BF"/>
          <w:cs/>
        </w:rPr>
        <w:t>กิจการ</w:t>
      </w:r>
      <w:r w:rsidR="00416D02">
        <w:rPr>
          <w:rFonts w:ascii="TH SarabunPSK" w:hAnsi="TH SarabunPSK" w:cs="TH SarabunPSK" w:hint="cs"/>
          <w:b/>
          <w:bCs/>
          <w:sz w:val="32"/>
          <w:szCs w:val="32"/>
          <w:shd w:val="clear" w:color="auto" w:fill="C4BC96" w:themeFill="background2" w:themeFillShade="BF"/>
          <w:cs/>
        </w:rPr>
        <w:t>ของรัฐวิสาหกิจ</w:t>
      </w:r>
    </w:p>
    <w:p w:rsidR="006833E9" w:rsidRPr="00DA1068" w:rsidRDefault="006833E9" w:rsidP="006833E9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24"/>
          <w:szCs w:val="24"/>
        </w:rPr>
      </w:pPr>
      <w:r w:rsidRPr="00DA1068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 xml:space="preserve">(ฝากพิทย์ </w:t>
      </w:r>
      <w:r w:rsidRPr="00DA1068">
        <w:rPr>
          <w:rFonts w:ascii="TH SarabunPSK" w:hAnsi="TH SarabunPSK" w:cs="TH SarabunPSK"/>
          <w:b/>
          <w:bCs/>
          <w:color w:val="FF0000"/>
          <w:sz w:val="24"/>
          <w:szCs w:val="24"/>
        </w:rPr>
        <w:t xml:space="preserve">: </w:t>
      </w:r>
      <w:proofErr w:type="gramStart"/>
      <w:r w:rsidRPr="00DA1068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ทำการบ้านต่อในหัวข้อนี้ด้วยนะครับ )</w:t>
      </w:r>
      <w:proofErr w:type="gramEnd"/>
    </w:p>
    <w:p w:rsidR="005A70FF" w:rsidRPr="00DA1068" w:rsidRDefault="006833E9" w:rsidP="00B612B5">
      <w:pPr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24"/>
          <w:szCs w:val="24"/>
        </w:rPr>
      </w:pPr>
      <w:r w:rsidRPr="00DA1068">
        <w:rPr>
          <w:rFonts w:ascii="TH SarabunPSK" w:hAnsi="TH SarabunPSK" w:cs="TH SarabunPSK" w:hint="cs"/>
          <w:color w:val="FF0000"/>
          <w:sz w:val="24"/>
          <w:szCs w:val="24"/>
          <w:cs/>
        </w:rPr>
        <w:tab/>
        <w:t xml:space="preserve">นำเสนอประมาณว่าที่ผ่านมาจนถึงปัจจุบัน ณ ปี 2562 มีรัฐวิสาหกิจใดบ้าง ที่ต้องเข้าสู่กระบวนการฟื้นฟูกิจการ และผลจาการดำเนินการตามแผนฟื้นฟูเป็นอย่างไรบ้าง </w:t>
      </w:r>
      <w:r w:rsidR="00402FCB" w:rsidRPr="00DA1068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 รัฐวิสาหกิจเหล่านี้ยังต้องพึ่งพาเงินอุดหนุนจากงบประมาณแผ่นดินมากน้อยเพียงใด</w:t>
      </w:r>
    </w:p>
    <w:p w:rsidR="00DB3510" w:rsidRPr="00416D02" w:rsidRDefault="00DB3510" w:rsidP="00B612B5">
      <w:pPr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:rsidR="00402FCB" w:rsidRPr="00690F4B" w:rsidRDefault="00402FCB" w:rsidP="00402FCB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 xml:space="preserve">ทั้งนี้ </w:t>
      </w:r>
      <w:r w:rsidRPr="00497A0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มี</w:t>
      </w:r>
      <w:r w:rsidRPr="00497A0D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รัฐวิสาหกิจที่อยู่ในกลุ่มฟื้นฟู</w:t>
      </w:r>
      <w:r w:rsidRPr="00497A0D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497A0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Pr="00497A0D">
        <w:rPr>
          <w:rFonts w:ascii="TH SarabunPSK" w:eastAsia="Calibri" w:hAnsi="TH SarabunPSK" w:cs="TH SarabunPSK"/>
          <w:b/>
          <w:bCs/>
          <w:sz w:val="32"/>
          <w:szCs w:val="32"/>
          <w:cs/>
        </w:rPr>
        <w:t>5 แห่ง</w:t>
      </w:r>
      <w:r w:rsidRPr="00690F4B">
        <w:rPr>
          <w:rFonts w:ascii="TH SarabunPSK" w:eastAsia="Calibri" w:hAnsi="TH SarabunPSK" w:cs="TH SarabunPSK"/>
          <w:sz w:val="32"/>
          <w:szCs w:val="32"/>
          <w:cs/>
        </w:rPr>
        <w:t xml:space="preserve"> ได้แก่</w:t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B3510" w:rsidRPr="00DB351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(ลอกมาจากของ</w:t>
      </w:r>
      <w:proofErr w:type="spellStart"/>
      <w:r w:rsidR="00DB3510" w:rsidRPr="00DB351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แจ็ก</w:t>
      </w:r>
      <w:proofErr w:type="spellEnd"/>
      <w:r w:rsidR="00DB3510" w:rsidRPr="00DB351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กี่)</w:t>
      </w:r>
    </w:p>
    <w:p w:rsidR="00402FCB" w:rsidRPr="00690F4B" w:rsidRDefault="00402FCB" w:rsidP="00402FCB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90F4B">
        <w:rPr>
          <w:rFonts w:ascii="TH SarabunPSK" w:eastAsia="Calibri" w:hAnsi="TH SarabunPSK" w:cs="TH SarabunPSK"/>
          <w:sz w:val="32"/>
          <w:szCs w:val="32"/>
          <w:cs/>
        </w:rPr>
        <w:tab/>
        <w:t xml:space="preserve">1) บริษัท การบินไทย จำกัด (มหาชน) </w:t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>มีผลประกอบการ</w:t>
      </w:r>
      <w:r w:rsidRPr="00690F4B">
        <w:rPr>
          <w:rFonts w:ascii="TH SarabunPSK" w:eastAsia="Calibri" w:hAnsi="TH SarabunPSK" w:cs="TH SarabunPSK"/>
          <w:sz w:val="32"/>
          <w:szCs w:val="32"/>
          <w:cs/>
        </w:rPr>
        <w:t>ขาดทุนสำหรับปีสิ้นสุดวันที่</w:t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90F4B">
        <w:rPr>
          <w:rFonts w:ascii="TH SarabunPSK" w:eastAsia="Calibri" w:hAnsi="TH SarabunPSK" w:cs="TH SarabunPSK"/>
          <w:sz w:val="32"/>
          <w:szCs w:val="32"/>
          <w:cs/>
        </w:rPr>
        <w:t>31</w:t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90F4B">
        <w:rPr>
          <w:rFonts w:ascii="TH SarabunPSK" w:eastAsia="Calibri" w:hAnsi="TH SarabunPSK" w:cs="TH SarabunPSK"/>
          <w:sz w:val="32"/>
          <w:szCs w:val="32"/>
          <w:cs/>
        </w:rPr>
        <w:t>ธันวาคม 2562 จำนวน 12</w:t>
      </w:r>
      <w:r w:rsidRPr="00690F4B">
        <w:rPr>
          <w:rFonts w:ascii="TH SarabunPSK" w:eastAsia="Calibri" w:hAnsi="TH SarabunPSK" w:cs="TH SarabunPSK"/>
          <w:sz w:val="32"/>
          <w:szCs w:val="32"/>
        </w:rPr>
        <w:t>,</w:t>
      </w:r>
      <w:r w:rsidRPr="00690F4B">
        <w:rPr>
          <w:rFonts w:ascii="TH SarabunPSK" w:eastAsia="Calibri" w:hAnsi="TH SarabunPSK" w:cs="TH SarabunPSK"/>
          <w:sz w:val="32"/>
          <w:szCs w:val="32"/>
          <w:cs/>
        </w:rPr>
        <w:t>016</w:t>
      </w:r>
      <w:r w:rsidRPr="00690F4B">
        <w:rPr>
          <w:rFonts w:ascii="TH SarabunPSK" w:eastAsia="Calibri" w:hAnsi="TH SarabunPSK" w:cs="TH SarabunPSK"/>
          <w:sz w:val="32"/>
          <w:szCs w:val="32"/>
        </w:rPr>
        <w:t>.</w:t>
      </w:r>
      <w:r w:rsidRPr="00690F4B">
        <w:rPr>
          <w:rFonts w:ascii="TH SarabunPSK" w:eastAsia="Calibri" w:hAnsi="TH SarabunPSK" w:cs="TH SarabunPSK"/>
          <w:sz w:val="32"/>
          <w:szCs w:val="32"/>
          <w:cs/>
        </w:rPr>
        <w:t>47</w:t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 xml:space="preserve"> ล้านบาท โดยขาดทุนเพิ่มขึ้นแบบก้าวกระโดดอย่างต่อเนื่องนับจากปี 2560 ที่ขาดทุนจำนวน 2,073.03 ล้านบาท ทั้งนี้ ในเดือนมีนาคม</w:t>
      </w:r>
      <w:r w:rsidRPr="00690F4B">
        <w:rPr>
          <w:rFonts w:ascii="TH SarabunPSK" w:eastAsia="Calibri" w:hAnsi="TH SarabunPSK" w:cs="TH SarabunPSK"/>
          <w:sz w:val="32"/>
          <w:szCs w:val="32"/>
          <w:cs/>
        </w:rPr>
        <w:t xml:space="preserve"> 2563 </w:t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>บริษัท</w:t>
      </w:r>
      <w:r w:rsidRPr="00690F4B">
        <w:rPr>
          <w:rFonts w:ascii="TH SarabunPSK" w:eastAsia="Calibri" w:hAnsi="TH SarabunPSK" w:cs="TH SarabunPSK"/>
          <w:sz w:val="32"/>
          <w:szCs w:val="32"/>
          <w:cs/>
        </w:rPr>
        <w:t>อยู่ระหว่างการว่างเว้น</w:t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>ตำแหน่งกรรมการผู้อำนวยการใหญ่</w:t>
      </w:r>
    </w:p>
    <w:p w:rsidR="00402FCB" w:rsidRPr="00690F4B" w:rsidRDefault="00402FCB" w:rsidP="00402FCB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90F4B">
        <w:rPr>
          <w:rFonts w:ascii="TH SarabunPSK" w:eastAsia="Calibri" w:hAnsi="TH SarabunPSK" w:cs="TH SarabunPSK"/>
          <w:sz w:val="32"/>
          <w:szCs w:val="32"/>
          <w:cs/>
        </w:rPr>
        <w:tab/>
        <w:t>2) การรถไฟแห่งประเทศไทย (</w:t>
      </w:r>
      <w:proofErr w:type="spellStart"/>
      <w:r w:rsidRPr="00690F4B">
        <w:rPr>
          <w:rFonts w:ascii="TH SarabunPSK" w:eastAsia="Calibri" w:hAnsi="TH SarabunPSK" w:cs="TH SarabunPSK"/>
          <w:sz w:val="32"/>
          <w:szCs w:val="32"/>
          <w:cs/>
        </w:rPr>
        <w:t>รฟท.</w:t>
      </w:r>
      <w:proofErr w:type="spellEnd"/>
      <w:r w:rsidRPr="00690F4B">
        <w:rPr>
          <w:rFonts w:ascii="TH SarabunPSK" w:eastAsia="Calibri" w:hAnsi="TH SarabunPSK" w:cs="TH SarabunPSK"/>
          <w:sz w:val="32"/>
          <w:szCs w:val="32"/>
          <w:cs/>
        </w:rPr>
        <w:t>) ปัญหาภาระหนี้สินที่เกิดจากการดำเนินงานในอดีต และพบว่า สำนักงานการตรวจเงินแผ่นดิน (</w:t>
      </w:r>
      <w:proofErr w:type="spellStart"/>
      <w:r w:rsidRPr="00690F4B">
        <w:rPr>
          <w:rFonts w:ascii="TH SarabunPSK" w:eastAsia="Calibri" w:hAnsi="TH SarabunPSK" w:cs="TH SarabunPSK"/>
          <w:sz w:val="32"/>
          <w:szCs w:val="32"/>
          <w:cs/>
        </w:rPr>
        <w:t>สตง.</w:t>
      </w:r>
      <w:proofErr w:type="spellEnd"/>
      <w:r w:rsidRPr="00690F4B">
        <w:rPr>
          <w:rFonts w:ascii="TH SarabunPSK" w:eastAsia="Calibri" w:hAnsi="TH SarabunPSK" w:cs="TH SarabunPSK"/>
          <w:sz w:val="32"/>
          <w:szCs w:val="32"/>
          <w:cs/>
        </w:rPr>
        <w:t xml:space="preserve">) ไม่แสดงความเห็นต่องบการเงิน ตั้งแต่ปีบัญชี 2544 - 2561 เนื่องจากไม่สามารถตรวจสอบให้ได้มาซึ่งหลักฐานการสอบบัญชีที่เหมาะสมอย่างเพียงพอในบางรายการ โดยเฉพาะอย่างยิ่ง รายได้จากการบริหารสินทรัพย์ ซึ่ง </w:t>
      </w:r>
      <w:proofErr w:type="spellStart"/>
      <w:r w:rsidRPr="00690F4B">
        <w:rPr>
          <w:rFonts w:ascii="TH SarabunPSK" w:eastAsia="Calibri" w:hAnsi="TH SarabunPSK" w:cs="TH SarabunPSK"/>
          <w:sz w:val="32"/>
          <w:szCs w:val="32"/>
          <w:cs/>
        </w:rPr>
        <w:t>รฟท.</w:t>
      </w:r>
      <w:proofErr w:type="spellEnd"/>
      <w:r w:rsidRPr="00690F4B">
        <w:rPr>
          <w:rFonts w:ascii="TH SarabunPSK" w:eastAsia="Calibri" w:hAnsi="TH SarabunPSK" w:cs="TH SarabunPSK"/>
          <w:sz w:val="32"/>
          <w:szCs w:val="32"/>
          <w:cs/>
        </w:rPr>
        <w:t xml:space="preserve"> ไม่สามารถส่งสัญญาเช่าให้</w:t>
      </w:r>
      <w:proofErr w:type="spellStart"/>
      <w:r w:rsidRPr="00690F4B">
        <w:rPr>
          <w:rFonts w:ascii="TH SarabunPSK" w:eastAsia="Calibri" w:hAnsi="TH SarabunPSK" w:cs="TH SarabunPSK"/>
          <w:sz w:val="32"/>
          <w:szCs w:val="32"/>
          <w:cs/>
        </w:rPr>
        <w:t>สตง.</w:t>
      </w:r>
      <w:proofErr w:type="spellEnd"/>
      <w:r w:rsidRPr="00690F4B">
        <w:rPr>
          <w:rFonts w:ascii="TH SarabunPSK" w:eastAsia="Calibri" w:hAnsi="TH SarabunPSK" w:cs="TH SarabunPSK"/>
          <w:sz w:val="32"/>
          <w:szCs w:val="32"/>
          <w:cs/>
        </w:rPr>
        <w:t xml:space="preserve"> ตรวจสอบได้ และไม่ได้จัดทำทะเบียนคุมสินทรัพย์</w:t>
      </w:r>
    </w:p>
    <w:p w:rsidR="00402FCB" w:rsidRPr="00690F4B" w:rsidRDefault="00402FCB" w:rsidP="00402F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690F4B">
        <w:rPr>
          <w:rFonts w:ascii="TH SarabunPSK" w:eastAsia="Calibri" w:hAnsi="TH SarabunPSK" w:cs="TH SarabunPSK"/>
          <w:sz w:val="32"/>
          <w:szCs w:val="32"/>
          <w:cs/>
        </w:rPr>
        <w:tab/>
        <w:t xml:space="preserve">3) องค์การขนส่งมวลชนกรุงเทพ </w:t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>มีสถานะทางการเงินที่มีรายได้ไม่เพียงพอกับรายจ่าย เนื่องจากต้นทุนการดำเนินงานที่สูงขึ้น แต่เก็บค่าโดยสารต่ำกว่าต้นทุนที่แท้จริง ทำให้ประสบผลการขาดทุนมาโดยตลอด ประกอบกับผู้ประกอบการรถเอกชนร่วมบริการค้างชำระค่าตอบแทนเป็นจำนวนมาก จึงทำให้ขาดสภาพคล่องทางการเงิน จำเป็นต้องกู้เงินมาบริหารจัดการ ส่งผลให้มีภาระหนี้สินและดอกเบี้ยจ่ายสูงขึ้นต่อเนื่อง โดย ณ เดือนมีนาคม 2561 มีหนี้สะสม จำนวน 118,183.23 ล้านบาท โดยเป็นหนี้สินที่เกิดจากการดำเนินงานตามนโยบายภาครัฐ จำนวน 95,326.06 ล้านบาท คิดเป็นร้อยละ 80.66 ของหนี้สินทั้งหมด โดยหนี้ส่วนใหญ่เป็นค่าน้ำมันเชื้อเพลิงร้อยละ 50.63 และร้อยละ 33.29 เป็นค่าเหมาซ่อมรถ ส่วนรายการหนี้อื่น ๆ อีก ร้อยละ16.08 ได้แก่  การซื้อรถโดยสาร 1,627 คัน เงินกู้เสริมสภาพคล่อง และหนี้ตามภาระผูกพัน</w:t>
      </w:r>
    </w:p>
    <w:p w:rsidR="00402FCB" w:rsidRDefault="00402FCB" w:rsidP="00402FCB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90F4B">
        <w:rPr>
          <w:rFonts w:ascii="TH SarabunPSK" w:eastAsia="Calibri" w:hAnsi="TH SarabunPSK" w:cs="TH SarabunPSK"/>
          <w:sz w:val="32"/>
          <w:szCs w:val="32"/>
          <w:cs/>
        </w:rPr>
        <w:tab/>
        <w:t>4)</w:t>
      </w:r>
      <w:r w:rsidRPr="00690F4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 xml:space="preserve">บริษัท ทีโอที จำกัด (มหาชน) และบริษัท </w:t>
      </w:r>
      <w:proofErr w:type="spellStart"/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>กสท.</w:t>
      </w:r>
      <w:proofErr w:type="spellEnd"/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 xml:space="preserve"> โทรคมนาคม จำกัด (มหาชน)</w:t>
      </w:r>
      <w:r w:rsidRPr="00690F4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>คณะรัฐมนตรี</w:t>
      </w:r>
      <w:r w:rsidRPr="00690F4B">
        <w:rPr>
          <w:rFonts w:ascii="TH SarabunPSK" w:eastAsia="Calibri" w:hAnsi="TH SarabunPSK" w:cs="TH SarabunPSK"/>
          <w:sz w:val="32"/>
          <w:szCs w:val="32"/>
          <w:cs/>
        </w:rPr>
        <w:t>มีมติ</w:t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>เห็นชอบ</w:t>
      </w:r>
      <w:r w:rsidRPr="00690F4B">
        <w:rPr>
          <w:rFonts w:ascii="TH SarabunPSK" w:eastAsia="Calibri" w:hAnsi="TH SarabunPSK" w:cs="TH SarabunPSK"/>
          <w:sz w:val="32"/>
          <w:szCs w:val="32"/>
          <w:cs/>
        </w:rPr>
        <w:t>ให้ควบรวมกิจการเป็นบริษัทเดียวตามพระราชบัญญัติบริษัทมหาชนจำกัด พ.ศ. 2535 และที่แก้ไขเพิ่มเติม โดยให้</w:t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>เป็น</w:t>
      </w:r>
      <w:r w:rsidRPr="00690F4B">
        <w:rPr>
          <w:rFonts w:ascii="TH SarabunPSK" w:eastAsia="Calibri" w:hAnsi="TH SarabunPSK" w:cs="TH SarabunPSK"/>
          <w:sz w:val="32"/>
          <w:szCs w:val="32"/>
          <w:cs/>
        </w:rPr>
        <w:t xml:space="preserve">บริษัทที่ตั้งใหม่ใช้ชื่อ </w:t>
      </w:r>
      <w:r w:rsidRPr="00690F4B">
        <w:rPr>
          <w:rFonts w:ascii="TH SarabunPSK" w:eastAsia="Calibri" w:hAnsi="TH SarabunPSK" w:cs="TH SarabunPSK"/>
          <w:sz w:val="32"/>
          <w:szCs w:val="32"/>
        </w:rPr>
        <w:t>“</w:t>
      </w:r>
      <w:r w:rsidRPr="00690F4B">
        <w:rPr>
          <w:rFonts w:ascii="TH SarabunPSK" w:eastAsia="Calibri" w:hAnsi="TH SarabunPSK" w:cs="TH SarabunPSK"/>
          <w:sz w:val="32"/>
          <w:szCs w:val="32"/>
          <w:cs/>
        </w:rPr>
        <w:t>บริษัท โทรคมนาคมแห่งชาติ (</w:t>
      </w:r>
      <w:r w:rsidRPr="00690F4B">
        <w:rPr>
          <w:rFonts w:ascii="TH SarabunPSK" w:eastAsia="Calibri" w:hAnsi="TH SarabunPSK" w:cs="TH SarabunPSK"/>
          <w:sz w:val="32"/>
          <w:szCs w:val="32"/>
        </w:rPr>
        <w:t>National Telecom: NT Co.)” (</w:t>
      </w:r>
      <w:r w:rsidRPr="00690F4B">
        <w:rPr>
          <w:rFonts w:ascii="TH SarabunPSK" w:eastAsia="Calibri" w:hAnsi="TH SarabunPSK" w:cs="TH SarabunPSK"/>
          <w:sz w:val="32"/>
          <w:szCs w:val="32"/>
          <w:cs/>
        </w:rPr>
        <w:t xml:space="preserve">บริษัท </w:t>
      </w:r>
      <w:r w:rsidRPr="00690F4B">
        <w:rPr>
          <w:rFonts w:ascii="TH SarabunPSK" w:eastAsia="Calibri" w:hAnsi="TH SarabunPSK" w:cs="TH SarabunPSK"/>
          <w:sz w:val="32"/>
          <w:szCs w:val="32"/>
        </w:rPr>
        <w:t xml:space="preserve">NT) </w:t>
      </w:r>
      <w:r w:rsidRPr="00690F4B">
        <w:rPr>
          <w:rFonts w:ascii="TH SarabunPSK" w:eastAsia="Calibri" w:hAnsi="TH SarabunPSK" w:cs="TH SarabunPSK"/>
          <w:sz w:val="32"/>
          <w:szCs w:val="32"/>
          <w:cs/>
        </w:rPr>
        <w:t>และมีกระทรวงการคลัง ถือหุ้นทั้งหมด</w:t>
      </w:r>
      <w:r w:rsidRPr="00690F4B">
        <w:rPr>
          <w:rFonts w:ascii="TH SarabunPSK" w:eastAsia="Calibri" w:hAnsi="TH SarabunPSK" w:cs="TH SarabunPSK" w:hint="cs"/>
          <w:sz w:val="32"/>
          <w:szCs w:val="32"/>
          <w:cs/>
        </w:rPr>
        <w:t xml:space="preserve"> โดยให้</w:t>
      </w:r>
      <w:r w:rsidRPr="00690F4B">
        <w:rPr>
          <w:rFonts w:ascii="TH SarabunPSK" w:eastAsia="Calibri" w:hAnsi="TH SarabunPSK" w:cs="TH SarabunPSK"/>
          <w:sz w:val="32"/>
          <w:szCs w:val="32"/>
          <w:cs/>
        </w:rPr>
        <w:t xml:space="preserve">เริ่มควบรวมให้เสร็จสิ้นภายใน 6 เดือน </w:t>
      </w:r>
    </w:p>
    <w:p w:rsidR="00904500" w:rsidRDefault="00904500" w:rsidP="00402FCB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904500" w:rsidRDefault="00904500" w:rsidP="00402FCB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0841E8" w:rsidRPr="006833E9" w:rsidRDefault="00E70388" w:rsidP="00336766">
      <w:pPr>
        <w:pStyle w:val="aa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ส่วนที่ 4 บท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สรุป</w:t>
      </w:r>
      <w:r w:rsidR="000841E8" w:rsidRPr="00336766">
        <w:rPr>
          <w:rFonts w:ascii="TH SarabunPSK" w:hAnsi="TH SarabunPSK" w:cs="TH SarabunPSK"/>
          <w:b/>
          <w:bCs/>
          <w:sz w:val="40"/>
          <w:szCs w:val="40"/>
          <w:cs/>
        </w:rPr>
        <w:t>และข้อเสนอแนะ</w:t>
      </w:r>
      <w:r w:rsidR="006833E9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A45385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(มาช่วยกันทำ หลังโควิดซา</w:t>
      </w:r>
      <w:r w:rsidR="006833E9" w:rsidRPr="006833E9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)</w:t>
      </w:r>
    </w:p>
    <w:p w:rsidR="000841E8" w:rsidRPr="002D7591" w:rsidRDefault="000841E8" w:rsidP="000841E8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38FB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4.1 ผลประกอบการของรัฐวิสาหกิจ</w:t>
      </w:r>
    </w:p>
    <w:p w:rsidR="000841E8" w:rsidRDefault="000841E8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7591">
        <w:rPr>
          <w:rFonts w:ascii="TH SarabunPSK" w:hAnsi="TH SarabunPSK" w:cs="TH SarabunPSK"/>
          <w:sz w:val="32"/>
          <w:szCs w:val="32"/>
        </w:rPr>
        <w:tab/>
        <w:t xml:space="preserve">4.1.1 </w:t>
      </w:r>
      <w:r w:rsidRPr="002D7591">
        <w:rPr>
          <w:rFonts w:ascii="TH SarabunPSK" w:hAnsi="TH SarabunPSK" w:cs="TH SarabunPSK"/>
          <w:sz w:val="32"/>
          <w:szCs w:val="32"/>
          <w:cs/>
        </w:rPr>
        <w:t>ภาพรวมของรัฐวิสาหกิจ</w:t>
      </w:r>
    </w:p>
    <w:p w:rsidR="005A38FB" w:rsidRDefault="00597CB6" w:rsidP="005A38FB">
      <w:pPr>
        <w:pStyle w:val="a3"/>
        <w:tabs>
          <w:tab w:val="left" w:pos="709"/>
        </w:tabs>
        <w:spacing w:after="120"/>
        <w:ind w:left="0" w:firstLine="426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5A38FB"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</w:p>
    <w:p w:rsidR="00597CB6" w:rsidRDefault="00597CB6" w:rsidP="00597CB6">
      <w:pPr>
        <w:pStyle w:val="a3"/>
        <w:tabs>
          <w:tab w:val="left" w:pos="709"/>
        </w:tabs>
        <w:spacing w:after="120"/>
        <w:ind w:left="0" w:firstLine="426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0841E8" w:rsidRPr="002D7591" w:rsidRDefault="000841E8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7591">
        <w:rPr>
          <w:rFonts w:ascii="TH SarabunPSK" w:hAnsi="TH SarabunPSK" w:cs="TH SarabunPSK"/>
          <w:sz w:val="32"/>
          <w:szCs w:val="32"/>
          <w:cs/>
        </w:rPr>
        <w:tab/>
        <w:t>4.1.2 รัฐวิสาหกิจรายสาขา</w:t>
      </w:r>
    </w:p>
    <w:p w:rsidR="000841E8" w:rsidRPr="002D7591" w:rsidRDefault="000841E8" w:rsidP="000841E8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38FB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4.2 การนำส่งรายได้ของรัฐวิสาหกิจ</w:t>
      </w:r>
    </w:p>
    <w:p w:rsidR="000841E8" w:rsidRDefault="000841E8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7591">
        <w:rPr>
          <w:rFonts w:ascii="TH SarabunPSK" w:hAnsi="TH SarabunPSK" w:cs="TH SarabunPSK"/>
          <w:sz w:val="32"/>
          <w:szCs w:val="32"/>
        </w:rPr>
        <w:tab/>
        <w:t xml:space="preserve">4.2.1 </w:t>
      </w:r>
      <w:r w:rsidRPr="002D7591">
        <w:rPr>
          <w:rFonts w:ascii="TH SarabunPSK" w:hAnsi="TH SarabunPSK" w:cs="TH SarabunPSK"/>
          <w:sz w:val="32"/>
          <w:szCs w:val="32"/>
          <w:cs/>
        </w:rPr>
        <w:t>ภาพรวมของรัฐวิสาหกิจ</w:t>
      </w:r>
    </w:p>
    <w:p w:rsidR="00597CB6" w:rsidRPr="002D7591" w:rsidRDefault="005A38FB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:rsidR="000841E8" w:rsidRDefault="000841E8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7591">
        <w:rPr>
          <w:rFonts w:ascii="TH SarabunPSK" w:hAnsi="TH SarabunPSK" w:cs="TH SarabunPSK"/>
          <w:sz w:val="32"/>
          <w:szCs w:val="32"/>
        </w:rPr>
        <w:tab/>
        <w:t xml:space="preserve">4.2.2 </w:t>
      </w:r>
      <w:r w:rsidRPr="002D7591">
        <w:rPr>
          <w:rFonts w:ascii="TH SarabunPSK" w:hAnsi="TH SarabunPSK" w:cs="TH SarabunPSK"/>
          <w:sz w:val="32"/>
          <w:szCs w:val="32"/>
          <w:cs/>
        </w:rPr>
        <w:t>รัฐวิสาหกิจรายสาขา</w:t>
      </w:r>
    </w:p>
    <w:p w:rsidR="00414729" w:rsidRPr="002D7591" w:rsidRDefault="00414729" w:rsidP="000841E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841E8" w:rsidRDefault="000841E8" w:rsidP="000841E8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38FB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4.3 ข้อเสนอแนะ</w:t>
      </w:r>
    </w:p>
    <w:p w:rsidR="00904500" w:rsidRDefault="005A38FB" w:rsidP="00904500">
      <w:pPr>
        <w:pStyle w:val="a3"/>
        <w:tabs>
          <w:tab w:val="left" w:pos="709"/>
        </w:tabs>
        <w:spacing w:after="120"/>
        <w:ind w:left="0" w:firstLine="426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257019" w:rsidRPr="00753FE3">
        <w:rPr>
          <w:rFonts w:ascii="TH SarabunPSK" w:eastAsia="Arial" w:hAnsi="TH SarabunPSK" w:cs="TH SarabunPSK" w:hint="cs"/>
          <w:color w:val="FF0000"/>
          <w:spacing w:val="-2"/>
          <w:sz w:val="32"/>
          <w:szCs w:val="32"/>
          <w:highlight w:val="yellow"/>
          <w:cs/>
        </w:rPr>
        <w:t>ขอให้</w:t>
      </w:r>
      <w:proofErr w:type="spellStart"/>
      <w:r w:rsidR="00257019" w:rsidRPr="00753FE3">
        <w:rPr>
          <w:rFonts w:ascii="TH SarabunPSK" w:eastAsia="Arial" w:hAnsi="TH SarabunPSK" w:cs="TH SarabunPSK" w:hint="cs"/>
          <w:color w:val="FF0000"/>
          <w:spacing w:val="-2"/>
          <w:sz w:val="32"/>
          <w:szCs w:val="32"/>
          <w:highlight w:val="yellow"/>
          <w:cs/>
        </w:rPr>
        <w:t>พี่ธาม</w:t>
      </w:r>
      <w:proofErr w:type="spellEnd"/>
      <w:r w:rsidR="00257019" w:rsidRPr="00753FE3">
        <w:rPr>
          <w:rFonts w:ascii="TH SarabunPSK" w:eastAsia="Arial" w:hAnsi="TH SarabunPSK" w:cs="TH SarabunPSK" w:hint="cs"/>
          <w:color w:val="FF0000"/>
          <w:spacing w:val="-2"/>
          <w:sz w:val="32"/>
          <w:szCs w:val="32"/>
          <w:highlight w:val="yellow"/>
          <w:cs/>
        </w:rPr>
        <w:t>ดูอีกครั้งค่ะ</w:t>
      </w:r>
    </w:p>
    <w:p w:rsidR="002F4A76" w:rsidRPr="00257019" w:rsidRDefault="00904500" w:rsidP="00904500">
      <w:pPr>
        <w:pStyle w:val="a3"/>
        <w:tabs>
          <w:tab w:val="left" w:pos="709"/>
        </w:tabs>
        <w:spacing w:after="120"/>
        <w:ind w:left="0" w:firstLine="426"/>
        <w:jc w:val="thaiDistribute"/>
        <w:rPr>
          <w:rFonts w:ascii="TH SarabunPSK" w:eastAsia="Times New Roman" w:hAnsi="TH SarabunPSK" w:cs="TH SarabunPSK"/>
          <w:color w:val="0070C0"/>
          <w:spacing w:val="-2"/>
          <w:sz w:val="32"/>
          <w:szCs w:val="32"/>
        </w:rPr>
      </w:pPr>
      <w:r w:rsidRPr="00257019">
        <w:rPr>
          <w:rFonts w:ascii="TH SarabunPSK" w:eastAsia="Calibri" w:hAnsi="TH SarabunPSK" w:cs="TH SarabunPSK"/>
          <w:sz w:val="32"/>
          <w:szCs w:val="32"/>
        </w:rPr>
        <w:tab/>
      </w:r>
      <w:r w:rsidRPr="00257019">
        <w:rPr>
          <w:rFonts w:ascii="TH SarabunPSK" w:eastAsia="Calibri" w:hAnsi="TH SarabunPSK" w:cs="TH SarabunPSK"/>
          <w:color w:val="0070C0"/>
          <w:sz w:val="32"/>
          <w:szCs w:val="32"/>
        </w:rPr>
        <w:t xml:space="preserve">1) </w:t>
      </w:r>
      <w:r w:rsidR="002F4A76" w:rsidRPr="00257019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ควรเผยแพร่ข้อมูลการดำเนินนโยบายกึ่งการคลังผ่านรัฐวิสาหกิจในโครงการต่าง ๆ เปิดเผยให้ภาคประชาสังคม</w:t>
      </w:r>
      <w:r w:rsidR="002F4A76" w:rsidRPr="00257019">
        <w:rPr>
          <w:rFonts w:ascii="TH SarabunPSK" w:eastAsia="Calibri" w:hAnsi="TH SarabunPSK" w:cs="TH SarabunPSK"/>
          <w:color w:val="0070C0"/>
          <w:sz w:val="32"/>
          <w:szCs w:val="32"/>
          <w:cs/>
        </w:rPr>
        <w:t>ได้รับทราบ</w:t>
      </w:r>
      <w:r w:rsidR="002F4A76" w:rsidRPr="00257019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ต้นทุนและ</w:t>
      </w:r>
      <w:r w:rsidR="002F4A76" w:rsidRPr="00257019">
        <w:rPr>
          <w:rFonts w:ascii="TH SarabunPSK" w:eastAsia="Calibri" w:hAnsi="TH SarabunPSK" w:cs="TH SarabunPSK"/>
          <w:color w:val="0070C0"/>
          <w:sz w:val="32"/>
          <w:szCs w:val="32"/>
          <w:cs/>
        </w:rPr>
        <w:t>ภาระการคลังทั้งหมดที่จะเกิดขึ้นจากการตัดสินใจ</w:t>
      </w:r>
      <w:r w:rsidR="002F4A76" w:rsidRPr="00257019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ดำเนินโครงการของรัฐบาล</w:t>
      </w:r>
      <w:r w:rsidR="002F4A76" w:rsidRPr="00257019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="002F4A76" w:rsidRPr="00257019">
        <w:rPr>
          <w:rFonts w:ascii="TH SarabunPSK" w:hAnsi="TH SarabunPSK" w:cs="TH SarabunPSK" w:hint="cs"/>
          <w:color w:val="0070C0"/>
          <w:spacing w:val="-2"/>
          <w:sz w:val="32"/>
          <w:szCs w:val="32"/>
          <w:cs/>
        </w:rPr>
        <w:t>โดยมีการวิเคราะห์ความซ้ำซ้อนของโครงการ รวมถึง</w:t>
      </w:r>
      <w:r w:rsidR="002F4A76" w:rsidRPr="00257019">
        <w:rPr>
          <w:rFonts w:ascii="TH SarabunPSK" w:eastAsia="Calibri" w:hAnsi="TH SarabunPSK" w:cs="TH SarabunPSK"/>
          <w:color w:val="0070C0"/>
          <w:spacing w:val="-2"/>
          <w:sz w:val="32"/>
          <w:szCs w:val="32"/>
          <w:cs/>
        </w:rPr>
        <w:t>วิเคราะห์ต้นทุนและผลประโยชน์ของโครงการ</w:t>
      </w:r>
      <w:r w:rsidR="002F4A76" w:rsidRPr="00257019">
        <w:rPr>
          <w:rFonts w:ascii="TH SarabunPSK" w:eastAsia="Calibri" w:hAnsi="TH SarabunPSK" w:cs="TH SarabunPSK" w:hint="cs"/>
          <w:color w:val="0070C0"/>
          <w:spacing w:val="-2"/>
          <w:sz w:val="32"/>
          <w:szCs w:val="32"/>
          <w:cs/>
        </w:rPr>
        <w:t>หรือมาตรการกึ่งการคลัง</w:t>
      </w:r>
      <w:r w:rsidR="002F4A76" w:rsidRPr="00257019">
        <w:rPr>
          <w:rFonts w:ascii="TH SarabunPSK" w:hAnsi="TH SarabunPSK" w:cs="TH SarabunPSK"/>
          <w:color w:val="0070C0"/>
          <w:spacing w:val="-2"/>
          <w:sz w:val="32"/>
          <w:szCs w:val="32"/>
          <w:cs/>
        </w:rPr>
        <w:t>จากการด</w:t>
      </w:r>
      <w:r w:rsidR="002F4A76" w:rsidRPr="00257019">
        <w:rPr>
          <w:rFonts w:ascii="TH SarabunPSK" w:hAnsi="TH SarabunPSK" w:cs="TH SarabunPSK" w:hint="cs"/>
          <w:color w:val="0070C0"/>
          <w:spacing w:val="-2"/>
          <w:sz w:val="32"/>
          <w:szCs w:val="32"/>
          <w:cs/>
        </w:rPr>
        <w:t>ำ</w:t>
      </w:r>
      <w:r w:rsidR="002F4A76" w:rsidRPr="00257019">
        <w:rPr>
          <w:rFonts w:ascii="TH SarabunPSK" w:hAnsi="TH SarabunPSK" w:cs="TH SarabunPSK"/>
          <w:color w:val="0070C0"/>
          <w:spacing w:val="-2"/>
          <w:sz w:val="32"/>
          <w:szCs w:val="32"/>
          <w:cs/>
        </w:rPr>
        <w:t>เนินโครงการ</w:t>
      </w:r>
      <w:r w:rsidR="002F4A76" w:rsidRPr="00257019">
        <w:rPr>
          <w:rFonts w:ascii="TH SarabunPSK" w:hAnsi="TH SarabunPSK" w:cs="TH SarabunPSK" w:hint="cs"/>
          <w:color w:val="0070C0"/>
          <w:spacing w:val="-2"/>
          <w:sz w:val="32"/>
          <w:szCs w:val="32"/>
          <w:cs/>
        </w:rPr>
        <w:t xml:space="preserve"> โดย</w:t>
      </w:r>
      <w:r w:rsidR="002F4A76" w:rsidRPr="00257019">
        <w:rPr>
          <w:rFonts w:ascii="TH SarabunPSK" w:hAnsi="TH SarabunPSK" w:cs="TH SarabunPSK"/>
          <w:color w:val="0070C0"/>
          <w:spacing w:val="-2"/>
          <w:sz w:val="32"/>
          <w:szCs w:val="32"/>
          <w:cs/>
        </w:rPr>
        <w:t>เปรียบเทียบผลการวิเคราะห์</w:t>
      </w:r>
      <w:r w:rsidR="002F4A76" w:rsidRPr="00257019">
        <w:rPr>
          <w:rFonts w:ascii="TH SarabunPSK" w:hAnsi="TH SarabunPSK" w:cs="TH SarabunPSK" w:hint="cs"/>
          <w:color w:val="0070C0"/>
          <w:spacing w:val="-2"/>
          <w:sz w:val="32"/>
          <w:szCs w:val="32"/>
          <w:cs/>
        </w:rPr>
        <w:t>ทั้ง</w:t>
      </w:r>
      <w:r w:rsidR="002F4A76" w:rsidRPr="00257019">
        <w:rPr>
          <w:rFonts w:ascii="TH SarabunPSK" w:hAnsi="TH SarabunPSK" w:cs="TH SarabunPSK"/>
          <w:color w:val="0070C0"/>
          <w:spacing w:val="-2"/>
          <w:sz w:val="32"/>
          <w:szCs w:val="32"/>
          <w:cs/>
        </w:rPr>
        <w:t>ก่อน</w:t>
      </w:r>
      <w:r w:rsidR="002F4A76" w:rsidRPr="00257019">
        <w:rPr>
          <w:rFonts w:ascii="TH SarabunPSK" w:hAnsi="TH SarabunPSK" w:cs="TH SarabunPSK" w:hint="cs"/>
          <w:color w:val="0070C0"/>
          <w:spacing w:val="-2"/>
          <w:sz w:val="32"/>
          <w:szCs w:val="32"/>
          <w:cs/>
        </w:rPr>
        <w:t>และหลัง</w:t>
      </w:r>
      <w:r w:rsidR="002F4A76" w:rsidRPr="00257019">
        <w:rPr>
          <w:rFonts w:ascii="TH SarabunPSK" w:hAnsi="TH SarabunPSK" w:cs="TH SarabunPSK"/>
          <w:color w:val="0070C0"/>
          <w:spacing w:val="-2"/>
          <w:sz w:val="32"/>
          <w:szCs w:val="32"/>
          <w:cs/>
        </w:rPr>
        <w:t>ด</w:t>
      </w:r>
      <w:r w:rsidR="002F4A76" w:rsidRPr="00257019">
        <w:rPr>
          <w:rFonts w:ascii="TH SarabunPSK" w:hAnsi="TH SarabunPSK" w:cs="TH SarabunPSK" w:hint="cs"/>
          <w:color w:val="0070C0"/>
          <w:spacing w:val="-2"/>
          <w:sz w:val="32"/>
          <w:szCs w:val="32"/>
          <w:cs/>
        </w:rPr>
        <w:t>ำ</w:t>
      </w:r>
      <w:r w:rsidR="002F4A76" w:rsidRPr="00257019">
        <w:rPr>
          <w:rFonts w:ascii="TH SarabunPSK" w:hAnsi="TH SarabunPSK" w:cs="TH SarabunPSK"/>
          <w:color w:val="0070C0"/>
          <w:spacing w:val="-2"/>
          <w:sz w:val="32"/>
          <w:szCs w:val="32"/>
          <w:cs/>
        </w:rPr>
        <w:t>เนินการ</w:t>
      </w:r>
      <w:r w:rsidR="002F4A76" w:rsidRPr="00257019">
        <w:rPr>
          <w:rFonts w:ascii="TH SarabunPSK" w:hAnsi="TH SarabunPSK" w:cs="TH SarabunPSK" w:hint="cs"/>
          <w:color w:val="0070C0"/>
          <w:spacing w:val="-2"/>
          <w:sz w:val="32"/>
          <w:szCs w:val="32"/>
          <w:cs/>
        </w:rPr>
        <w:t xml:space="preserve"> </w:t>
      </w:r>
      <w:r w:rsidR="002F4A76" w:rsidRPr="00257019">
        <w:rPr>
          <w:rFonts w:ascii="TH SarabunPSK" w:eastAsia="Calibri" w:hAnsi="TH SarabunPSK" w:cs="TH SarabunPSK" w:hint="cs"/>
          <w:color w:val="0070C0"/>
          <w:spacing w:val="-2"/>
          <w:sz w:val="32"/>
          <w:szCs w:val="32"/>
          <w:cs/>
        </w:rPr>
        <w:t>โดยหน่วยงานกลางที่มีอิสระในการวิเคราะห์ ก่อนนำ</w:t>
      </w:r>
      <w:r w:rsidR="002F4A76" w:rsidRPr="00257019">
        <w:rPr>
          <w:rFonts w:ascii="TH SarabunPSK" w:eastAsia="Calibri" w:hAnsi="TH SarabunPSK" w:cs="TH SarabunPSK"/>
          <w:color w:val="0070C0"/>
          <w:spacing w:val="-2"/>
          <w:sz w:val="32"/>
          <w:szCs w:val="32"/>
          <w:cs/>
        </w:rPr>
        <w:t>เสนอ</w:t>
      </w:r>
      <w:r w:rsidR="002F4A76" w:rsidRPr="00257019">
        <w:rPr>
          <w:rFonts w:ascii="TH SarabunPSK" w:eastAsia="Calibri" w:hAnsi="TH SarabunPSK" w:cs="TH SarabunPSK" w:hint="cs"/>
          <w:color w:val="0070C0"/>
          <w:spacing w:val="-2"/>
          <w:sz w:val="32"/>
          <w:szCs w:val="32"/>
          <w:cs/>
        </w:rPr>
        <w:t>ขอ</w:t>
      </w:r>
      <w:r w:rsidR="002F4A76" w:rsidRPr="00257019">
        <w:rPr>
          <w:rFonts w:ascii="TH SarabunPSK" w:eastAsia="Calibri" w:hAnsi="TH SarabunPSK" w:cs="TH SarabunPSK"/>
          <w:color w:val="0070C0"/>
          <w:spacing w:val="-2"/>
          <w:sz w:val="32"/>
          <w:szCs w:val="32"/>
          <w:cs/>
        </w:rPr>
        <w:t>อนุมัติโครงการต่อคณะรัฐมนตรี (ยกเว้นโครงการ</w:t>
      </w:r>
      <w:r w:rsidR="002F4A76" w:rsidRPr="00257019">
        <w:rPr>
          <w:rFonts w:ascii="TH SarabunPSK" w:eastAsia="Calibri" w:hAnsi="TH SarabunPSK" w:cs="TH SarabunPSK" w:hint="cs"/>
          <w:color w:val="0070C0"/>
          <w:spacing w:val="-2"/>
          <w:sz w:val="32"/>
          <w:szCs w:val="32"/>
          <w:cs/>
        </w:rPr>
        <w:t>ที่มีความจำเป็น</w:t>
      </w:r>
      <w:r w:rsidR="002F4A76" w:rsidRPr="00257019">
        <w:rPr>
          <w:rFonts w:ascii="TH SarabunPSK" w:eastAsia="Calibri" w:hAnsi="TH SarabunPSK" w:cs="TH SarabunPSK"/>
          <w:color w:val="0070C0"/>
          <w:spacing w:val="-2"/>
          <w:sz w:val="32"/>
          <w:szCs w:val="32"/>
          <w:cs/>
        </w:rPr>
        <w:t>เร่งด่วน)</w:t>
      </w:r>
      <w:r w:rsidR="002F4A76" w:rsidRPr="00257019">
        <w:rPr>
          <w:rFonts w:ascii="TH SarabunPSK" w:eastAsia="Calibri" w:hAnsi="TH SarabunPSK" w:cs="TH SarabunPSK" w:hint="cs"/>
          <w:color w:val="0070C0"/>
          <w:spacing w:val="-2"/>
          <w:sz w:val="32"/>
          <w:szCs w:val="32"/>
          <w:cs/>
        </w:rPr>
        <w:t xml:space="preserve"> ซึ่งจะเป็นผลดีต่อการใช้จ่ายงบประมาณให้เกิดคุ้มค่า เป็นประโยชน์ต่อการวางแผนใช้จ่ายงบประมาณที่รัฐบาลจะต้องจ่ายเงินชดเชยในแต่ละปีงบประมาณ</w:t>
      </w:r>
      <w:r w:rsidR="002F4A76" w:rsidRPr="00257019">
        <w:rPr>
          <w:rFonts w:ascii="TH SarabunPSK" w:hAnsi="TH SarabunPSK" w:cs="TH SarabunPSK"/>
          <w:color w:val="0070C0"/>
          <w:spacing w:val="-2"/>
          <w:sz w:val="32"/>
          <w:szCs w:val="32"/>
          <w:cs/>
        </w:rPr>
        <w:t>ว่า</w:t>
      </w:r>
      <w:r w:rsidR="002F4A76" w:rsidRPr="00257019">
        <w:rPr>
          <w:rFonts w:ascii="TH SarabunPSK" w:eastAsia="Calibri" w:hAnsi="TH SarabunPSK" w:cs="TH SarabunPSK" w:hint="cs"/>
          <w:color w:val="0070C0"/>
          <w:spacing w:val="-2"/>
          <w:sz w:val="32"/>
          <w:szCs w:val="32"/>
          <w:cs/>
        </w:rPr>
        <w:t xml:space="preserve">เป็นจำนวนเท่าใด </w:t>
      </w:r>
      <w:r w:rsidR="002F4A76" w:rsidRPr="00257019">
        <w:rPr>
          <w:rFonts w:ascii="TH SarabunPSK" w:hAnsi="TH SarabunPSK" w:cs="TH SarabunPSK" w:hint="cs"/>
          <w:color w:val="0070C0"/>
          <w:spacing w:val="-2"/>
          <w:sz w:val="32"/>
          <w:szCs w:val="32"/>
          <w:cs/>
        </w:rPr>
        <w:t>และเป็นข้อมูลให้ประชาชนสามารถรับ</w:t>
      </w:r>
      <w:r w:rsidR="002F4A76" w:rsidRPr="00257019">
        <w:rPr>
          <w:rFonts w:ascii="TH SarabunPSK" w:hAnsi="TH SarabunPSK" w:cs="TH SarabunPSK"/>
          <w:color w:val="0070C0"/>
          <w:spacing w:val="-2"/>
          <w:sz w:val="32"/>
          <w:szCs w:val="32"/>
          <w:cs/>
        </w:rPr>
        <w:t>รู้ภาระ</w:t>
      </w:r>
      <w:r w:rsidR="002F4A76" w:rsidRPr="00257019">
        <w:rPr>
          <w:rFonts w:ascii="TH SarabunPSK" w:hAnsi="TH SarabunPSK" w:cs="TH SarabunPSK" w:hint="cs"/>
          <w:color w:val="0070C0"/>
          <w:spacing w:val="-2"/>
          <w:sz w:val="32"/>
          <w:szCs w:val="32"/>
          <w:cs/>
        </w:rPr>
        <w:t>งบประมาณ</w:t>
      </w:r>
      <w:r w:rsidR="002F4A76" w:rsidRPr="00257019">
        <w:rPr>
          <w:rFonts w:ascii="TH SarabunPSK" w:hAnsi="TH SarabunPSK" w:cs="TH SarabunPSK"/>
          <w:color w:val="0070C0"/>
          <w:spacing w:val="-2"/>
          <w:sz w:val="32"/>
          <w:szCs w:val="32"/>
          <w:cs/>
        </w:rPr>
        <w:t>ที่จะเกิดขึ้น</w:t>
      </w:r>
      <w:r w:rsidR="002F4A76" w:rsidRPr="00257019">
        <w:rPr>
          <w:rFonts w:ascii="TH SarabunPSK" w:hAnsi="TH SarabunPSK" w:cs="TH SarabunPSK" w:hint="cs"/>
          <w:color w:val="0070C0"/>
          <w:spacing w:val="-2"/>
          <w:sz w:val="32"/>
          <w:szCs w:val="32"/>
          <w:cs/>
        </w:rPr>
        <w:t>ได้</w:t>
      </w:r>
      <w:r w:rsidR="002F4A76" w:rsidRPr="00257019">
        <w:rPr>
          <w:rFonts w:ascii="TH SarabunPSK" w:hAnsi="TH SarabunPSK" w:cs="TH SarabunPSK"/>
          <w:color w:val="0070C0"/>
          <w:spacing w:val="-2"/>
          <w:sz w:val="32"/>
          <w:szCs w:val="32"/>
          <w:cs/>
        </w:rPr>
        <w:t>แน่นอน</w:t>
      </w:r>
      <w:r w:rsidR="002F4A76" w:rsidRPr="00257019">
        <w:rPr>
          <w:rFonts w:ascii="TH SarabunPSK" w:hAnsi="TH SarabunPSK" w:cs="TH SarabunPSK" w:hint="cs"/>
          <w:color w:val="0070C0"/>
          <w:spacing w:val="-2"/>
          <w:sz w:val="32"/>
          <w:szCs w:val="32"/>
          <w:cs/>
        </w:rPr>
        <w:t xml:space="preserve"> รวมถึงเห็นควรให้มีการกำหนดกรอบระยะ</w:t>
      </w:r>
      <w:r w:rsidR="002F4A76" w:rsidRPr="00257019">
        <w:rPr>
          <w:rFonts w:ascii="TH SarabunPSK" w:hAnsi="TH SarabunPSK" w:cs="TH SarabunPSK"/>
          <w:color w:val="0070C0"/>
          <w:spacing w:val="-2"/>
          <w:sz w:val="32"/>
          <w:szCs w:val="32"/>
          <w:cs/>
        </w:rPr>
        <w:t>เวลาที่รัฐบาลจะต้องจ่าย</w:t>
      </w:r>
      <w:r w:rsidR="002F4A76" w:rsidRPr="00257019">
        <w:rPr>
          <w:rFonts w:ascii="TH SarabunPSK" w:hAnsi="TH SarabunPSK" w:cs="TH SarabunPSK" w:hint="cs"/>
          <w:color w:val="0070C0"/>
          <w:spacing w:val="-2"/>
          <w:sz w:val="32"/>
          <w:szCs w:val="32"/>
          <w:cs/>
        </w:rPr>
        <w:t>เงินชดเชยอย่างชัดเจน</w:t>
      </w:r>
      <w:r w:rsidR="002F4A76" w:rsidRPr="00257019">
        <w:rPr>
          <w:rFonts w:ascii="TH SarabunPSK" w:eastAsia="Calibri" w:hAnsi="TH SarabunPSK" w:cs="TH SarabunPSK" w:hint="cs"/>
          <w:color w:val="0070C0"/>
          <w:spacing w:val="-2"/>
          <w:sz w:val="32"/>
          <w:szCs w:val="32"/>
          <w:cs/>
        </w:rPr>
        <w:t xml:space="preserve"> เพื่อไม่ให้กระทบสภาพคล่องการดำเนินงาน</w:t>
      </w:r>
      <w:r w:rsidR="002F4A76" w:rsidRPr="00257019">
        <w:rPr>
          <w:rFonts w:ascii="TH SarabunPSK" w:hAnsi="TH SarabunPSK" w:cs="TH SarabunPSK" w:hint="cs"/>
          <w:color w:val="0070C0"/>
          <w:spacing w:val="-2"/>
          <w:sz w:val="32"/>
          <w:szCs w:val="32"/>
          <w:cs/>
        </w:rPr>
        <w:t>ของรัฐวิสาหกิจ</w:t>
      </w:r>
    </w:p>
    <w:p w:rsidR="002F4A76" w:rsidRPr="00257019" w:rsidRDefault="00904500" w:rsidP="000841E8">
      <w:pPr>
        <w:spacing w:before="120" w:after="0" w:line="240" w:lineRule="auto"/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257019">
        <w:rPr>
          <w:rFonts w:ascii="TH SarabunPSK" w:eastAsia="Calibri" w:hAnsi="TH SarabunPSK" w:cs="TH SarabunPSK"/>
          <w:color w:val="0070C0"/>
          <w:sz w:val="32"/>
          <w:szCs w:val="32"/>
        </w:rPr>
        <w:tab/>
        <w:t>2)</w:t>
      </w:r>
      <w:r w:rsidRPr="00257019">
        <w:rPr>
          <w:rFonts w:ascii="TH SarabunPSK" w:eastAsia="Times New Roman" w:hAnsi="TH SarabunPSK" w:cs="TH SarabunPSK" w:hint="cs"/>
          <w:color w:val="0070C0"/>
          <w:sz w:val="32"/>
          <w:szCs w:val="32"/>
          <w:cs/>
        </w:rPr>
        <w:t xml:space="preserve"> </w:t>
      </w:r>
      <w:r w:rsidR="002F4A76" w:rsidRPr="00257019">
        <w:rPr>
          <w:rFonts w:ascii="TH SarabunPSK" w:eastAsia="Times New Roman" w:hAnsi="TH SarabunPSK" w:cs="TH SarabunPSK"/>
          <w:color w:val="0070C0"/>
          <w:sz w:val="32"/>
          <w:szCs w:val="32"/>
          <w:cs/>
        </w:rPr>
        <w:t>ทบทวนความจำเป็น</w:t>
      </w:r>
      <w:r w:rsidR="002F4A76" w:rsidRPr="00257019">
        <w:rPr>
          <w:rFonts w:ascii="TH SarabunPSK" w:eastAsia="Times New Roman" w:hAnsi="TH SarabunPSK" w:cs="TH SarabunPSK" w:hint="cs"/>
          <w:color w:val="0070C0"/>
          <w:sz w:val="32"/>
          <w:szCs w:val="32"/>
          <w:cs/>
        </w:rPr>
        <w:t>และความเหมาะสมของการคงสถานะความเป็น</w:t>
      </w:r>
      <w:r w:rsidR="002F4A76" w:rsidRPr="00257019">
        <w:rPr>
          <w:rFonts w:ascii="TH SarabunPSK" w:eastAsia="Times New Roman" w:hAnsi="TH SarabunPSK" w:cs="TH SarabunPSK"/>
          <w:color w:val="0070C0"/>
          <w:sz w:val="32"/>
          <w:szCs w:val="32"/>
          <w:cs/>
        </w:rPr>
        <w:t>รัฐวิสาหกิจ</w:t>
      </w:r>
      <w:r w:rsidR="002F4A76" w:rsidRPr="00257019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และบริษัท</w:t>
      </w:r>
      <w:r w:rsidR="002F4A76" w:rsidRPr="00257019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br/>
        <w:t>ในเครือ (บริษัทลูก) ให้สอดคล้องกับทิศทางการพัฒนาประเทศและแผนยุทธศาสตร์ชาติ โดยเฉพาะรัฐวิสาหกิจที่ดำเนินธุรกิจซึ่งมิใช่ภารกิจหลักตามวัตถุประสงค์ในการจัดตั้งหรือมีแนวโน้มทำธุรกิจเสริมมากขึ้น และไม่มีวัตถุประสงค์ในการแสวงหากำไร โดยเงินรายได้ส่วนใหญ่ต้องพึ่งพาการอุดหนุนจากงบประมาณแผ่นดิน สำหรับ</w:t>
      </w:r>
      <w:r w:rsidR="002F4A76" w:rsidRPr="00257019">
        <w:rPr>
          <w:rFonts w:ascii="TH SarabunPSK" w:eastAsia="Calibri" w:hAnsi="TH SarabunPSK" w:cs="TH SarabunPSK"/>
          <w:color w:val="0070C0"/>
          <w:sz w:val="32"/>
          <w:szCs w:val="32"/>
          <w:cs/>
        </w:rPr>
        <w:t>บริษัทในเครือ</w:t>
      </w:r>
      <w:r w:rsidR="002F4A76" w:rsidRPr="00257019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ต้องดำเนินกิจการที่เกี่ยวเนื่องโดยตรงและไม่ดำเนินกิจการที่เป็นภารกิจหลักของรัฐวิสาหกิจแม่</w:t>
      </w:r>
    </w:p>
    <w:p w:rsidR="00A03288" w:rsidRPr="002D7591" w:rsidRDefault="000841E8" w:rsidP="001C14CC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7591">
        <w:rPr>
          <w:rFonts w:ascii="TH SarabunPSK" w:hAnsi="TH SarabunPSK" w:cs="TH SarabunPSK"/>
          <w:sz w:val="32"/>
          <w:szCs w:val="32"/>
          <w:cs/>
        </w:rPr>
        <w:tab/>
        <w:t>ข้อเสนอแนะเพื่อพัฒนาประสิทธิภาพการบริหารงานของรัฐวิสาหกิจไทย (ทำอย่างไรให้รัฐวิสาหกิจไทย สามารถบริหารสินทรัพย์ได้อย่างมีประสิทธิภาพ มีผลประกอบการที่ดี มีกำไร และสามารถนำส่งรายได้เข้าคลังเป็นรายได้แผ่นดิน รัฐวิสาหกิจที่มีผลการดำเนินงานขาดทุน สามารถกลับมามีผลกำไร สามารถเลี้ยงดูตัวเองได้ ลดการพึ่งพาเงินอุดหนุนจากงบประมาณแผ่นดิน)</w:t>
      </w:r>
      <w:r w:rsidRPr="002D75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A1057" w:rsidRPr="00B612B5" w:rsidRDefault="002A1057" w:rsidP="002A105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B612B5">
        <w:rPr>
          <w:rFonts w:ascii="TH SarabunPSK" w:hAnsi="TH SarabunPSK" w:cs="TH SarabunPSK"/>
          <w:sz w:val="32"/>
          <w:szCs w:val="32"/>
          <w:cs/>
        </w:rPr>
        <w:t>ตามแนวคิดเชิงทฤษฎีและหลักฐานเชิงประจักษ์ มีเครื่องมือทางกฎหมายและการกำกับดูแลอยู่ 3 ประการที่จะนำไปสู่การได้รับบริการสาธารณะที่มีคุณภาพและการพัฒนาประเทศอย่างยั่งยืน ดังนี้</w:t>
      </w:r>
    </w:p>
    <w:p w:rsidR="002A1057" w:rsidRPr="00B612B5" w:rsidRDefault="002A1057" w:rsidP="002A105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612B5">
        <w:rPr>
          <w:rFonts w:ascii="TH SarabunPSK" w:hAnsi="TH SarabunPSK" w:cs="TH SarabunPSK"/>
          <w:sz w:val="32"/>
          <w:szCs w:val="32"/>
          <w:cs/>
        </w:rPr>
        <w:tab/>
        <w:t>ประการที่หนึ่ง การมีระบบกฎหมายการแข่งขันทางการคลังที่มีประสิทธิภาพ สร้างระบบนิเวศทางธุรกิจที่ผู้ประกอบการสามารถแข่งขันอย่างเท่าเทียม เสรีและเป็นธรรม ไม่มีการใช้อำนาจเหนือตลาดโดยมิชอบด้วยกฎหมายหรือมีพฤติกรรมที่ไม่เป็นธรรม</w:t>
      </w:r>
    </w:p>
    <w:p w:rsidR="002A1057" w:rsidRPr="00B612B5" w:rsidRDefault="002A1057" w:rsidP="002A105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612B5">
        <w:rPr>
          <w:rFonts w:ascii="TH SarabunPSK" w:hAnsi="TH SarabunPSK" w:cs="TH SarabunPSK"/>
          <w:sz w:val="32"/>
          <w:szCs w:val="32"/>
          <w:cs/>
        </w:rPr>
        <w:tab/>
        <w:t>ประการที่สอง การกำกับดูแลที่มีประสิทธิภาพซึ่งหมายความรวมถึงการเปิดเสรีในกิจการรายสาขาต่าง ๆ ด้วย โครงสร้างนี้จะเกิดขึ้นได้เมือมีการผ่อนคลายกฎระเบียบภาครัฐ(</w:t>
      </w:r>
      <w:r w:rsidRPr="00B612B5">
        <w:rPr>
          <w:rFonts w:ascii="TH SarabunPSK" w:hAnsi="TH SarabunPSK" w:cs="TH SarabunPSK"/>
          <w:sz w:val="32"/>
          <w:szCs w:val="32"/>
        </w:rPr>
        <w:t xml:space="preserve">deregulation) </w:t>
      </w:r>
      <w:r w:rsidRPr="00B612B5">
        <w:rPr>
          <w:rFonts w:ascii="TH SarabunPSK" w:hAnsi="TH SarabunPSK" w:cs="TH SarabunPSK"/>
          <w:sz w:val="32"/>
          <w:szCs w:val="32"/>
          <w:cs/>
        </w:rPr>
        <w:t>หรือสร้างกลไกองค์กรกำกับดูแลที่มีประสิทธิภาพในรายสาขาที่มีความจำเป็นอยู่ (</w:t>
      </w:r>
      <w:r w:rsidRPr="00B612B5">
        <w:rPr>
          <w:rFonts w:ascii="TH SarabunPSK" w:hAnsi="TH SarabunPSK" w:cs="TH SarabunPSK"/>
          <w:sz w:val="32"/>
          <w:szCs w:val="32"/>
        </w:rPr>
        <w:t xml:space="preserve">regulator) </w:t>
      </w:r>
      <w:r w:rsidRPr="00B612B5">
        <w:rPr>
          <w:rFonts w:ascii="TH SarabunPSK" w:hAnsi="TH SarabunPSK" w:cs="TH SarabunPSK"/>
          <w:sz w:val="32"/>
          <w:szCs w:val="32"/>
          <w:cs/>
        </w:rPr>
        <w:t xml:space="preserve">เพื่อให้ในกิจการสาขานั้น ๆ มีการแข่งขันอย่างเสรีและเป็นธรรม และประการสำคัญรัฐต้องไม่เป็นทั้ง </w:t>
      </w:r>
      <w:r w:rsidRPr="00B612B5">
        <w:rPr>
          <w:rFonts w:ascii="TH SarabunPSK" w:hAnsi="TH SarabunPSK" w:cs="TH SarabunPSK"/>
          <w:sz w:val="32"/>
          <w:szCs w:val="32"/>
        </w:rPr>
        <w:t xml:space="preserve">regulator </w:t>
      </w:r>
      <w:r w:rsidRPr="00B612B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612B5">
        <w:rPr>
          <w:rFonts w:ascii="TH SarabunPSK" w:hAnsi="TH SarabunPSK" w:cs="TH SarabunPSK"/>
          <w:sz w:val="32"/>
          <w:szCs w:val="32"/>
        </w:rPr>
        <w:t>operator</w:t>
      </w:r>
    </w:p>
    <w:p w:rsidR="002A1057" w:rsidRDefault="002A1057" w:rsidP="002A105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612B5">
        <w:rPr>
          <w:rFonts w:ascii="TH SarabunPSK" w:hAnsi="TH SarabunPSK" w:cs="TH SarabunPSK"/>
          <w:sz w:val="32"/>
          <w:szCs w:val="32"/>
          <w:cs/>
        </w:rPr>
        <w:tab/>
        <w:t>ประการที่สาม การแปรรูปรัฐวิสาหกิจที่สมบูรณ์ (</w:t>
      </w:r>
      <w:proofErr w:type="spellStart"/>
      <w:r w:rsidRPr="00B612B5">
        <w:rPr>
          <w:rFonts w:ascii="TH SarabunPSK" w:hAnsi="TH SarabunPSK" w:cs="TH SarabunPSK"/>
          <w:sz w:val="32"/>
          <w:szCs w:val="32"/>
        </w:rPr>
        <w:t>privatisation</w:t>
      </w:r>
      <w:proofErr w:type="spellEnd"/>
      <w:r w:rsidRPr="00B612B5">
        <w:rPr>
          <w:rFonts w:ascii="TH SarabunPSK" w:hAnsi="TH SarabunPSK" w:cs="TH SarabunPSK"/>
          <w:sz w:val="32"/>
          <w:szCs w:val="32"/>
        </w:rPr>
        <w:t xml:space="preserve">) </w:t>
      </w:r>
      <w:r w:rsidRPr="00B612B5">
        <w:rPr>
          <w:rFonts w:ascii="TH SarabunPSK" w:hAnsi="TH SarabunPSK" w:cs="TH SarabunPSK"/>
          <w:sz w:val="32"/>
          <w:szCs w:val="32"/>
          <w:cs/>
        </w:rPr>
        <w:t>ไม่ใช่แค่การแปลงสภาพจากรัฐวิสาหกิจประเภทจัดตั้งตามกฎหมายเฉพาะมาเป็นบริษัทรัฐวิสาหกิจ(</w:t>
      </w:r>
      <w:proofErr w:type="spellStart"/>
      <w:r w:rsidRPr="00B612B5">
        <w:rPr>
          <w:rFonts w:ascii="TH SarabunPSK" w:hAnsi="TH SarabunPSK" w:cs="TH SarabunPSK"/>
          <w:sz w:val="32"/>
          <w:szCs w:val="32"/>
        </w:rPr>
        <w:t>corporatisation</w:t>
      </w:r>
      <w:proofErr w:type="spellEnd"/>
      <w:r w:rsidRPr="00B612B5">
        <w:rPr>
          <w:rFonts w:ascii="TH SarabunPSK" w:hAnsi="TH SarabunPSK" w:cs="TH SarabunPSK"/>
          <w:sz w:val="32"/>
          <w:szCs w:val="32"/>
        </w:rPr>
        <w:t xml:space="preserve">) </w:t>
      </w:r>
      <w:r w:rsidRPr="00B612B5">
        <w:rPr>
          <w:rFonts w:ascii="TH SarabunPSK" w:hAnsi="TH SarabunPSK" w:cs="TH SarabunPSK"/>
          <w:sz w:val="32"/>
          <w:szCs w:val="32"/>
          <w:cs/>
        </w:rPr>
        <w:t>หรือกลายสภาพเป็นบริษัทรัฐวิสาหกิจที่ผูกขาดอยู่ในตลาดที่ไม่มีการแข่งขันโดยอาศัยช่องว่างทางกฎหมายที่ยังไม่เปิดเสรีอย่างแท้จริงหรืออาศัยความได้เปรียบจากกฎระเบียบของรัฐเพื่อเอาเปรียบต้นการแข่งขันกับเอกชนพ.ร.บ.การ</w:t>
      </w:r>
    </w:p>
    <w:p w:rsidR="002F4A76" w:rsidRDefault="002F4A76" w:rsidP="002A105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F4A76" w:rsidRDefault="002F4A76" w:rsidP="002A105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F4A76" w:rsidRDefault="002F4A76" w:rsidP="002A105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F4A76" w:rsidRDefault="002F4A76" w:rsidP="002A105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F4A76" w:rsidRDefault="002F4A76" w:rsidP="002A105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F4A76" w:rsidRDefault="002F4A76" w:rsidP="002A105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F4A76" w:rsidRDefault="002F4A76" w:rsidP="002A105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F4A76" w:rsidRDefault="002F4A76" w:rsidP="002A105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F4A76" w:rsidRDefault="002F4A76" w:rsidP="002A105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F4A76" w:rsidRDefault="002F4A76" w:rsidP="002A105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F4A76" w:rsidRDefault="002F4A76" w:rsidP="002A105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F4A76" w:rsidRDefault="002F4A76" w:rsidP="002A105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F4A76" w:rsidRDefault="002F4A76" w:rsidP="002A105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F4A76" w:rsidRDefault="002F4A76" w:rsidP="002A105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F4A76" w:rsidRDefault="002F4A76" w:rsidP="002A1057">
      <w:pPr>
        <w:spacing w:before="120"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A1068" w:rsidRDefault="00DA1068" w:rsidP="002A1057">
      <w:pPr>
        <w:spacing w:before="120"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A1068" w:rsidRDefault="00DA1068" w:rsidP="002A105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F4A76" w:rsidRDefault="002F4A76" w:rsidP="002A105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F4A76" w:rsidRPr="002F4A76" w:rsidRDefault="002F4A76" w:rsidP="002F4A76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F4A7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บรรณานุกรม</w:t>
      </w:r>
    </w:p>
    <w:p w:rsidR="002F4A76" w:rsidRPr="002F4A76" w:rsidRDefault="002F4A76" w:rsidP="002F4A7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F4A76">
        <w:rPr>
          <w:rFonts w:ascii="TH SarabunPSK" w:eastAsia="Calibri" w:hAnsi="TH SarabunPSK" w:cs="TH SarabunPSK"/>
          <w:sz w:val="32"/>
          <w:szCs w:val="32"/>
          <w:cs/>
        </w:rPr>
        <w:t xml:space="preserve">ประกาศธนาคารแห่งประเทศไทยที่ </w:t>
      </w:r>
      <w:proofErr w:type="spellStart"/>
      <w:r w:rsidRPr="002F4A76">
        <w:rPr>
          <w:rFonts w:ascii="TH SarabunPSK" w:eastAsia="Calibri" w:hAnsi="TH SarabunPSK" w:cs="TH SarabunPSK"/>
          <w:sz w:val="32"/>
          <w:szCs w:val="32"/>
          <w:cs/>
        </w:rPr>
        <w:t>ส</w:t>
      </w: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>ก</w:t>
      </w:r>
      <w:r w:rsidRPr="002F4A76">
        <w:rPr>
          <w:rFonts w:ascii="TH SarabunPSK" w:eastAsia="Calibri" w:hAnsi="TH SarabunPSK" w:cs="TH SarabunPSK"/>
          <w:sz w:val="32"/>
          <w:szCs w:val="32"/>
          <w:cs/>
        </w:rPr>
        <w:t>ส.</w:t>
      </w:r>
      <w:proofErr w:type="spellEnd"/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 xml:space="preserve"> 18</w:t>
      </w:r>
      <w:r w:rsidRPr="002F4A76">
        <w:rPr>
          <w:rFonts w:ascii="TH SarabunPSK" w:eastAsia="Calibri" w:hAnsi="TH SarabunPSK" w:cs="TH SarabunPSK"/>
          <w:sz w:val="32"/>
          <w:szCs w:val="32"/>
          <w:cs/>
        </w:rPr>
        <w:t>/255</w:t>
      </w: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 xml:space="preserve">9 </w:t>
      </w:r>
      <w:r w:rsidRPr="002F4A76">
        <w:rPr>
          <w:rFonts w:ascii="TH SarabunPSK" w:eastAsia="Calibri" w:hAnsi="TH SarabunPSK" w:cs="TH SarabunPSK"/>
          <w:sz w:val="32"/>
          <w:szCs w:val="32"/>
          <w:cs/>
        </w:rPr>
        <w:t>เรื่อง หลักเกณฑ์การก</w:t>
      </w: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2F4A76">
        <w:rPr>
          <w:rFonts w:ascii="TH SarabunPSK" w:eastAsia="Calibri" w:hAnsi="TH SarabunPSK" w:cs="TH SarabunPSK"/>
          <w:sz w:val="32"/>
          <w:szCs w:val="32"/>
          <w:cs/>
        </w:rPr>
        <w:t xml:space="preserve">กับดูแลธุรกรรมนโยบายรัฐ </w:t>
      </w: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F4A76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2F4A76">
        <w:rPr>
          <w:rFonts w:ascii="TH SarabunPSK" w:eastAsia="Calibri" w:hAnsi="TH SarabunPSK" w:cs="TH SarabunPSK"/>
          <w:sz w:val="32"/>
          <w:szCs w:val="32"/>
        </w:rPr>
        <w:t>Public Service Account: PSA).</w:t>
      </w:r>
    </w:p>
    <w:p w:rsidR="002F4A76" w:rsidRPr="002F4A76" w:rsidRDefault="002F4A76" w:rsidP="002F4A76">
      <w:pPr>
        <w:spacing w:after="0" w:line="240" w:lineRule="auto"/>
        <w:ind w:right="-142"/>
        <w:rPr>
          <w:rFonts w:ascii="TH SarabunPSK" w:eastAsia="Calibri" w:hAnsi="TH SarabunPSK" w:cs="TH SarabunPSK"/>
          <w:sz w:val="32"/>
          <w:szCs w:val="32"/>
        </w:rPr>
      </w:pP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>พรรณพิลาส เรืองวิสุทธิ์ และ อุทุมพร จิตสุทธิภากร. (2011). ภาระการคลังที่ยังรอการสะสาง. สืบค้นจาก</w:t>
      </w:r>
      <w:r w:rsidRPr="002F4A7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2F4A76">
        <w:rPr>
          <w:rFonts w:ascii="TH SarabunPSK" w:eastAsia="Cordia New" w:hAnsi="TH SarabunPSK" w:cs="TH SarabunPSK"/>
          <w:sz w:val="32"/>
          <w:szCs w:val="32"/>
        </w:rPr>
        <w:tab/>
      </w:r>
      <w:hyperlink r:id="rId25" w:history="1">
        <w:r w:rsidRPr="002F4A76">
          <w:rPr>
            <w:rFonts w:ascii="TH SarabunPSK" w:eastAsia="Calibri" w:hAnsi="TH SarabunPSK" w:cs="TH SarabunPSK"/>
            <w:sz w:val="32"/>
          </w:rPr>
          <w:t>http://www.bot.or.th/Thai/MonetaryPolicy/ArticleAndResearch/FAQ/FAQ_41.pdf</w:t>
        </w:r>
      </w:hyperlink>
    </w:p>
    <w:p w:rsidR="002F4A76" w:rsidRPr="002F4A76" w:rsidRDefault="002F4A76" w:rsidP="002F4A7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F4A76">
        <w:rPr>
          <w:rFonts w:ascii="TH SarabunPSK" w:eastAsia="Calibri" w:hAnsi="TH SarabunPSK" w:cs="TH SarabunPSK"/>
          <w:sz w:val="32"/>
          <w:szCs w:val="32"/>
          <w:cs/>
        </w:rPr>
        <w:t>วีระศักดิ์ เครือเทพ. (2547). ความเสี่ยงทางการคลัง ความเสี่ยงของรัฐ: บทวิเคราะห์การบริหารงานภาครัฐ</w:t>
      </w: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F4A76">
        <w:rPr>
          <w:rFonts w:ascii="TH SarabunPSK" w:eastAsia="Calibri" w:hAnsi="TH SarabunPSK" w:cs="TH SarabunPSK"/>
          <w:sz w:val="32"/>
          <w:szCs w:val="32"/>
          <w:cs/>
        </w:rPr>
        <w:t>พ.ศ. 2544-2547.</w:t>
      </w:r>
      <w:r w:rsidRPr="002F4A7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F4A76">
        <w:rPr>
          <w:rFonts w:ascii="TH SarabunPSK" w:eastAsia="Calibri" w:hAnsi="TH SarabunPSK" w:cs="TH SarabunPSK"/>
          <w:sz w:val="32"/>
          <w:szCs w:val="32"/>
          <w:cs/>
        </w:rPr>
        <w:t>บทความนำเสนอในการประชุมวิชาการรัฐศาสตร์และรัฐ</w:t>
      </w:r>
      <w:proofErr w:type="spellStart"/>
      <w:r w:rsidRPr="002F4A76">
        <w:rPr>
          <w:rFonts w:ascii="TH SarabunPSK" w:eastAsia="Calibri" w:hAnsi="TH SarabunPSK" w:cs="TH SarabunPSK"/>
          <w:sz w:val="32"/>
          <w:szCs w:val="32"/>
          <w:cs/>
        </w:rPr>
        <w:t>ประศาสน</w:t>
      </w:r>
      <w:proofErr w:type="spellEnd"/>
      <w:r w:rsidRPr="002F4A76">
        <w:rPr>
          <w:rFonts w:ascii="TH SarabunPSK" w:eastAsia="Calibri" w:hAnsi="TH SarabunPSK" w:cs="TH SarabunPSK"/>
          <w:sz w:val="32"/>
          <w:szCs w:val="32"/>
          <w:cs/>
        </w:rPr>
        <w:t>ศาสตร์</w:t>
      </w:r>
    </w:p>
    <w:p w:rsidR="002F4A76" w:rsidRPr="002F4A76" w:rsidRDefault="002F4A76" w:rsidP="002F4A7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F4A76">
        <w:rPr>
          <w:rFonts w:ascii="TH SarabunPSK" w:eastAsia="Calibri" w:hAnsi="TH SarabunPSK" w:cs="TH SarabunPSK"/>
          <w:sz w:val="32"/>
          <w:szCs w:val="32"/>
          <w:cs/>
        </w:rPr>
        <w:t>แห่งชาติ ครั้งที่ 5 ประจำปี 2547 ณ ศูนย์การประชุมและนิทรรศการ</w:t>
      </w:r>
      <w:proofErr w:type="spellStart"/>
      <w:r w:rsidRPr="002F4A76">
        <w:rPr>
          <w:rFonts w:ascii="TH SarabunPSK" w:eastAsia="Calibri" w:hAnsi="TH SarabunPSK" w:cs="TH SarabunPSK"/>
          <w:sz w:val="32"/>
          <w:szCs w:val="32"/>
          <w:cs/>
        </w:rPr>
        <w:t>ไบเทค.</w:t>
      </w:r>
      <w:proofErr w:type="spellEnd"/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F4A76">
        <w:rPr>
          <w:rFonts w:ascii="TH SarabunPSK" w:eastAsia="Calibri" w:hAnsi="TH SarabunPSK" w:cs="TH SarabunPSK"/>
          <w:sz w:val="32"/>
          <w:szCs w:val="32"/>
          <w:cs/>
        </w:rPr>
        <w:t>กรุงเทพมหานคร.</w:t>
      </w: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F4A76">
        <w:rPr>
          <w:rFonts w:ascii="TH SarabunPSK" w:eastAsia="Calibri" w:hAnsi="TH SarabunPSK" w:cs="TH SarabunPSK"/>
          <w:sz w:val="32"/>
          <w:szCs w:val="32"/>
          <w:cs/>
        </w:rPr>
        <w:t>วันที่ 1-2 ธันวาคม 2547.</w:t>
      </w:r>
    </w:p>
    <w:p w:rsidR="002F4A76" w:rsidRPr="002F4A76" w:rsidRDefault="002F4A76" w:rsidP="002F4A7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>สำนักง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บประมาณ สำนักนายกรัฐมนตรี. (256</w:t>
      </w:r>
      <w:r>
        <w:rPr>
          <w:rFonts w:ascii="TH SarabunPSK" w:eastAsia="Calibri" w:hAnsi="TH SarabunPSK" w:cs="TH SarabunPSK"/>
          <w:sz w:val="32"/>
          <w:szCs w:val="32"/>
        </w:rPr>
        <w:t>2</w:t>
      </w: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>). เอกสารงบประมาณ ฉบับที่ 5 รายงานภาวะเศรษฐกิจและ</w:t>
      </w: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การคลังประจำปีงบประมาณ พ.ศ. 256</w:t>
      </w:r>
      <w:r>
        <w:rPr>
          <w:rFonts w:ascii="TH SarabunPSK" w:eastAsia="Calibri" w:hAnsi="TH SarabunPSK" w:cs="TH SarabunPSK"/>
          <w:sz w:val="32"/>
          <w:szCs w:val="32"/>
        </w:rPr>
        <w:t>3</w:t>
      </w: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>.</w:t>
      </w:r>
    </w:p>
    <w:p w:rsidR="002F4A76" w:rsidRPr="002F4A76" w:rsidRDefault="002F4A76" w:rsidP="002F4A7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F4A76">
        <w:rPr>
          <w:rFonts w:ascii="TH SarabunPSK" w:eastAsia="Calibri" w:hAnsi="TH SarabunPSK" w:cs="TH SarabunPSK"/>
          <w:sz w:val="32"/>
          <w:szCs w:val="32"/>
          <w:cs/>
        </w:rPr>
        <w:t>สำนักงานบริหารหนี้สาธารณะ</w:t>
      </w: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 xml:space="preserve">. (2554). </w:t>
      </w:r>
      <w:r w:rsidRPr="002F4A76">
        <w:rPr>
          <w:rFonts w:ascii="TH SarabunPSK" w:eastAsia="Calibri" w:hAnsi="TH SarabunPSK" w:cs="TH SarabunPSK"/>
          <w:sz w:val="32"/>
          <w:szCs w:val="32"/>
          <w:cs/>
        </w:rPr>
        <w:t>รายงานการศึกษาภาระผูกพันทางการคลังของรัฐบาล:</w:t>
      </w: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F4A76">
        <w:rPr>
          <w:rFonts w:ascii="TH SarabunPSK" w:eastAsia="Calibri" w:hAnsi="TH SarabunPSK" w:cs="TH SarabunPSK"/>
          <w:sz w:val="32"/>
          <w:szCs w:val="32"/>
          <w:cs/>
        </w:rPr>
        <w:t>หนี้สาธารณะ</w:t>
      </w:r>
      <w:r w:rsidR="003C320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F4A76">
        <w:rPr>
          <w:rFonts w:ascii="TH SarabunPSK" w:eastAsia="Calibri" w:hAnsi="TH SarabunPSK" w:cs="TH SarabunPSK"/>
          <w:sz w:val="32"/>
          <w:szCs w:val="32"/>
          <w:cs/>
        </w:rPr>
        <w:t>ที่ซ่อนเร้น</w:t>
      </w: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2F4A7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F4A76">
        <w:rPr>
          <w:rFonts w:ascii="TH SarabunPSK" w:eastAsia="Calibri" w:hAnsi="TH SarabunPSK" w:cs="TH SarabunPSK"/>
          <w:sz w:val="32"/>
          <w:szCs w:val="32"/>
          <w:cs/>
        </w:rPr>
        <w:t>กรุงเทพฯ : สำนักงานบริหารหนี้สาธารณะ</w:t>
      </w:r>
    </w:p>
    <w:p w:rsidR="002F4A76" w:rsidRPr="002F4A76" w:rsidRDefault="002F4A76" w:rsidP="002F4A7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 xml:space="preserve">สำนักงานเลขาธิการสภาผู้แทนราษฎร. </w:t>
      </w:r>
      <w:r w:rsidRPr="002F4A76">
        <w:rPr>
          <w:rFonts w:ascii="TH SarabunPSK" w:eastAsia="Calibri" w:hAnsi="TH SarabunPSK" w:cs="TH SarabunPSK"/>
          <w:sz w:val="32"/>
          <w:szCs w:val="32"/>
          <w:cs/>
        </w:rPr>
        <w:t>(25</w:t>
      </w: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>58</w:t>
      </w:r>
      <w:r w:rsidRPr="002F4A76">
        <w:rPr>
          <w:rFonts w:ascii="TH SarabunPSK" w:eastAsia="Calibri" w:hAnsi="TH SarabunPSK" w:cs="TH SarabunPSK"/>
          <w:sz w:val="32"/>
          <w:szCs w:val="32"/>
          <w:cs/>
        </w:rPr>
        <w:t>). สภา</w:t>
      </w: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>ปฏิรูปแห่งชาติ วาระปฏิรูปที่ 9 การปฏิรูประบบการ</w:t>
      </w: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บริหารจัดการรัฐวิสากิจ. </w:t>
      </w:r>
      <w:r w:rsidRPr="002F4A76">
        <w:rPr>
          <w:rFonts w:ascii="TH SarabunPSK" w:eastAsia="Calibri" w:hAnsi="TH SarabunPSK" w:cs="TH SarabunPSK"/>
          <w:sz w:val="32"/>
          <w:szCs w:val="32"/>
          <w:cs/>
        </w:rPr>
        <w:t>กรุงเทพฯ: ส</w:t>
      </w: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2F4A76">
        <w:rPr>
          <w:rFonts w:ascii="TH SarabunPSK" w:eastAsia="Calibri" w:hAnsi="TH SarabunPSK" w:cs="TH SarabunPSK"/>
          <w:sz w:val="32"/>
          <w:szCs w:val="32"/>
          <w:cs/>
        </w:rPr>
        <w:t>นักการพิมพ์ ส</w:t>
      </w: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2F4A76">
        <w:rPr>
          <w:rFonts w:ascii="TH SarabunPSK" w:eastAsia="Calibri" w:hAnsi="TH SarabunPSK" w:cs="TH SarabunPSK"/>
          <w:sz w:val="32"/>
          <w:szCs w:val="32"/>
          <w:cs/>
        </w:rPr>
        <w:t>นักงานเลขาธิการสภาผู้แทนราษฎร.</w:t>
      </w:r>
    </w:p>
    <w:p w:rsidR="002F4A76" w:rsidRDefault="002F4A76" w:rsidP="002F4A7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 xml:space="preserve">สำนักนโยบายการคลัง </w:t>
      </w:r>
      <w:r w:rsidRPr="002F4A76">
        <w:rPr>
          <w:rFonts w:ascii="TH SarabunPSK" w:eastAsia="Calibri" w:hAnsi="TH SarabunPSK" w:cs="TH SarabunPSK"/>
          <w:sz w:val="32"/>
          <w:szCs w:val="32"/>
          <w:cs/>
        </w:rPr>
        <w:t>ส</w:t>
      </w: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2F4A76">
        <w:rPr>
          <w:rFonts w:ascii="TH SarabunPSK" w:eastAsia="Calibri" w:hAnsi="TH SarabunPSK" w:cs="TH SarabunPSK"/>
          <w:sz w:val="32"/>
          <w:szCs w:val="32"/>
          <w:cs/>
        </w:rPr>
        <w:t>นักง</w:t>
      </w: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2F4A76">
        <w:rPr>
          <w:rFonts w:ascii="TH SarabunPSK" w:eastAsia="Calibri" w:hAnsi="TH SarabunPSK" w:cs="TH SarabunPSK"/>
          <w:sz w:val="32"/>
          <w:szCs w:val="32"/>
          <w:cs/>
        </w:rPr>
        <w:t>นเศรษฐกิจก</w:t>
      </w: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>าร</w:t>
      </w:r>
      <w:r w:rsidRPr="002F4A76">
        <w:rPr>
          <w:rFonts w:ascii="TH SarabunPSK" w:eastAsia="Calibri" w:hAnsi="TH SarabunPSK" w:cs="TH SarabunPSK"/>
          <w:sz w:val="32"/>
          <w:szCs w:val="32"/>
          <w:cs/>
        </w:rPr>
        <w:t>คลัง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 (25</w:t>
      </w:r>
      <w:r>
        <w:rPr>
          <w:rFonts w:ascii="TH SarabunPSK" w:eastAsia="Calibri" w:hAnsi="TH SarabunPSK" w:cs="TH SarabunPSK"/>
          <w:sz w:val="32"/>
          <w:szCs w:val="32"/>
        </w:rPr>
        <w:t>61</w:t>
      </w: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 xml:space="preserve">). </w:t>
      </w:r>
      <w:r w:rsidRPr="002F4A76">
        <w:rPr>
          <w:rFonts w:ascii="TH SarabunPSK" w:eastAsia="Calibri" w:hAnsi="TH SarabunPSK" w:cs="TH SarabunPSK"/>
          <w:sz w:val="32"/>
          <w:szCs w:val="32"/>
          <w:cs/>
        </w:rPr>
        <w:t>รายงานความเสี่ยงทางการคลังประจ</w:t>
      </w: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2F4A76">
        <w:rPr>
          <w:rFonts w:ascii="TH SarabunPSK" w:eastAsia="Calibri" w:hAnsi="TH SarabunPSK" w:cs="TH SarabunPSK"/>
          <w:sz w:val="32"/>
          <w:szCs w:val="32"/>
          <w:cs/>
        </w:rPr>
        <w:t>ปี</w:t>
      </w: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F4A76">
        <w:rPr>
          <w:rFonts w:ascii="TH SarabunPSK" w:eastAsia="Calibri" w:hAnsi="TH SarabunPSK" w:cs="TH SarabunPSK"/>
          <w:sz w:val="32"/>
          <w:szCs w:val="32"/>
          <w:cs/>
        </w:rPr>
        <w:t>งบประม</w:t>
      </w:r>
      <w:r w:rsidRPr="002F4A76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2F4A76">
        <w:rPr>
          <w:rFonts w:ascii="TH SarabunPSK" w:eastAsia="Calibri" w:hAnsi="TH SarabunPSK" w:cs="TH SarabunPSK"/>
          <w:sz w:val="32"/>
          <w:szCs w:val="32"/>
          <w:cs/>
        </w:rPr>
        <w:t xml:space="preserve">ณ </w:t>
      </w:r>
      <w:r>
        <w:rPr>
          <w:rFonts w:ascii="TH SarabunPSK" w:eastAsia="Calibri" w:hAnsi="TH SarabunPSK" w:cs="TH SarabunPSK"/>
          <w:sz w:val="32"/>
          <w:szCs w:val="32"/>
        </w:rPr>
        <w:t>2561</w:t>
      </w:r>
      <w:r w:rsidRPr="002F4A7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F4A76">
        <w:rPr>
          <w:rFonts w:ascii="TH SarabunPSK" w:eastAsia="Calibri" w:hAnsi="TH SarabunPSK" w:cs="TH SarabunPSK"/>
          <w:sz w:val="32"/>
          <w:szCs w:val="32"/>
          <w:cs/>
        </w:rPr>
        <w:t>(ฉบับสมบูรณ์)</w:t>
      </w:r>
      <w:r w:rsidRPr="002F4A76">
        <w:rPr>
          <w:rFonts w:ascii="TH SarabunPSK" w:eastAsia="Calibri" w:hAnsi="TH SarabunPSK" w:cs="TH SarabunPSK"/>
          <w:sz w:val="32"/>
          <w:szCs w:val="32"/>
        </w:rPr>
        <w:t>.</w:t>
      </w:r>
    </w:p>
    <w:p w:rsidR="005A38FB" w:rsidRPr="002F4A76" w:rsidRDefault="005A38FB" w:rsidP="002F4A76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สำนักงบประมาณของรัฐสภา</w:t>
      </w:r>
    </w:p>
    <w:p w:rsidR="002D7591" w:rsidRPr="002D7591" w:rsidRDefault="002D7591">
      <w:pPr>
        <w:rPr>
          <w:rFonts w:ascii="TH SarabunPSK" w:hAnsi="TH SarabunPSK" w:cs="TH SarabunPSK"/>
          <w:sz w:val="32"/>
          <w:szCs w:val="32"/>
        </w:rPr>
      </w:pPr>
    </w:p>
    <w:sectPr w:rsidR="002D7591" w:rsidRPr="002D7591" w:rsidSect="003B1F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E4E" w:rsidRDefault="004F0E4E" w:rsidP="001D4593">
      <w:pPr>
        <w:spacing w:after="0" w:line="240" w:lineRule="auto"/>
      </w:pPr>
      <w:r>
        <w:separator/>
      </w:r>
    </w:p>
  </w:endnote>
  <w:endnote w:type="continuationSeparator" w:id="0">
    <w:p w:rsidR="004F0E4E" w:rsidRDefault="004F0E4E" w:rsidP="001D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SU">
    <w:altName w:val="TH SarabunPSK"/>
    <w:panose1 w:val="02000506040000020004"/>
    <w:charset w:val="00"/>
    <w:family w:val="auto"/>
    <w:pitch w:val="variable"/>
    <w:sig w:usb0="8100002F" w:usb1="5000004A" w:usb2="00000000" w:usb3="00000000" w:csb0="00010003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E4E" w:rsidRDefault="004F0E4E" w:rsidP="001D4593">
      <w:pPr>
        <w:spacing w:after="0" w:line="240" w:lineRule="auto"/>
      </w:pPr>
      <w:r>
        <w:separator/>
      </w:r>
    </w:p>
  </w:footnote>
  <w:footnote w:type="continuationSeparator" w:id="0">
    <w:p w:rsidR="004F0E4E" w:rsidRDefault="004F0E4E" w:rsidP="001D4593">
      <w:pPr>
        <w:spacing w:after="0" w:line="240" w:lineRule="auto"/>
      </w:pPr>
      <w:r>
        <w:continuationSeparator/>
      </w:r>
    </w:p>
  </w:footnote>
  <w:footnote w:id="1">
    <w:p w:rsidR="009E05D5" w:rsidRPr="00A3499C" w:rsidRDefault="009E05D5" w:rsidP="00D80000">
      <w:pPr>
        <w:pStyle w:val="a6"/>
        <w:rPr>
          <w:rFonts w:ascii="TH SarabunPSK" w:hAnsi="TH SarabunPSK" w:cs="TH SarabunPSK"/>
          <w:sz w:val="24"/>
          <w:szCs w:val="24"/>
        </w:rPr>
      </w:pPr>
      <w:r w:rsidRPr="00A3499C">
        <w:rPr>
          <w:rStyle w:val="a8"/>
          <w:rFonts w:ascii="TH SarabunPSK" w:hAnsi="TH SarabunPSK" w:cs="TH SarabunPSK"/>
          <w:sz w:val="24"/>
          <w:szCs w:val="24"/>
        </w:rPr>
        <w:footnoteRef/>
      </w:r>
      <w:r w:rsidRPr="00A3499C">
        <w:rPr>
          <w:rFonts w:ascii="TH SarabunPSK" w:hAnsi="TH SarabunPSK" w:cs="TH SarabunPSK"/>
          <w:sz w:val="24"/>
          <w:szCs w:val="24"/>
        </w:rPr>
        <w:t xml:space="preserve"> </w:t>
      </w:r>
      <w:r w:rsidRPr="00A3499C">
        <w:rPr>
          <w:rFonts w:ascii="TH SarabunPSK" w:hAnsi="TH SarabunPSK" w:cs="TH SarabunPSK"/>
          <w:sz w:val="24"/>
          <w:szCs w:val="24"/>
          <w:cs/>
        </w:rPr>
        <w:t>เช่น พระราชบัญญัติวิธีการงบประมาณ พ.ศ.2561 รัฐวิสาหกิจ หมายความว่า</w:t>
      </w:r>
    </w:p>
    <w:p w:rsidR="009E05D5" w:rsidRPr="00A3499C" w:rsidRDefault="009E05D5" w:rsidP="00D80000">
      <w:pPr>
        <w:pStyle w:val="a6"/>
        <w:rPr>
          <w:rFonts w:ascii="TH SarabunPSK" w:hAnsi="TH SarabunPSK" w:cs="TH SarabunPSK"/>
          <w:sz w:val="24"/>
          <w:szCs w:val="24"/>
        </w:rPr>
      </w:pPr>
      <w:r w:rsidRPr="00A3499C">
        <w:rPr>
          <w:rFonts w:ascii="TH SarabunPSK" w:hAnsi="TH SarabunPSK" w:cs="TH SarabunPSK"/>
          <w:sz w:val="24"/>
          <w:szCs w:val="24"/>
          <w:cs/>
        </w:rPr>
        <w:tab/>
      </w:r>
      <w:r w:rsidRPr="00A3499C">
        <w:rPr>
          <w:rFonts w:ascii="TH SarabunPSK" w:hAnsi="TH SarabunPSK" w:cs="TH SarabunPSK" w:hint="cs"/>
          <w:sz w:val="24"/>
          <w:szCs w:val="24"/>
          <w:cs/>
        </w:rPr>
        <w:t>(1)</w:t>
      </w:r>
      <w:r w:rsidRPr="00A3499C">
        <w:rPr>
          <w:rFonts w:ascii="TH SarabunPSK" w:hAnsi="TH SarabunPSK" w:cs="TH SarabunPSK"/>
          <w:sz w:val="24"/>
          <w:szCs w:val="24"/>
          <w:cs/>
        </w:rPr>
        <w:t>องค์การของรัฐบาล หรือหน่วยงานธุรกิจที่รัฐบาลเป็นเจ้าของ</w:t>
      </w:r>
    </w:p>
    <w:p w:rsidR="009E05D5" w:rsidRPr="00A3499C" w:rsidRDefault="009E05D5" w:rsidP="00D80000">
      <w:pPr>
        <w:pStyle w:val="a6"/>
        <w:rPr>
          <w:rFonts w:ascii="TH SarabunPSK" w:hAnsi="TH SarabunPSK" w:cs="TH SarabunPSK"/>
          <w:sz w:val="24"/>
          <w:szCs w:val="24"/>
        </w:rPr>
      </w:pPr>
      <w:r w:rsidRPr="00A3499C">
        <w:rPr>
          <w:rFonts w:ascii="TH SarabunPSK" w:hAnsi="TH SarabunPSK" w:cs="TH SarabunPSK"/>
          <w:sz w:val="24"/>
          <w:szCs w:val="24"/>
          <w:cs/>
        </w:rPr>
        <w:tab/>
      </w:r>
      <w:r w:rsidRPr="00A3499C">
        <w:rPr>
          <w:rFonts w:ascii="TH SarabunPSK" w:hAnsi="TH SarabunPSK" w:cs="TH SarabunPSK" w:hint="cs"/>
          <w:sz w:val="24"/>
          <w:szCs w:val="24"/>
          <w:cs/>
        </w:rPr>
        <w:t>(</w:t>
      </w:r>
      <w:r w:rsidRPr="00A3499C">
        <w:rPr>
          <w:rFonts w:ascii="TH SarabunPSK" w:hAnsi="TH SarabunPSK" w:cs="TH SarabunPSK"/>
          <w:sz w:val="24"/>
          <w:szCs w:val="24"/>
          <w:cs/>
        </w:rPr>
        <w:t>2</w:t>
      </w:r>
      <w:r w:rsidRPr="00A3499C">
        <w:rPr>
          <w:rFonts w:ascii="TH SarabunPSK" w:hAnsi="TH SarabunPSK" w:cs="TH SarabunPSK" w:hint="cs"/>
          <w:sz w:val="24"/>
          <w:szCs w:val="24"/>
          <w:cs/>
        </w:rPr>
        <w:t>)</w:t>
      </w:r>
      <w:r w:rsidRPr="00A3499C">
        <w:rPr>
          <w:rFonts w:ascii="TH SarabunPSK" w:hAnsi="TH SarabunPSK" w:cs="TH SarabunPSK"/>
          <w:sz w:val="24"/>
          <w:szCs w:val="24"/>
          <w:cs/>
        </w:rPr>
        <w:t xml:space="preserve"> บริษัท หรือห้างหุ่นส่วนนิติบุคคลที่ส่วนราชการมีทุนรวมอยู่ด้วยเกินกว่าร้อยละห้าสิบ</w:t>
      </w:r>
    </w:p>
    <w:p w:rsidR="009E05D5" w:rsidRPr="00A3499C" w:rsidRDefault="009E05D5" w:rsidP="00D80000">
      <w:pPr>
        <w:pStyle w:val="a6"/>
        <w:rPr>
          <w:rFonts w:ascii="TH SarabunPSK" w:hAnsi="TH SarabunPSK" w:cs="TH SarabunPSK"/>
          <w:sz w:val="24"/>
          <w:szCs w:val="24"/>
        </w:rPr>
      </w:pPr>
      <w:r w:rsidRPr="00A3499C">
        <w:rPr>
          <w:rFonts w:ascii="TH SarabunPSK" w:hAnsi="TH SarabunPSK" w:cs="TH SarabunPSK"/>
          <w:sz w:val="24"/>
          <w:szCs w:val="24"/>
          <w:cs/>
        </w:rPr>
        <w:tab/>
      </w:r>
      <w:r w:rsidRPr="00A3499C">
        <w:rPr>
          <w:rFonts w:ascii="TH SarabunPSK" w:hAnsi="TH SarabunPSK" w:cs="TH SarabunPSK" w:hint="cs"/>
          <w:sz w:val="24"/>
          <w:szCs w:val="24"/>
          <w:cs/>
        </w:rPr>
        <w:t>(</w:t>
      </w:r>
      <w:r w:rsidRPr="00A3499C">
        <w:rPr>
          <w:rFonts w:ascii="TH SarabunPSK" w:hAnsi="TH SarabunPSK" w:cs="TH SarabunPSK"/>
          <w:sz w:val="24"/>
          <w:szCs w:val="24"/>
          <w:cs/>
        </w:rPr>
        <w:t>3</w:t>
      </w:r>
      <w:r w:rsidRPr="00A3499C">
        <w:rPr>
          <w:rFonts w:ascii="TH SarabunPSK" w:hAnsi="TH SarabunPSK" w:cs="TH SarabunPSK" w:hint="cs"/>
          <w:sz w:val="24"/>
          <w:szCs w:val="24"/>
          <w:cs/>
        </w:rPr>
        <w:t>)</w:t>
      </w:r>
      <w:r w:rsidRPr="00A3499C">
        <w:rPr>
          <w:rFonts w:ascii="TH SarabunPSK" w:hAnsi="TH SarabunPSK" w:cs="TH SarabunPSK"/>
          <w:sz w:val="24"/>
          <w:szCs w:val="24"/>
          <w:cs/>
        </w:rPr>
        <w:t xml:space="preserve"> บริษัท หรือห้างหุ้นส่วนนิติบุคคล ที่ส่วนราชการและ/หรือรัฐวิสาหกิจตาม (</w:t>
      </w:r>
      <w:r w:rsidRPr="00A3499C">
        <w:rPr>
          <w:rFonts w:ascii="TH SarabunPSK" w:hAnsi="TH SarabunPSK" w:cs="TH SarabunPSK" w:hint="cs"/>
          <w:sz w:val="24"/>
          <w:szCs w:val="24"/>
          <w:cs/>
        </w:rPr>
        <w:t>1</w:t>
      </w:r>
      <w:r w:rsidRPr="00A3499C">
        <w:rPr>
          <w:rFonts w:ascii="TH SarabunPSK" w:hAnsi="TH SarabunPSK" w:cs="TH SarabunPSK"/>
          <w:sz w:val="24"/>
          <w:szCs w:val="24"/>
          <w:cs/>
        </w:rPr>
        <w:t>) และ/หรือ (</w:t>
      </w:r>
      <w:r w:rsidRPr="00A3499C">
        <w:rPr>
          <w:rFonts w:ascii="TH SarabunPSK" w:hAnsi="TH SarabunPSK" w:cs="TH SarabunPSK" w:hint="cs"/>
          <w:sz w:val="24"/>
          <w:szCs w:val="24"/>
          <w:cs/>
        </w:rPr>
        <w:t>2</w:t>
      </w:r>
      <w:r w:rsidRPr="00A3499C">
        <w:rPr>
          <w:rFonts w:ascii="TH SarabunPSK" w:hAnsi="TH SarabunPSK" w:cs="TH SarabunPSK"/>
          <w:sz w:val="24"/>
          <w:szCs w:val="24"/>
          <w:cs/>
        </w:rPr>
        <w:t>) มีทุนรวมอยู่ด้วยเกินกว่าร้อยละห้าสิบ</w:t>
      </w:r>
    </w:p>
    <w:p w:rsidR="009E05D5" w:rsidRPr="00A3499C" w:rsidRDefault="009E05D5" w:rsidP="00D80000">
      <w:pPr>
        <w:pStyle w:val="a6"/>
        <w:rPr>
          <w:rFonts w:ascii="TH SarabunPSK" w:hAnsi="TH SarabunPSK" w:cs="TH SarabunPSK"/>
          <w:sz w:val="24"/>
          <w:szCs w:val="24"/>
        </w:rPr>
      </w:pPr>
      <w:r w:rsidRPr="00A3499C">
        <w:rPr>
          <w:rFonts w:ascii="TH SarabunPSK" w:hAnsi="TH SarabunPSK" w:cs="TH SarabunPSK"/>
          <w:sz w:val="24"/>
          <w:szCs w:val="24"/>
          <w:cs/>
        </w:rPr>
        <w:t>ในขณะที่พระราชบัญญัติการพัฒนาการกำกับดูแลและบริหารรัฐกิจ พ.ศ. 2562 ได้กำหนดนิยามคำว่า</w:t>
      </w:r>
      <w:r w:rsidRPr="00A3499C">
        <w:rPr>
          <w:rFonts w:ascii="TH SarabunPSK" w:hAnsi="TH SarabunPSK" w:cs="TH SarabunPSK" w:hint="cs"/>
          <w:sz w:val="24"/>
          <w:szCs w:val="24"/>
          <w:cs/>
        </w:rPr>
        <w:t xml:space="preserve"> “</w:t>
      </w:r>
      <w:r w:rsidRPr="00A3499C">
        <w:rPr>
          <w:rFonts w:ascii="TH SarabunPSK" w:hAnsi="TH SarabunPSK" w:cs="TH SarabunPSK"/>
          <w:sz w:val="24"/>
          <w:szCs w:val="24"/>
          <w:cs/>
        </w:rPr>
        <w:t>รัฐวิสาหกิจ</w:t>
      </w:r>
      <w:r w:rsidRPr="00A3499C">
        <w:rPr>
          <w:rFonts w:ascii="TH SarabunPSK" w:hAnsi="TH SarabunPSK" w:cs="TH SarabunPSK" w:hint="cs"/>
          <w:sz w:val="24"/>
          <w:szCs w:val="24"/>
          <w:cs/>
        </w:rPr>
        <w:t xml:space="preserve">” </w:t>
      </w:r>
      <w:r w:rsidRPr="00A3499C">
        <w:rPr>
          <w:rFonts w:ascii="TH SarabunPSK" w:hAnsi="TH SarabunPSK" w:cs="TH SarabunPSK"/>
          <w:sz w:val="24"/>
          <w:szCs w:val="24"/>
          <w:cs/>
        </w:rPr>
        <w:t xml:space="preserve">ไว้ว่า </w:t>
      </w:r>
    </w:p>
    <w:p w:rsidR="009E05D5" w:rsidRPr="00A3499C" w:rsidRDefault="009E05D5" w:rsidP="00D80000">
      <w:pPr>
        <w:pStyle w:val="a6"/>
        <w:rPr>
          <w:rFonts w:ascii="TH SarabunPSK" w:hAnsi="TH SarabunPSK" w:cs="TH SarabunPSK"/>
          <w:sz w:val="24"/>
          <w:szCs w:val="24"/>
        </w:rPr>
      </w:pPr>
      <w:r w:rsidRPr="00A3499C">
        <w:rPr>
          <w:rFonts w:ascii="TH SarabunPSK" w:hAnsi="TH SarabunPSK" w:cs="TH SarabunPSK"/>
          <w:sz w:val="24"/>
          <w:szCs w:val="24"/>
          <w:cs/>
        </w:rPr>
        <w:tab/>
        <w:t>(1) องค์การของรัฐบาลตามกฎหมายว่าด้วยการจัดตั้งองค์การของรัฐบาล หรือกิจการของรัฐตามกฎหมายที่จัดตั้งกิจการนั้น และหน่วยงานธุรกิจที่รัฐเป็นเจ้าของ</w:t>
      </w:r>
    </w:p>
    <w:p w:rsidR="009E05D5" w:rsidRPr="00D80000" w:rsidRDefault="009E05D5" w:rsidP="00D80000">
      <w:pPr>
        <w:pStyle w:val="a6"/>
        <w:rPr>
          <w:rFonts w:ascii="TH SarabunPSK" w:hAnsi="TH SarabunPSK" w:cs="TH SarabunPSK"/>
          <w:sz w:val="24"/>
          <w:szCs w:val="24"/>
          <w:cs/>
        </w:rPr>
      </w:pPr>
      <w:r w:rsidRPr="00A3499C">
        <w:rPr>
          <w:rFonts w:ascii="TH SarabunPSK" w:hAnsi="TH SarabunPSK" w:cs="TH SarabunPSK"/>
          <w:sz w:val="24"/>
          <w:szCs w:val="24"/>
          <w:cs/>
        </w:rPr>
        <w:tab/>
        <w:t>(2) บริษัทจากัดหรือบริษัทมหาชนจำกัดที่กระทรวงการคลังมีทุนรวมอยู่ด้วยเกินกว่าร้อยละห้าสิบ</w:t>
      </w:r>
    </w:p>
  </w:footnote>
  <w:footnote w:id="2">
    <w:p w:rsidR="009E05D5" w:rsidRPr="001D4593" w:rsidRDefault="009E05D5" w:rsidP="00625E51">
      <w:pPr>
        <w:pStyle w:val="a6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1D4593">
        <w:rPr>
          <w:rStyle w:val="a8"/>
          <w:rFonts w:ascii="TH SarabunPSK" w:hAnsi="TH SarabunPSK" w:cs="TH SarabunPSK"/>
          <w:sz w:val="24"/>
          <w:szCs w:val="24"/>
        </w:rPr>
        <w:footnoteRef/>
      </w:r>
      <w:r w:rsidRPr="001D4593"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ปัจจุบัน</w:t>
      </w:r>
      <w:r w:rsidRPr="001D4593">
        <w:rPr>
          <w:rFonts w:ascii="TH SarabunPSK" w:hAnsi="TH SarabunPSK" w:cs="TH SarabunPSK"/>
          <w:sz w:val="24"/>
          <w:szCs w:val="24"/>
          <w:cs/>
        </w:rPr>
        <w:t xml:space="preserve"> นอกจากหน่วยงานของรัฐในรูปแบบ ส่วนราชการ </w:t>
      </w:r>
      <w:r>
        <w:rPr>
          <w:rFonts w:ascii="TH SarabunPSK" w:hAnsi="TH SarabunPSK" w:cs="TH SarabunPSK"/>
          <w:sz w:val="24"/>
          <w:szCs w:val="24"/>
          <w:cs/>
        </w:rPr>
        <w:t>รัฐวิสาหกิจ และองค์การมหาชนแล</w:t>
      </w:r>
      <w:r>
        <w:rPr>
          <w:rFonts w:ascii="TH SarabunPSK" w:hAnsi="TH SarabunPSK" w:cs="TH SarabunPSK" w:hint="cs"/>
          <w:sz w:val="24"/>
          <w:szCs w:val="24"/>
          <w:cs/>
        </w:rPr>
        <w:t>้ว</w:t>
      </w:r>
      <w:r w:rsidRPr="001D4593">
        <w:rPr>
          <w:rFonts w:ascii="TH SarabunPSK" w:hAnsi="TH SarabunPSK" w:cs="TH SarabunPSK"/>
          <w:sz w:val="24"/>
          <w:szCs w:val="24"/>
          <w:cs/>
        </w:rPr>
        <w:t>ยังมี</w:t>
      </w:r>
      <w:r>
        <w:rPr>
          <w:rFonts w:ascii="TH SarabunPSK" w:hAnsi="TH SarabunPSK" w:cs="TH SarabunPSK"/>
          <w:sz w:val="24"/>
          <w:szCs w:val="24"/>
          <w:cs/>
        </w:rPr>
        <w:t>องค์การของรัฐในรูปแบบอ</w:t>
      </w:r>
      <w:r>
        <w:rPr>
          <w:rFonts w:ascii="TH SarabunPSK" w:hAnsi="TH SarabunPSK" w:cs="TH SarabunPSK" w:hint="cs"/>
          <w:sz w:val="24"/>
          <w:szCs w:val="24"/>
          <w:cs/>
        </w:rPr>
        <w:t>ื่นๆ เป็น</w:t>
      </w:r>
      <w:r w:rsidRPr="001D4593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514F03">
        <w:rPr>
          <w:rFonts w:ascii="TH SarabunPSK" w:hAnsi="TH SarabunPSK" w:cs="TH SarabunPSK"/>
          <w:sz w:val="24"/>
          <w:szCs w:val="24"/>
        </w:rPr>
        <w:t>“</w:t>
      </w:r>
      <w:r w:rsidRPr="00514F03">
        <w:rPr>
          <w:rFonts w:ascii="TH SarabunPSK" w:hAnsi="TH SarabunPSK" w:cs="TH SarabunPSK"/>
          <w:sz w:val="24"/>
          <w:szCs w:val="24"/>
          <w:cs/>
        </w:rPr>
        <w:t>หน่วยงานของรัฐรูปแบบใหม่</w:t>
      </w:r>
      <w:r w:rsidRPr="00514F03">
        <w:rPr>
          <w:rFonts w:ascii="TH SarabunPSK" w:hAnsi="TH SarabunPSK" w:cs="TH SarabunPSK"/>
          <w:sz w:val="24"/>
          <w:szCs w:val="24"/>
        </w:rPr>
        <w:t>”</w:t>
      </w:r>
      <w:r>
        <w:rPr>
          <w:rFonts w:ascii="TH SarabunPSK" w:hAnsi="TH SarabunPSK" w:cs="TH SarabunPSK"/>
          <w:sz w:val="24"/>
          <w:szCs w:val="24"/>
          <w:cs/>
        </w:rPr>
        <w:t>ท</w:t>
      </w:r>
      <w:r>
        <w:rPr>
          <w:rFonts w:ascii="TH SarabunPSK" w:hAnsi="TH SarabunPSK" w:cs="TH SarabunPSK" w:hint="cs"/>
          <w:sz w:val="24"/>
          <w:szCs w:val="24"/>
          <w:cs/>
        </w:rPr>
        <w:t>ี่มิ</w:t>
      </w:r>
      <w:r>
        <w:rPr>
          <w:rFonts w:ascii="TH SarabunPSK" w:hAnsi="TH SarabunPSK" w:cs="TH SarabunPSK"/>
          <w:sz w:val="24"/>
          <w:szCs w:val="24"/>
          <w:cs/>
        </w:rPr>
        <w:t>ไดถูกจัดไว</w:t>
      </w:r>
      <w:r>
        <w:rPr>
          <w:rFonts w:ascii="TH SarabunPSK" w:hAnsi="TH SarabunPSK" w:cs="TH SarabunPSK" w:hint="cs"/>
          <w:sz w:val="24"/>
          <w:szCs w:val="24"/>
          <w:cs/>
        </w:rPr>
        <w:t>้ใน</w:t>
      </w:r>
      <w:r>
        <w:rPr>
          <w:rFonts w:ascii="TH SarabunPSK" w:hAnsi="TH SarabunPSK" w:cs="TH SarabunPSK"/>
          <w:sz w:val="24"/>
          <w:szCs w:val="24"/>
          <w:cs/>
        </w:rPr>
        <w:t>รูปแบบข</w:t>
      </w:r>
      <w:r>
        <w:rPr>
          <w:rFonts w:ascii="TH SarabunPSK" w:hAnsi="TH SarabunPSK" w:cs="TH SarabunPSK" w:hint="cs"/>
          <w:sz w:val="24"/>
          <w:szCs w:val="24"/>
          <w:cs/>
        </w:rPr>
        <w:t>้า</w:t>
      </w:r>
      <w:r>
        <w:rPr>
          <w:rFonts w:ascii="TH SarabunPSK" w:hAnsi="TH SarabunPSK" w:cs="TH SarabunPSK"/>
          <w:sz w:val="24"/>
          <w:szCs w:val="24"/>
          <w:cs/>
        </w:rPr>
        <w:t>งต</w:t>
      </w:r>
      <w:r>
        <w:rPr>
          <w:rFonts w:ascii="TH SarabunPSK" w:hAnsi="TH SarabunPSK" w:cs="TH SarabunPSK" w:hint="cs"/>
          <w:sz w:val="24"/>
          <w:szCs w:val="24"/>
          <w:cs/>
        </w:rPr>
        <w:t>้น</w:t>
      </w:r>
      <w:r w:rsidRPr="001D4593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เช่น หน่วยงานธุรการขององค์กรอิสระ กองทุนที่เป็นนิติบุคคล และหน่วยบริการรูปแบบพิเศษ เป็นต้น</w:t>
      </w:r>
    </w:p>
  </w:footnote>
  <w:footnote w:id="3">
    <w:p w:rsidR="009E05D5" w:rsidRPr="00D25A6F" w:rsidRDefault="009E05D5" w:rsidP="00D25A6F">
      <w:pPr>
        <w:pStyle w:val="a6"/>
        <w:rPr>
          <w:rFonts w:ascii="TH SarabunPSK" w:hAnsi="TH SarabunPSK" w:cs="TH SarabunPSK"/>
          <w:sz w:val="24"/>
          <w:szCs w:val="24"/>
        </w:rPr>
      </w:pPr>
      <w:r w:rsidRPr="00D25A6F">
        <w:rPr>
          <w:rStyle w:val="a8"/>
          <w:rFonts w:ascii="TH SarabunPSK" w:hAnsi="TH SarabunPSK" w:cs="TH SarabunPSK"/>
          <w:sz w:val="24"/>
          <w:szCs w:val="24"/>
        </w:rPr>
        <w:footnoteRef/>
      </w:r>
      <w:r w:rsidRPr="00D25A6F">
        <w:rPr>
          <w:rFonts w:ascii="TH SarabunPSK" w:hAnsi="TH SarabunPSK" w:cs="TH SarabunPSK"/>
          <w:sz w:val="24"/>
          <w:szCs w:val="24"/>
        </w:rPr>
        <w:t xml:space="preserve"> </w:t>
      </w:r>
      <w:r w:rsidRPr="00D25A6F">
        <w:rPr>
          <w:rFonts w:ascii="TH SarabunPSK" w:hAnsi="TH SarabunPSK" w:cs="TH SarabunPSK"/>
          <w:sz w:val="24"/>
          <w:szCs w:val="24"/>
          <w:cs/>
        </w:rPr>
        <w:t xml:space="preserve">มาตรา </w:t>
      </w:r>
      <w:r w:rsidRPr="00D25A6F">
        <w:rPr>
          <w:rFonts w:ascii="TH SarabunPSK" w:hAnsi="TH SarabunPSK" w:cs="TH SarabunPSK"/>
          <w:sz w:val="24"/>
          <w:szCs w:val="24"/>
        </w:rPr>
        <w:t xml:space="preserve">4 </w:t>
      </w:r>
      <w:r w:rsidRPr="00D25A6F">
        <w:rPr>
          <w:rFonts w:ascii="TH SarabunPSK" w:hAnsi="TH SarabunPSK" w:cs="TH SarabunPSK"/>
          <w:sz w:val="24"/>
          <w:szCs w:val="24"/>
          <w:cs/>
        </w:rPr>
        <w:t xml:space="preserve">แห่งพระราชบัญญัติวิธีการงบประมาณ พ.ศ. </w:t>
      </w:r>
      <w:r w:rsidRPr="00D25A6F">
        <w:rPr>
          <w:rFonts w:ascii="TH SarabunPSK" w:hAnsi="TH SarabunPSK" w:cs="TH SarabunPSK"/>
          <w:sz w:val="24"/>
          <w:szCs w:val="24"/>
        </w:rPr>
        <w:t xml:space="preserve">2561 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Pr="00D25A6F">
        <w:rPr>
          <w:rFonts w:ascii="TH SarabunPSK" w:hAnsi="TH SarabunPSK" w:cs="TH SarabunPSK"/>
          <w:sz w:val="24"/>
          <w:szCs w:val="24"/>
        </w:rPr>
        <w:t>“</w:t>
      </w:r>
      <w:r w:rsidRPr="00D25A6F">
        <w:rPr>
          <w:rFonts w:ascii="TH SarabunPSK" w:hAnsi="TH SarabunPSK" w:cs="TH SarabunPSK"/>
          <w:sz w:val="24"/>
          <w:szCs w:val="24"/>
          <w:cs/>
        </w:rPr>
        <w:t>หน่วยรับงบประมาณ</w:t>
      </w:r>
      <w:r w:rsidRPr="00D25A6F">
        <w:rPr>
          <w:rFonts w:ascii="TH SarabunPSK" w:hAnsi="TH SarabunPSK" w:cs="TH SarabunPSK"/>
          <w:sz w:val="24"/>
          <w:szCs w:val="24"/>
        </w:rPr>
        <w:t xml:space="preserve">” </w:t>
      </w:r>
      <w:r w:rsidRPr="00D25A6F">
        <w:rPr>
          <w:rFonts w:ascii="TH SarabunPSK" w:hAnsi="TH SarabunPSK" w:cs="TH SarabunPSK"/>
          <w:sz w:val="24"/>
          <w:szCs w:val="24"/>
          <w:cs/>
        </w:rPr>
        <w:t>หมายความว่า หน่วยงานของรัฐที่ขอรับหรือได้รับการจัดสรรงบประมาณรายจ่ายและให้หมายความรวมถึง สภากาชาดไทยด้วย</w:t>
      </w:r>
    </w:p>
    <w:p w:rsidR="009E05D5" w:rsidRPr="00D25A6F" w:rsidRDefault="009E05D5" w:rsidP="00D25A6F">
      <w:pPr>
        <w:pStyle w:val="a6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“ </w:t>
      </w:r>
      <w:r w:rsidRPr="00D25A6F">
        <w:rPr>
          <w:rFonts w:ascii="TH SarabunPSK" w:hAnsi="TH SarabunPSK" w:cs="TH SarabunPSK"/>
          <w:sz w:val="24"/>
          <w:szCs w:val="24"/>
          <w:cs/>
        </w:rPr>
        <w:t>หน่วยงานของรัฐ</w:t>
      </w:r>
      <w:r w:rsidRPr="00D25A6F">
        <w:rPr>
          <w:rFonts w:ascii="TH SarabunPSK" w:hAnsi="TH SarabunPSK" w:cs="TH SarabunPSK"/>
          <w:sz w:val="24"/>
          <w:szCs w:val="24"/>
        </w:rPr>
        <w:t xml:space="preserve">” </w:t>
      </w:r>
      <w:r w:rsidRPr="00D25A6F">
        <w:rPr>
          <w:rFonts w:ascii="TH SarabunPSK" w:hAnsi="TH SarabunPSK" w:cs="TH SarabunPSK"/>
          <w:sz w:val="24"/>
          <w:szCs w:val="24"/>
          <w:cs/>
        </w:rPr>
        <w:t>หมายความว่า (1) ส่วนราชการ (2) รัฐวิสาหกิจ (3) หน่วยงานของรัฐสภาพ ศาลยุติธรรม ศาลปกครอง ศาลรัฐธรรมนูญ องค์กรอิสระตามรัฐธรรมนูญ และองค์กรอัยการ (4) องค์การมหาชน (5) ทุนหมุนเวียนที่มีฐานะเป็นนิติบุคคล (6) องค์กรปกครองส่วนท้องถิ่น (7) หน่วยงานอื่นของรัฐตามที่กฎหมายกำหนด</w:t>
      </w:r>
    </w:p>
  </w:footnote>
  <w:footnote w:id="4">
    <w:p w:rsidR="009E05D5" w:rsidRPr="005C09D3" w:rsidRDefault="009E05D5" w:rsidP="005C09D3">
      <w:pPr>
        <w:pStyle w:val="a6"/>
        <w:rPr>
          <w:rFonts w:ascii="TH SarabunPSK" w:hAnsi="TH SarabunPSK" w:cs="TH SarabunPSK"/>
          <w:sz w:val="24"/>
          <w:szCs w:val="24"/>
        </w:rPr>
      </w:pPr>
      <w:r w:rsidRPr="005C09D3">
        <w:rPr>
          <w:rStyle w:val="a8"/>
          <w:rFonts w:ascii="TH SarabunPSK" w:hAnsi="TH SarabunPSK" w:cs="TH SarabunPSK"/>
          <w:sz w:val="24"/>
          <w:szCs w:val="24"/>
        </w:rPr>
        <w:footnoteRef/>
      </w:r>
      <w:r w:rsidRPr="005C09D3"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เดิม</w:t>
      </w:r>
      <w:r w:rsidRPr="005C09D3">
        <w:rPr>
          <w:rFonts w:ascii="TH SarabunPSK" w:hAnsi="TH SarabunPSK" w:cs="TH SarabunPSK"/>
          <w:sz w:val="24"/>
          <w:szCs w:val="24"/>
          <w:cs/>
        </w:rPr>
        <w:t xml:space="preserve">พระราชบัญญัติวิธีการงบประมาณ พ.ศ.2502 มาตรา 4 บัญญัติว่า </w:t>
      </w:r>
      <w:r w:rsidRPr="005C09D3">
        <w:rPr>
          <w:rFonts w:ascii="TH SarabunPSK" w:hAnsi="TH SarabunPSK" w:cs="TH SarabunPSK"/>
          <w:sz w:val="24"/>
          <w:szCs w:val="24"/>
        </w:rPr>
        <w:t>“</w:t>
      </w:r>
      <w:r w:rsidRPr="005C09D3">
        <w:rPr>
          <w:rFonts w:ascii="TH SarabunPSK" w:hAnsi="TH SarabunPSK" w:cs="TH SarabunPSK"/>
          <w:sz w:val="24"/>
          <w:szCs w:val="24"/>
          <w:cs/>
        </w:rPr>
        <w:t>รัฐวิสาหกิจ</w:t>
      </w:r>
      <w:r w:rsidRPr="005C09D3">
        <w:rPr>
          <w:rFonts w:ascii="TH SarabunPSK" w:hAnsi="TH SarabunPSK" w:cs="TH SarabunPSK"/>
          <w:sz w:val="24"/>
          <w:szCs w:val="24"/>
        </w:rPr>
        <w:t xml:space="preserve">” </w:t>
      </w:r>
      <w:r>
        <w:rPr>
          <w:rFonts w:ascii="TH SarabunPSK" w:hAnsi="TH SarabunPSK" w:cs="TH SarabunPSK" w:hint="cs"/>
          <w:sz w:val="24"/>
          <w:szCs w:val="24"/>
          <w:cs/>
        </w:rPr>
        <w:t>ตามกฎหมายวิธีการงบประมาณไว้ 5 ชั้น ได้แก่</w:t>
      </w:r>
    </w:p>
    <w:p w:rsidR="009E05D5" w:rsidRPr="005C09D3" w:rsidRDefault="009E05D5" w:rsidP="005C09D3">
      <w:pPr>
        <w:pStyle w:val="a6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ab/>
        <w:t xml:space="preserve">(ก) </w:t>
      </w:r>
      <w:r w:rsidRPr="005C09D3">
        <w:rPr>
          <w:rFonts w:ascii="TH SarabunPSK" w:hAnsi="TH SarabunPSK" w:cs="TH SarabunPSK"/>
          <w:sz w:val="24"/>
          <w:szCs w:val="24"/>
          <w:cs/>
        </w:rPr>
        <w:t>องค์การของรัฐบาล หรือหน่วยงานธุรกิจที่รัฐบาลเป็นเจ้าของ</w:t>
      </w:r>
    </w:p>
    <w:p w:rsidR="009E05D5" w:rsidRPr="005C09D3" w:rsidRDefault="009E05D5" w:rsidP="005C09D3">
      <w:pPr>
        <w:pStyle w:val="a6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ab/>
        <w:t xml:space="preserve">(ข) </w:t>
      </w:r>
      <w:r w:rsidRPr="005C09D3">
        <w:rPr>
          <w:rFonts w:ascii="TH SarabunPSK" w:hAnsi="TH SarabunPSK" w:cs="TH SarabunPSK"/>
          <w:sz w:val="24"/>
          <w:szCs w:val="24"/>
          <w:cs/>
        </w:rPr>
        <w:t>บริษัท หรือห้างหุ่นส่วนนิติบุคคลที่ส่วนราชการมีทุนรวมอยู่ด้วยเกินกว่าร้อยละห้าสิบ</w:t>
      </w:r>
    </w:p>
    <w:p w:rsidR="009E05D5" w:rsidRPr="005C09D3" w:rsidRDefault="009E05D5" w:rsidP="005C09D3">
      <w:pPr>
        <w:pStyle w:val="a6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ab/>
        <w:t xml:space="preserve">(ค) </w:t>
      </w:r>
      <w:r w:rsidRPr="005C09D3">
        <w:rPr>
          <w:rFonts w:ascii="TH SarabunPSK" w:hAnsi="TH SarabunPSK" w:cs="TH SarabunPSK"/>
          <w:sz w:val="24"/>
          <w:szCs w:val="24"/>
          <w:cs/>
        </w:rPr>
        <w:t>บริษัท หรือห้างหุ้นส่วนนิติบุคคล ที่ส่วนราชการและ/หรือรัฐวิสาหกิจตาม (ก) และ/หรือ (ข) มีทุนรวมอยู่ด้วยเกินกว่าร้อยละห้าสิบ</w:t>
      </w:r>
    </w:p>
    <w:p w:rsidR="009E05D5" w:rsidRPr="005C09D3" w:rsidRDefault="009E05D5" w:rsidP="005C09D3">
      <w:pPr>
        <w:pStyle w:val="a6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ab/>
        <w:t>(ง)</w:t>
      </w:r>
      <w:r w:rsidRPr="005C09D3">
        <w:rPr>
          <w:rFonts w:ascii="TH SarabunPSK" w:hAnsi="TH SarabunPSK" w:cs="TH SarabunPSK"/>
          <w:sz w:val="24"/>
          <w:szCs w:val="24"/>
          <w:cs/>
        </w:rPr>
        <w:t>บริษัทหรือห้างหุ้นส่วนนิติบุคคลที่ส่วนราชการและ/หรือรัฐวิสาหกิจตาม (ค) และ/หรือ (ก) และ/หรือ (ข) มีทุนรวมอยู่ด้วยเกินกว่าร้อยละห้าสิบ</w:t>
      </w:r>
    </w:p>
    <w:p w:rsidR="009E05D5" w:rsidRPr="005C09D3" w:rsidRDefault="009E05D5" w:rsidP="005C09D3">
      <w:pPr>
        <w:pStyle w:val="a6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ab/>
        <w:t xml:space="preserve">(จ) </w:t>
      </w:r>
      <w:r w:rsidRPr="005C09D3">
        <w:rPr>
          <w:rFonts w:ascii="TH SarabunPSK" w:hAnsi="TH SarabunPSK" w:cs="TH SarabunPSK"/>
          <w:sz w:val="24"/>
          <w:szCs w:val="24"/>
          <w:cs/>
        </w:rPr>
        <w:t>บริษัท หรือห้างหุ้นส่วนนิติบุคคล ที่ส่วนราชการและ/หรือรัฐวิสาหกิจตาม (ง) และ/หรือรัฐวิสาหกิจตาม (ง) และ/หรือ (ก) และ/หรือ (ข) และ/หรือ (ค) มีทุนรวมอยู่ด้วยเกินกว่าร้อยละห้าสิบ</w:t>
      </w:r>
    </w:p>
  </w:footnote>
  <w:footnote w:id="5">
    <w:p w:rsidR="009E05D5" w:rsidRPr="00210923" w:rsidRDefault="009E05D5" w:rsidP="00210923">
      <w:pPr>
        <w:pStyle w:val="a6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210923">
        <w:rPr>
          <w:rStyle w:val="a8"/>
          <w:rFonts w:ascii="TH SarabunPSK" w:hAnsi="TH SarabunPSK" w:cs="TH SarabunPSK"/>
          <w:sz w:val="24"/>
          <w:szCs w:val="24"/>
        </w:rPr>
        <w:footnoteRef/>
      </w:r>
      <w:r w:rsidRPr="00210923"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ตามร่างพระราชบัญญัติ</w:t>
      </w:r>
      <w:r w:rsidRPr="00210923">
        <w:rPr>
          <w:rFonts w:ascii="TH SarabunPSK" w:hAnsi="TH SarabunPSK" w:cs="TH SarabunPSK"/>
          <w:sz w:val="24"/>
          <w:szCs w:val="24"/>
          <w:cs/>
        </w:rPr>
        <w:t>การพัฒนาการกำกับดูแลและบ</w:t>
      </w:r>
      <w:r>
        <w:rPr>
          <w:rFonts w:ascii="TH SarabunPSK" w:hAnsi="TH SarabunPSK" w:cs="TH SarabunPSK"/>
          <w:sz w:val="24"/>
          <w:szCs w:val="24"/>
          <w:cs/>
        </w:rPr>
        <w:t>ริหารจัดการรัฐวิสาหกิจ พ.ศ.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.... ที่คณะรัฐมนตรีเสนอนั้น ได้กำหนดให้มีการจัดตั้ง</w:t>
      </w:r>
      <w:r w:rsidRPr="00210923">
        <w:rPr>
          <w:rFonts w:ascii="TH SarabunPSK" w:hAnsi="TH SarabunPSK" w:cs="TH SarabunPSK"/>
          <w:sz w:val="24"/>
          <w:szCs w:val="24"/>
          <w:cs/>
        </w:rPr>
        <w:t>บรรษัทวิสาหกิจแห่งชาติซึ่</w:t>
      </w:r>
      <w:r>
        <w:rPr>
          <w:rFonts w:ascii="TH SarabunPSK" w:hAnsi="TH SarabunPSK" w:cs="TH SarabunPSK" w:hint="cs"/>
          <w:sz w:val="24"/>
          <w:szCs w:val="24"/>
          <w:cs/>
        </w:rPr>
        <w:t>ง</w:t>
      </w:r>
      <w:r w:rsidRPr="00210923">
        <w:rPr>
          <w:rFonts w:ascii="TH SarabunPSK" w:hAnsi="TH SarabunPSK" w:cs="TH SarabunPSK"/>
          <w:sz w:val="24"/>
          <w:szCs w:val="24"/>
          <w:cs/>
        </w:rPr>
        <w:t>มีฐานะเป็นนิติบุคคล เป็นหน่วยงานของรัฐที่ไม่เป็นส่วนราชการหรือรัฐวิสาหกิจ เพื่อรับโอนหุ้นในรัฐวิสาหกิจประเภทบริษัทจำกัด และบริษัทมหาชนจำกัดจากการกระทรวงการคลัง และกำกับดูแลการประกอบกิจการของรัฐวิสาหกิจดังกล่าว ในฐานะผู้ถือหุ้น ให้เกิดผลตอบแทนที่เหมาะสมและสอดคล้องกับแผนยุทธศาสตร์รัฐวิสาหกิจ รวมทั้งลงทุน และบริหารทรัพย์สินของบรรษัทวิสาหกิจแห่งชาติ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แต่สภานิติบัญญัติแห่งชาติ ได้ตัดบทบัญญัติในส่วนดังกล่าวออกทั้งหมด โดยปรับให้ “</w:t>
      </w:r>
      <w:r w:rsidRPr="008A3FC3">
        <w:rPr>
          <w:rFonts w:ascii="TH SarabunPSK" w:hAnsi="TH SarabunPSK" w:cs="TH SarabunPSK"/>
          <w:sz w:val="24"/>
          <w:szCs w:val="24"/>
          <w:cs/>
        </w:rPr>
        <w:t>สำนักงานคณะกรรมการนโยบายรัฐวิสาหกิจ</w:t>
      </w:r>
      <w:r>
        <w:rPr>
          <w:rFonts w:ascii="TH SarabunPSK" w:hAnsi="TH SarabunPSK" w:cs="TH SarabunPSK" w:hint="cs"/>
          <w:sz w:val="24"/>
          <w:szCs w:val="24"/>
          <w:cs/>
        </w:rPr>
        <w:t>” ทำหน้าที่ดังกล่าวแทน</w:t>
      </w:r>
    </w:p>
    <w:p w:rsidR="009E05D5" w:rsidRPr="00210923" w:rsidRDefault="009E05D5" w:rsidP="00210923">
      <w:pPr>
        <w:pStyle w:val="a6"/>
        <w:rPr>
          <w:rFonts w:ascii="TH SarabunPSK" w:hAnsi="TH SarabunPSK" w:cs="TH SarabunPSK"/>
          <w:sz w:val="24"/>
          <w:szCs w:val="24"/>
          <w:cs/>
        </w:rPr>
      </w:pPr>
    </w:p>
  </w:footnote>
  <w:footnote w:id="6">
    <w:p w:rsidR="009E05D5" w:rsidRPr="002E651A" w:rsidRDefault="009E05D5" w:rsidP="002E651A">
      <w:pPr>
        <w:pStyle w:val="a6"/>
        <w:rPr>
          <w:rFonts w:ascii="TH SarabunPSK" w:hAnsi="TH SarabunPSK" w:cs="TH SarabunPSK"/>
          <w:sz w:val="22"/>
          <w:szCs w:val="22"/>
          <w:cs/>
        </w:rPr>
      </w:pPr>
      <w:r w:rsidRPr="002E651A">
        <w:rPr>
          <w:rStyle w:val="a8"/>
          <w:rFonts w:ascii="TH SarabunPSK" w:hAnsi="TH SarabunPSK" w:cs="TH SarabunPSK"/>
          <w:sz w:val="22"/>
          <w:szCs w:val="22"/>
        </w:rPr>
        <w:footnoteRef/>
      </w:r>
      <w:r w:rsidRPr="002E651A">
        <w:rPr>
          <w:rFonts w:ascii="TH SarabunPSK" w:hAnsi="TH SarabunPSK" w:cs="TH SarabunPSK"/>
          <w:sz w:val="22"/>
          <w:szCs w:val="22"/>
        </w:rPr>
        <w:t xml:space="preserve"> </w:t>
      </w:r>
      <w:r w:rsidRPr="002E651A">
        <w:rPr>
          <w:rFonts w:ascii="TH SarabunPSK" w:hAnsi="TH SarabunPSK" w:cs="TH SarabunPSK"/>
          <w:sz w:val="22"/>
          <w:szCs w:val="22"/>
          <w:cs/>
        </w:rPr>
        <w:t xml:space="preserve">ข้อมูลผู้ถือหุ้น ณ วันที่ </w:t>
      </w:r>
      <w:r w:rsidRPr="002E651A">
        <w:rPr>
          <w:rFonts w:ascii="TH SarabunPSK" w:hAnsi="TH SarabunPSK" w:cs="TH SarabunPSK"/>
          <w:sz w:val="22"/>
          <w:szCs w:val="22"/>
        </w:rPr>
        <w:t xml:space="preserve">1 </w:t>
      </w:r>
      <w:r w:rsidRPr="002E651A">
        <w:rPr>
          <w:rFonts w:ascii="TH SarabunPSK" w:hAnsi="TH SarabunPSK" w:cs="TH SarabunPSK"/>
          <w:sz w:val="22"/>
          <w:szCs w:val="22"/>
          <w:cs/>
        </w:rPr>
        <w:t xml:space="preserve">เมษายน </w:t>
      </w:r>
      <w:r w:rsidRPr="002E651A">
        <w:rPr>
          <w:rFonts w:ascii="TH SarabunPSK" w:hAnsi="TH SarabunPSK" w:cs="TH SarabunPSK"/>
          <w:sz w:val="22"/>
          <w:szCs w:val="22"/>
        </w:rPr>
        <w:t>2561</w:t>
      </w:r>
      <w:r>
        <w:rPr>
          <w:rFonts w:ascii="TH SarabunPSK" w:hAnsi="TH SarabunPSK" w:cs="TH SarabunPSK"/>
          <w:sz w:val="22"/>
          <w:szCs w:val="22"/>
        </w:rPr>
        <w:t xml:space="preserve"> </w:t>
      </w:r>
      <w:r>
        <w:rPr>
          <w:rFonts w:ascii="TH SarabunPSK" w:hAnsi="TH SarabunPSK" w:cs="TH SarabunPSK" w:hint="cs"/>
          <w:sz w:val="22"/>
          <w:szCs w:val="22"/>
          <w:cs/>
        </w:rPr>
        <w:t>จากตลาดหลักทรัพย์</w:t>
      </w:r>
    </w:p>
  </w:footnote>
  <w:footnote w:id="7">
    <w:p w:rsidR="009E05D5" w:rsidRPr="00A470B4" w:rsidRDefault="009E05D5" w:rsidP="001D75A4">
      <w:pPr>
        <w:pStyle w:val="a6"/>
        <w:jc w:val="thaiDistribute"/>
        <w:rPr>
          <w:rFonts w:ascii="TH SarabunPSK" w:hAnsi="TH SarabunPSK" w:cs="TH SarabunPSK"/>
          <w:sz w:val="22"/>
          <w:szCs w:val="22"/>
          <w:cs/>
        </w:rPr>
      </w:pPr>
      <w:r w:rsidRPr="00A470B4">
        <w:rPr>
          <w:rStyle w:val="a8"/>
          <w:rFonts w:ascii="TH SarabunPSK" w:hAnsi="TH SarabunPSK" w:cs="TH SarabunPSK"/>
          <w:sz w:val="22"/>
          <w:szCs w:val="22"/>
        </w:rPr>
        <w:footnoteRef/>
      </w:r>
      <w:r w:rsidRPr="00A470B4">
        <w:rPr>
          <w:rFonts w:ascii="TH SarabunPSK" w:hAnsi="TH SarabunPSK" w:cs="TH SarabunPSK"/>
          <w:sz w:val="22"/>
          <w:szCs w:val="22"/>
        </w:rPr>
        <w:t xml:space="preserve"> </w:t>
      </w:r>
      <w:r w:rsidRPr="00A470B4">
        <w:rPr>
          <w:rFonts w:ascii="TH SarabunPSK" w:hAnsi="TH SarabunPSK" w:cs="TH SarabunPSK"/>
          <w:sz w:val="22"/>
          <w:szCs w:val="22"/>
          <w:cs/>
        </w:rPr>
        <w:t>ลูกหนี้รอการชดเชยจากรัฐบาล</w:t>
      </w:r>
      <w:r w:rsidRPr="00A470B4">
        <w:rPr>
          <w:rFonts w:ascii="TH SarabunPSK" w:hAnsi="TH SarabunPSK" w:cs="TH SarabunPSK" w:hint="cs"/>
          <w:sz w:val="22"/>
          <w:szCs w:val="22"/>
          <w:cs/>
        </w:rPr>
        <w:t xml:space="preserve"> หมายถึง </w:t>
      </w:r>
      <w:r w:rsidRPr="00A470B4">
        <w:rPr>
          <w:rFonts w:ascii="TH SarabunPSK" w:hAnsi="TH SarabunPSK" w:cs="TH SarabunPSK"/>
          <w:sz w:val="22"/>
          <w:szCs w:val="22"/>
          <w:cs/>
        </w:rPr>
        <w:t>สิทธิที่สถาบันการเงินเฉพาะกิจจะได้รับการชดเชยความเสียหายจากรัฐบาลตามที่ระบุไว้ในมติคณะรัฐมนตรีจากการที่สถาบันการเงินเฉพาะกิจนั้นได้ด</w:t>
      </w:r>
      <w:r w:rsidRPr="00A470B4">
        <w:rPr>
          <w:rFonts w:ascii="TH SarabunPSK" w:hAnsi="TH SarabunPSK" w:cs="TH SarabunPSK" w:hint="cs"/>
          <w:sz w:val="22"/>
          <w:szCs w:val="22"/>
          <w:cs/>
        </w:rPr>
        <w:t>ำ</w:t>
      </w:r>
      <w:r w:rsidRPr="00A470B4">
        <w:rPr>
          <w:rFonts w:ascii="TH SarabunPSK" w:hAnsi="TH SarabunPSK" w:cs="TH SarabunPSK"/>
          <w:sz w:val="22"/>
          <w:szCs w:val="22"/>
          <w:cs/>
        </w:rPr>
        <w:t xml:space="preserve">เนินธุรกรรมตามโครงการนโยบายรัฐ </w:t>
      </w:r>
      <w:r w:rsidRPr="00A470B4">
        <w:rPr>
          <w:rFonts w:ascii="TH SarabunPSK" w:hAnsi="TH SarabunPSK" w:cs="TH SarabunPSK" w:hint="cs"/>
          <w:sz w:val="22"/>
          <w:szCs w:val="22"/>
          <w:cs/>
        </w:rPr>
        <w:t>ซึ่ง</w:t>
      </w:r>
      <w:r w:rsidRPr="00A470B4">
        <w:rPr>
          <w:rFonts w:ascii="TH SarabunPSK" w:hAnsi="TH SarabunPSK" w:cs="TH SarabunPSK"/>
          <w:sz w:val="22"/>
          <w:szCs w:val="22"/>
          <w:cs/>
        </w:rPr>
        <w:t xml:space="preserve">อาจมีรูปแบบการให้บริการที่มีเงื่อนไขผ่อนปรน เพื่อช่วยเหลือฟื้นฟูผู้ได้รับผลกระทบจากสาธารณภัย การก่อวินาศกรรมหรือฟื้นฟูกระตุ้นเศรษฐกิจ หรือเพิ่มขีดความสามารถในการประกอบอาชีพ ยกระดับคุณภาพชีวิตประชาชนและภาคธุรกิจ </w:t>
      </w:r>
    </w:p>
  </w:footnote>
  <w:footnote w:id="8">
    <w:p w:rsidR="009E05D5" w:rsidRPr="005A38FB" w:rsidRDefault="009E05D5" w:rsidP="009E05D5">
      <w:pPr>
        <w:pStyle w:val="a6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5A38FB">
        <w:rPr>
          <w:rStyle w:val="a8"/>
          <w:rFonts w:ascii="TH SarabunPSK" w:hAnsi="TH SarabunPSK" w:cs="TH SarabunPSK"/>
          <w:sz w:val="24"/>
          <w:szCs w:val="24"/>
        </w:rPr>
        <w:footnoteRef/>
      </w:r>
      <w:r w:rsidRPr="005A38FB">
        <w:rPr>
          <w:rFonts w:ascii="TH SarabunPSK" w:hAnsi="TH SarabunPSK" w:cs="TH SarabunPSK"/>
          <w:sz w:val="24"/>
          <w:szCs w:val="24"/>
        </w:rPr>
        <w:t xml:space="preserve"> </w:t>
      </w:r>
      <w:r w:rsidRPr="005A38FB">
        <w:rPr>
          <w:rFonts w:ascii="TH SarabunPSK" w:hAnsi="TH SarabunPSK" w:cs="TH SarabunPSK"/>
          <w:sz w:val="24"/>
          <w:szCs w:val="24"/>
          <w:cs/>
        </w:rPr>
        <w:t>ผลการประชุมคณะกรรมการนโยบายรัฐวิสาหกิจ ครั้งที่ 2/2560</w:t>
      </w:r>
      <w:r w:rsidRPr="005A38FB">
        <w:rPr>
          <w:rFonts w:ascii="TH SarabunPSK" w:hAnsi="TH SarabunPSK" w:cs="TH SarabunPSK" w:hint="cs"/>
          <w:sz w:val="24"/>
          <w:szCs w:val="24"/>
          <w:cs/>
        </w:rPr>
        <w:t xml:space="preserve"> เมื่อวันที่ 19 เมษายน 2560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82782"/>
    <w:multiLevelType w:val="hybridMultilevel"/>
    <w:tmpl w:val="3B3CE55A"/>
    <w:lvl w:ilvl="0" w:tplc="D4CE982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C025DF"/>
    <w:multiLevelType w:val="hybridMultilevel"/>
    <w:tmpl w:val="6ACA5852"/>
    <w:lvl w:ilvl="0" w:tplc="F1D64EE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0C2AAE"/>
    <w:multiLevelType w:val="hybridMultilevel"/>
    <w:tmpl w:val="670E1888"/>
    <w:lvl w:ilvl="0" w:tplc="7304F14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2A449A"/>
    <w:multiLevelType w:val="hybridMultilevel"/>
    <w:tmpl w:val="C4DCC19A"/>
    <w:lvl w:ilvl="0" w:tplc="86D04C2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C327E1"/>
    <w:multiLevelType w:val="hybridMultilevel"/>
    <w:tmpl w:val="F2183726"/>
    <w:lvl w:ilvl="0" w:tplc="4E7C814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1C82A82"/>
    <w:multiLevelType w:val="hybridMultilevel"/>
    <w:tmpl w:val="30B4AE7E"/>
    <w:lvl w:ilvl="0" w:tplc="77986BC8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251D03"/>
    <w:multiLevelType w:val="hybridMultilevel"/>
    <w:tmpl w:val="8C56299C"/>
    <w:lvl w:ilvl="0" w:tplc="6AB883B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9E5311"/>
    <w:multiLevelType w:val="hybridMultilevel"/>
    <w:tmpl w:val="0B6814F4"/>
    <w:lvl w:ilvl="0" w:tplc="C75A3B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BE2B90"/>
    <w:multiLevelType w:val="hybridMultilevel"/>
    <w:tmpl w:val="9A4CBB36"/>
    <w:lvl w:ilvl="0" w:tplc="EC6EB51C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6A7F5C"/>
    <w:multiLevelType w:val="hybridMultilevel"/>
    <w:tmpl w:val="FB9E8A6A"/>
    <w:lvl w:ilvl="0" w:tplc="CD108B2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764654"/>
    <w:multiLevelType w:val="hybridMultilevel"/>
    <w:tmpl w:val="6A026776"/>
    <w:lvl w:ilvl="0" w:tplc="1090CAF4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D1F5537"/>
    <w:multiLevelType w:val="hybridMultilevel"/>
    <w:tmpl w:val="DB04B02A"/>
    <w:lvl w:ilvl="0" w:tplc="3716CF1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10"/>
  </w:num>
  <w:num w:numId="6">
    <w:abstractNumId w:val="7"/>
  </w:num>
  <w:num w:numId="7">
    <w:abstractNumId w:val="5"/>
  </w:num>
  <w:num w:numId="8">
    <w:abstractNumId w:val="6"/>
  </w:num>
  <w:num w:numId="9">
    <w:abstractNumId w:val="11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0841E8"/>
    <w:rsid w:val="00001E67"/>
    <w:rsid w:val="00002156"/>
    <w:rsid w:val="00007882"/>
    <w:rsid w:val="00010015"/>
    <w:rsid w:val="00011F1D"/>
    <w:rsid w:val="00013DC8"/>
    <w:rsid w:val="00016B40"/>
    <w:rsid w:val="00017CE2"/>
    <w:rsid w:val="00023EED"/>
    <w:rsid w:val="00026EE5"/>
    <w:rsid w:val="000338EC"/>
    <w:rsid w:val="00034DAF"/>
    <w:rsid w:val="00045AC8"/>
    <w:rsid w:val="00045ADC"/>
    <w:rsid w:val="00046B7B"/>
    <w:rsid w:val="0005095B"/>
    <w:rsid w:val="00050BD2"/>
    <w:rsid w:val="000517F2"/>
    <w:rsid w:val="00056C7D"/>
    <w:rsid w:val="00062F0B"/>
    <w:rsid w:val="00064439"/>
    <w:rsid w:val="00065767"/>
    <w:rsid w:val="000751F6"/>
    <w:rsid w:val="0008016C"/>
    <w:rsid w:val="00081215"/>
    <w:rsid w:val="000841E8"/>
    <w:rsid w:val="00093107"/>
    <w:rsid w:val="00093881"/>
    <w:rsid w:val="0009556F"/>
    <w:rsid w:val="00095740"/>
    <w:rsid w:val="000A32EE"/>
    <w:rsid w:val="000A51E1"/>
    <w:rsid w:val="000A6548"/>
    <w:rsid w:val="000A7913"/>
    <w:rsid w:val="000B12AC"/>
    <w:rsid w:val="000B7D96"/>
    <w:rsid w:val="000C0D5D"/>
    <w:rsid w:val="000C3B10"/>
    <w:rsid w:val="000D2954"/>
    <w:rsid w:val="000D69F4"/>
    <w:rsid w:val="000F2A40"/>
    <w:rsid w:val="001104BC"/>
    <w:rsid w:val="00110839"/>
    <w:rsid w:val="00124AAC"/>
    <w:rsid w:val="00124EB8"/>
    <w:rsid w:val="00126CA0"/>
    <w:rsid w:val="00126EDE"/>
    <w:rsid w:val="001319F6"/>
    <w:rsid w:val="001340B4"/>
    <w:rsid w:val="001359D9"/>
    <w:rsid w:val="00137285"/>
    <w:rsid w:val="00137CEE"/>
    <w:rsid w:val="00140DD6"/>
    <w:rsid w:val="00141CE4"/>
    <w:rsid w:val="00141E93"/>
    <w:rsid w:val="0014246B"/>
    <w:rsid w:val="00147C5C"/>
    <w:rsid w:val="00150C16"/>
    <w:rsid w:val="00151578"/>
    <w:rsid w:val="0015382B"/>
    <w:rsid w:val="00162607"/>
    <w:rsid w:val="00165B40"/>
    <w:rsid w:val="00171F57"/>
    <w:rsid w:val="00174D36"/>
    <w:rsid w:val="00175656"/>
    <w:rsid w:val="0018067B"/>
    <w:rsid w:val="00190435"/>
    <w:rsid w:val="00191CD7"/>
    <w:rsid w:val="001A0537"/>
    <w:rsid w:val="001A51B1"/>
    <w:rsid w:val="001A5B05"/>
    <w:rsid w:val="001B1E33"/>
    <w:rsid w:val="001B33BF"/>
    <w:rsid w:val="001B5BD3"/>
    <w:rsid w:val="001B6131"/>
    <w:rsid w:val="001C14CC"/>
    <w:rsid w:val="001C52F8"/>
    <w:rsid w:val="001C5AC5"/>
    <w:rsid w:val="001D171B"/>
    <w:rsid w:val="001D34BA"/>
    <w:rsid w:val="001D4593"/>
    <w:rsid w:val="001D4B71"/>
    <w:rsid w:val="001D5067"/>
    <w:rsid w:val="001D614F"/>
    <w:rsid w:val="001D75A4"/>
    <w:rsid w:val="001E39C2"/>
    <w:rsid w:val="00210923"/>
    <w:rsid w:val="002109FD"/>
    <w:rsid w:val="00214D10"/>
    <w:rsid w:val="002171F0"/>
    <w:rsid w:val="00221768"/>
    <w:rsid w:val="00221F5C"/>
    <w:rsid w:val="00224429"/>
    <w:rsid w:val="002313F8"/>
    <w:rsid w:val="00235DBA"/>
    <w:rsid w:val="00250B9B"/>
    <w:rsid w:val="00251202"/>
    <w:rsid w:val="002522EE"/>
    <w:rsid w:val="00252AA5"/>
    <w:rsid w:val="00257019"/>
    <w:rsid w:val="00265FDE"/>
    <w:rsid w:val="002676C4"/>
    <w:rsid w:val="00270EC8"/>
    <w:rsid w:val="00271D5F"/>
    <w:rsid w:val="00271ED0"/>
    <w:rsid w:val="002726ED"/>
    <w:rsid w:val="00275229"/>
    <w:rsid w:val="00290E50"/>
    <w:rsid w:val="002931BE"/>
    <w:rsid w:val="00293C01"/>
    <w:rsid w:val="00294642"/>
    <w:rsid w:val="002A1057"/>
    <w:rsid w:val="002B3543"/>
    <w:rsid w:val="002B7819"/>
    <w:rsid w:val="002C0CCC"/>
    <w:rsid w:val="002C3A4D"/>
    <w:rsid w:val="002C5D2B"/>
    <w:rsid w:val="002D7591"/>
    <w:rsid w:val="002D7C52"/>
    <w:rsid w:val="002E5818"/>
    <w:rsid w:val="002E651A"/>
    <w:rsid w:val="002F4A76"/>
    <w:rsid w:val="002F4D8E"/>
    <w:rsid w:val="002F500A"/>
    <w:rsid w:val="002F6231"/>
    <w:rsid w:val="00300596"/>
    <w:rsid w:val="00303E70"/>
    <w:rsid w:val="00307042"/>
    <w:rsid w:val="0031309B"/>
    <w:rsid w:val="003174C1"/>
    <w:rsid w:val="00317C9C"/>
    <w:rsid w:val="00322705"/>
    <w:rsid w:val="003333C5"/>
    <w:rsid w:val="00333598"/>
    <w:rsid w:val="00334B0F"/>
    <w:rsid w:val="00335EEF"/>
    <w:rsid w:val="00336766"/>
    <w:rsid w:val="00337946"/>
    <w:rsid w:val="00343049"/>
    <w:rsid w:val="0034534F"/>
    <w:rsid w:val="00351667"/>
    <w:rsid w:val="00354566"/>
    <w:rsid w:val="0035625A"/>
    <w:rsid w:val="00362E8F"/>
    <w:rsid w:val="00366394"/>
    <w:rsid w:val="003743DA"/>
    <w:rsid w:val="00374FDE"/>
    <w:rsid w:val="003775A8"/>
    <w:rsid w:val="0038047C"/>
    <w:rsid w:val="003955C8"/>
    <w:rsid w:val="003A250C"/>
    <w:rsid w:val="003A28DD"/>
    <w:rsid w:val="003A2FDC"/>
    <w:rsid w:val="003A5B60"/>
    <w:rsid w:val="003A7315"/>
    <w:rsid w:val="003B1FC5"/>
    <w:rsid w:val="003C320C"/>
    <w:rsid w:val="003C4EC5"/>
    <w:rsid w:val="003D4CE0"/>
    <w:rsid w:val="003D7FE1"/>
    <w:rsid w:val="003E5ACF"/>
    <w:rsid w:val="003E616D"/>
    <w:rsid w:val="003E7661"/>
    <w:rsid w:val="003F65F2"/>
    <w:rsid w:val="00402FCB"/>
    <w:rsid w:val="00403502"/>
    <w:rsid w:val="00413858"/>
    <w:rsid w:val="00414729"/>
    <w:rsid w:val="00416D02"/>
    <w:rsid w:val="00417EE3"/>
    <w:rsid w:val="0043556C"/>
    <w:rsid w:val="0044158E"/>
    <w:rsid w:val="00442611"/>
    <w:rsid w:val="0044292B"/>
    <w:rsid w:val="0044297B"/>
    <w:rsid w:val="00455741"/>
    <w:rsid w:val="00464ABD"/>
    <w:rsid w:val="00474655"/>
    <w:rsid w:val="00480B11"/>
    <w:rsid w:val="00481E85"/>
    <w:rsid w:val="00484426"/>
    <w:rsid w:val="00484BEC"/>
    <w:rsid w:val="00484E93"/>
    <w:rsid w:val="00497A0D"/>
    <w:rsid w:val="004A2611"/>
    <w:rsid w:val="004B117B"/>
    <w:rsid w:val="004B2C44"/>
    <w:rsid w:val="004C6230"/>
    <w:rsid w:val="004D16DF"/>
    <w:rsid w:val="004D1FA9"/>
    <w:rsid w:val="004E1B2E"/>
    <w:rsid w:val="004E5C83"/>
    <w:rsid w:val="004F0E4E"/>
    <w:rsid w:val="004F3F8D"/>
    <w:rsid w:val="004F6C01"/>
    <w:rsid w:val="004F7CC1"/>
    <w:rsid w:val="00505B7E"/>
    <w:rsid w:val="00506938"/>
    <w:rsid w:val="00511523"/>
    <w:rsid w:val="00514F03"/>
    <w:rsid w:val="0051577B"/>
    <w:rsid w:val="005233DF"/>
    <w:rsid w:val="00531323"/>
    <w:rsid w:val="00532319"/>
    <w:rsid w:val="00536A08"/>
    <w:rsid w:val="0055424D"/>
    <w:rsid w:val="005552E4"/>
    <w:rsid w:val="00556CA3"/>
    <w:rsid w:val="0055726A"/>
    <w:rsid w:val="005618E2"/>
    <w:rsid w:val="00563AE4"/>
    <w:rsid w:val="0056724D"/>
    <w:rsid w:val="0057433D"/>
    <w:rsid w:val="00574B56"/>
    <w:rsid w:val="0058403F"/>
    <w:rsid w:val="005945E2"/>
    <w:rsid w:val="00597CB6"/>
    <w:rsid w:val="005A1104"/>
    <w:rsid w:val="005A38FB"/>
    <w:rsid w:val="005A70FF"/>
    <w:rsid w:val="005A7ADA"/>
    <w:rsid w:val="005B2B4F"/>
    <w:rsid w:val="005C01C1"/>
    <w:rsid w:val="005C09D3"/>
    <w:rsid w:val="005C197C"/>
    <w:rsid w:val="005C3A46"/>
    <w:rsid w:val="005D75D1"/>
    <w:rsid w:val="005E064A"/>
    <w:rsid w:val="005E0CC9"/>
    <w:rsid w:val="005E4AEB"/>
    <w:rsid w:val="005F1E89"/>
    <w:rsid w:val="005F273E"/>
    <w:rsid w:val="005F3700"/>
    <w:rsid w:val="005F3827"/>
    <w:rsid w:val="0061083D"/>
    <w:rsid w:val="00616714"/>
    <w:rsid w:val="00622927"/>
    <w:rsid w:val="00625E51"/>
    <w:rsid w:val="006274DF"/>
    <w:rsid w:val="00640ADB"/>
    <w:rsid w:val="00644D16"/>
    <w:rsid w:val="006462C2"/>
    <w:rsid w:val="00662069"/>
    <w:rsid w:val="0066276A"/>
    <w:rsid w:val="00667FDE"/>
    <w:rsid w:val="00673C9F"/>
    <w:rsid w:val="006817BB"/>
    <w:rsid w:val="006822F6"/>
    <w:rsid w:val="0068259E"/>
    <w:rsid w:val="006833E9"/>
    <w:rsid w:val="00683E18"/>
    <w:rsid w:val="00685D33"/>
    <w:rsid w:val="006875DC"/>
    <w:rsid w:val="00690F4B"/>
    <w:rsid w:val="00696C04"/>
    <w:rsid w:val="006A1791"/>
    <w:rsid w:val="006A22F3"/>
    <w:rsid w:val="006A3E19"/>
    <w:rsid w:val="006B1233"/>
    <w:rsid w:val="006B3D87"/>
    <w:rsid w:val="006B4CD2"/>
    <w:rsid w:val="006B6521"/>
    <w:rsid w:val="006C78F1"/>
    <w:rsid w:val="006C7E76"/>
    <w:rsid w:val="006D61DA"/>
    <w:rsid w:val="006E487E"/>
    <w:rsid w:val="006E6568"/>
    <w:rsid w:val="006E6B26"/>
    <w:rsid w:val="0070185A"/>
    <w:rsid w:val="0071601C"/>
    <w:rsid w:val="007172DB"/>
    <w:rsid w:val="007236F9"/>
    <w:rsid w:val="00730899"/>
    <w:rsid w:val="0073522E"/>
    <w:rsid w:val="007426A5"/>
    <w:rsid w:val="00753FE3"/>
    <w:rsid w:val="00775225"/>
    <w:rsid w:val="00780D72"/>
    <w:rsid w:val="00781798"/>
    <w:rsid w:val="00786C1A"/>
    <w:rsid w:val="00791261"/>
    <w:rsid w:val="00797FA4"/>
    <w:rsid w:val="007A4EDC"/>
    <w:rsid w:val="007A65D9"/>
    <w:rsid w:val="007B1850"/>
    <w:rsid w:val="007C07F8"/>
    <w:rsid w:val="007C17EA"/>
    <w:rsid w:val="007C7529"/>
    <w:rsid w:val="007D0240"/>
    <w:rsid w:val="007D34EB"/>
    <w:rsid w:val="007E3820"/>
    <w:rsid w:val="007E3AE5"/>
    <w:rsid w:val="007F790E"/>
    <w:rsid w:val="00807978"/>
    <w:rsid w:val="008127DC"/>
    <w:rsid w:val="00817135"/>
    <w:rsid w:val="008312C6"/>
    <w:rsid w:val="008317BE"/>
    <w:rsid w:val="00841749"/>
    <w:rsid w:val="008503B7"/>
    <w:rsid w:val="008509BC"/>
    <w:rsid w:val="00855469"/>
    <w:rsid w:val="00870B7D"/>
    <w:rsid w:val="00877FF1"/>
    <w:rsid w:val="008A3FC3"/>
    <w:rsid w:val="008A6322"/>
    <w:rsid w:val="008B5920"/>
    <w:rsid w:val="008D4C4D"/>
    <w:rsid w:val="008D7A4C"/>
    <w:rsid w:val="008E3E59"/>
    <w:rsid w:val="00902012"/>
    <w:rsid w:val="00902F7C"/>
    <w:rsid w:val="00904500"/>
    <w:rsid w:val="00925192"/>
    <w:rsid w:val="00926AC7"/>
    <w:rsid w:val="009272EB"/>
    <w:rsid w:val="0093156F"/>
    <w:rsid w:val="00932212"/>
    <w:rsid w:val="009434CE"/>
    <w:rsid w:val="00945C6F"/>
    <w:rsid w:val="00945D8A"/>
    <w:rsid w:val="00946D51"/>
    <w:rsid w:val="00947AE6"/>
    <w:rsid w:val="00956F7D"/>
    <w:rsid w:val="00975628"/>
    <w:rsid w:val="00981D7D"/>
    <w:rsid w:val="00992DE8"/>
    <w:rsid w:val="009A1C59"/>
    <w:rsid w:val="009B0B3F"/>
    <w:rsid w:val="009B4AEE"/>
    <w:rsid w:val="009C108D"/>
    <w:rsid w:val="009C2D0F"/>
    <w:rsid w:val="009C63EA"/>
    <w:rsid w:val="009D6C67"/>
    <w:rsid w:val="009D7F66"/>
    <w:rsid w:val="009E05D5"/>
    <w:rsid w:val="009F71C5"/>
    <w:rsid w:val="009F73E2"/>
    <w:rsid w:val="009F7F84"/>
    <w:rsid w:val="00A02036"/>
    <w:rsid w:val="00A031A3"/>
    <w:rsid w:val="00A03288"/>
    <w:rsid w:val="00A050B1"/>
    <w:rsid w:val="00A12A55"/>
    <w:rsid w:val="00A3107D"/>
    <w:rsid w:val="00A3499C"/>
    <w:rsid w:val="00A34CB8"/>
    <w:rsid w:val="00A42999"/>
    <w:rsid w:val="00A42F54"/>
    <w:rsid w:val="00A45385"/>
    <w:rsid w:val="00A609D5"/>
    <w:rsid w:val="00A85543"/>
    <w:rsid w:val="00A85753"/>
    <w:rsid w:val="00A86B62"/>
    <w:rsid w:val="00A93DD7"/>
    <w:rsid w:val="00A95ACE"/>
    <w:rsid w:val="00AA1152"/>
    <w:rsid w:val="00AA5C41"/>
    <w:rsid w:val="00AA7544"/>
    <w:rsid w:val="00AB102C"/>
    <w:rsid w:val="00AB28F7"/>
    <w:rsid w:val="00AB4128"/>
    <w:rsid w:val="00AC400A"/>
    <w:rsid w:val="00AE4654"/>
    <w:rsid w:val="00AF3B08"/>
    <w:rsid w:val="00AF6294"/>
    <w:rsid w:val="00B03D2F"/>
    <w:rsid w:val="00B131E3"/>
    <w:rsid w:val="00B21909"/>
    <w:rsid w:val="00B242D4"/>
    <w:rsid w:val="00B242F5"/>
    <w:rsid w:val="00B2710A"/>
    <w:rsid w:val="00B3152E"/>
    <w:rsid w:val="00B32756"/>
    <w:rsid w:val="00B40DDF"/>
    <w:rsid w:val="00B415B0"/>
    <w:rsid w:val="00B52944"/>
    <w:rsid w:val="00B54A55"/>
    <w:rsid w:val="00B55EDF"/>
    <w:rsid w:val="00B5705B"/>
    <w:rsid w:val="00B57B85"/>
    <w:rsid w:val="00B612B5"/>
    <w:rsid w:val="00B74217"/>
    <w:rsid w:val="00B7587D"/>
    <w:rsid w:val="00B77B3F"/>
    <w:rsid w:val="00B834B8"/>
    <w:rsid w:val="00B91A6A"/>
    <w:rsid w:val="00B96753"/>
    <w:rsid w:val="00B97B91"/>
    <w:rsid w:val="00BA5EE2"/>
    <w:rsid w:val="00BB1496"/>
    <w:rsid w:val="00BB2DA9"/>
    <w:rsid w:val="00BB53AC"/>
    <w:rsid w:val="00BC4964"/>
    <w:rsid w:val="00BC5654"/>
    <w:rsid w:val="00BC5AC9"/>
    <w:rsid w:val="00BF2CF1"/>
    <w:rsid w:val="00C01EC7"/>
    <w:rsid w:val="00C03076"/>
    <w:rsid w:val="00C042A7"/>
    <w:rsid w:val="00C16B8E"/>
    <w:rsid w:val="00C31E9E"/>
    <w:rsid w:val="00C327EC"/>
    <w:rsid w:val="00C353C6"/>
    <w:rsid w:val="00C37E3F"/>
    <w:rsid w:val="00C406F1"/>
    <w:rsid w:val="00C642FB"/>
    <w:rsid w:val="00C655C5"/>
    <w:rsid w:val="00C71873"/>
    <w:rsid w:val="00C76884"/>
    <w:rsid w:val="00C807E4"/>
    <w:rsid w:val="00C81F80"/>
    <w:rsid w:val="00C832E5"/>
    <w:rsid w:val="00C8419B"/>
    <w:rsid w:val="00C94AC4"/>
    <w:rsid w:val="00C9631B"/>
    <w:rsid w:val="00C96660"/>
    <w:rsid w:val="00CB3454"/>
    <w:rsid w:val="00CB5495"/>
    <w:rsid w:val="00CB7C0B"/>
    <w:rsid w:val="00CC2F56"/>
    <w:rsid w:val="00CC3575"/>
    <w:rsid w:val="00CC5B7F"/>
    <w:rsid w:val="00CD6B3A"/>
    <w:rsid w:val="00CD7562"/>
    <w:rsid w:val="00CE271B"/>
    <w:rsid w:val="00CE7140"/>
    <w:rsid w:val="00CF6B79"/>
    <w:rsid w:val="00D1681E"/>
    <w:rsid w:val="00D16DC1"/>
    <w:rsid w:val="00D25A6F"/>
    <w:rsid w:val="00D41C07"/>
    <w:rsid w:val="00D429DD"/>
    <w:rsid w:val="00D42D74"/>
    <w:rsid w:val="00D44B87"/>
    <w:rsid w:val="00D45DF3"/>
    <w:rsid w:val="00D46238"/>
    <w:rsid w:val="00D50080"/>
    <w:rsid w:val="00D52336"/>
    <w:rsid w:val="00D65076"/>
    <w:rsid w:val="00D73848"/>
    <w:rsid w:val="00D74BD9"/>
    <w:rsid w:val="00D80000"/>
    <w:rsid w:val="00D83661"/>
    <w:rsid w:val="00D857E8"/>
    <w:rsid w:val="00DA1068"/>
    <w:rsid w:val="00DB3510"/>
    <w:rsid w:val="00DB5124"/>
    <w:rsid w:val="00DB6F01"/>
    <w:rsid w:val="00DB6FAF"/>
    <w:rsid w:val="00DC0E40"/>
    <w:rsid w:val="00DC54D3"/>
    <w:rsid w:val="00DC5D7C"/>
    <w:rsid w:val="00DC5FEA"/>
    <w:rsid w:val="00DD3C4C"/>
    <w:rsid w:val="00DD3CD9"/>
    <w:rsid w:val="00DD4E9D"/>
    <w:rsid w:val="00DE186C"/>
    <w:rsid w:val="00DE30B1"/>
    <w:rsid w:val="00DF0928"/>
    <w:rsid w:val="00DF0F60"/>
    <w:rsid w:val="00DF1A32"/>
    <w:rsid w:val="00E003FA"/>
    <w:rsid w:val="00E05152"/>
    <w:rsid w:val="00E20943"/>
    <w:rsid w:val="00E26B23"/>
    <w:rsid w:val="00E27E75"/>
    <w:rsid w:val="00E36578"/>
    <w:rsid w:val="00E36B9A"/>
    <w:rsid w:val="00E50651"/>
    <w:rsid w:val="00E50D5B"/>
    <w:rsid w:val="00E524C5"/>
    <w:rsid w:val="00E61C2A"/>
    <w:rsid w:val="00E70388"/>
    <w:rsid w:val="00E71A17"/>
    <w:rsid w:val="00E75211"/>
    <w:rsid w:val="00E85676"/>
    <w:rsid w:val="00E85A06"/>
    <w:rsid w:val="00E8676A"/>
    <w:rsid w:val="00E91385"/>
    <w:rsid w:val="00EA0D78"/>
    <w:rsid w:val="00EA0F71"/>
    <w:rsid w:val="00EA17AA"/>
    <w:rsid w:val="00EA1A2F"/>
    <w:rsid w:val="00EA4939"/>
    <w:rsid w:val="00EB0129"/>
    <w:rsid w:val="00EC14CE"/>
    <w:rsid w:val="00EC6BB8"/>
    <w:rsid w:val="00ED2DBB"/>
    <w:rsid w:val="00ED4158"/>
    <w:rsid w:val="00EE23E9"/>
    <w:rsid w:val="00EF0455"/>
    <w:rsid w:val="00EF0588"/>
    <w:rsid w:val="00F036CC"/>
    <w:rsid w:val="00F2127E"/>
    <w:rsid w:val="00F337FA"/>
    <w:rsid w:val="00F45DA6"/>
    <w:rsid w:val="00F4605C"/>
    <w:rsid w:val="00F510C3"/>
    <w:rsid w:val="00F55E15"/>
    <w:rsid w:val="00F56701"/>
    <w:rsid w:val="00F626CE"/>
    <w:rsid w:val="00F72BDE"/>
    <w:rsid w:val="00F81B4E"/>
    <w:rsid w:val="00F905AE"/>
    <w:rsid w:val="00F90FD8"/>
    <w:rsid w:val="00F9580C"/>
    <w:rsid w:val="00FA044F"/>
    <w:rsid w:val="00FA12BD"/>
    <w:rsid w:val="00FA6529"/>
    <w:rsid w:val="00FB1124"/>
    <w:rsid w:val="00FB40E6"/>
    <w:rsid w:val="00FB44D2"/>
    <w:rsid w:val="00FC13D6"/>
    <w:rsid w:val="00FE4472"/>
    <w:rsid w:val="00FE58D6"/>
    <w:rsid w:val="00FF1FFD"/>
    <w:rsid w:val="00FF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#ffc000" strokecolor="none"/>
    </o:shapedefaults>
    <o:shapelayout v:ext="edit">
      <o:idmap v:ext="edit" data="1"/>
      <o:rules v:ext="edit">
        <o:r id="V:Rule1" type="callout" idref="#_x0000_s1032"/>
        <o:r id="V:Rule3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1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41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841E8"/>
    <w:rPr>
      <w:rFonts w:ascii="Tahoma" w:hAnsi="Tahoma" w:cs="Angsana New"/>
      <w:sz w:val="16"/>
      <w:szCs w:val="20"/>
    </w:rPr>
  </w:style>
  <w:style w:type="paragraph" w:styleId="a6">
    <w:name w:val="footnote text"/>
    <w:basedOn w:val="a"/>
    <w:link w:val="a7"/>
    <w:uiPriority w:val="99"/>
    <w:unhideWhenUsed/>
    <w:rsid w:val="000841E8"/>
    <w:pPr>
      <w:spacing w:after="0" w:line="240" w:lineRule="auto"/>
    </w:pPr>
    <w:rPr>
      <w:sz w:val="20"/>
      <w:szCs w:val="25"/>
    </w:rPr>
  </w:style>
  <w:style w:type="character" w:customStyle="1" w:styleId="a7">
    <w:name w:val="ข้อความเชิงอรรถ อักขระ"/>
    <w:basedOn w:val="a0"/>
    <w:link w:val="a6"/>
    <w:uiPriority w:val="99"/>
    <w:rsid w:val="000841E8"/>
    <w:rPr>
      <w:sz w:val="20"/>
      <w:szCs w:val="25"/>
    </w:rPr>
  </w:style>
  <w:style w:type="character" w:styleId="a8">
    <w:name w:val="footnote reference"/>
    <w:basedOn w:val="a0"/>
    <w:uiPriority w:val="99"/>
    <w:unhideWhenUsed/>
    <w:rsid w:val="000841E8"/>
    <w:rPr>
      <w:sz w:val="32"/>
      <w:szCs w:val="32"/>
      <w:vertAlign w:val="superscript"/>
    </w:rPr>
  </w:style>
  <w:style w:type="table" w:styleId="a9">
    <w:name w:val="Table Grid"/>
    <w:basedOn w:val="a1"/>
    <w:uiPriority w:val="59"/>
    <w:rsid w:val="00084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uiPriority w:val="10"/>
    <w:qFormat/>
    <w:rsid w:val="004E1B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0"/>
    <w:link w:val="aa"/>
    <w:uiPriority w:val="10"/>
    <w:rsid w:val="004E1B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table" w:customStyle="1" w:styleId="1">
    <w:name w:val="เส้นตาราง1"/>
    <w:basedOn w:val="a1"/>
    <w:next w:val="a9"/>
    <w:uiPriority w:val="59"/>
    <w:rsid w:val="00690F4B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0F4B"/>
    <w:pPr>
      <w:autoSpaceDE w:val="0"/>
      <w:autoSpaceDN w:val="0"/>
      <w:adjustRightInd w:val="0"/>
      <w:spacing w:after="0" w:line="240" w:lineRule="auto"/>
    </w:pPr>
    <w:rPr>
      <w:rFonts w:ascii="EucrosiaUPC" w:eastAsia="Calibri" w:hAnsi="EucrosiaUPC" w:cs="EucrosiaUPC"/>
      <w:color w:val="000000"/>
      <w:sz w:val="24"/>
      <w:szCs w:val="24"/>
    </w:rPr>
  </w:style>
  <w:style w:type="table" w:styleId="1-5">
    <w:name w:val="Medium List 1 Accent 5"/>
    <w:basedOn w:val="a1"/>
    <w:uiPriority w:val="65"/>
    <w:rsid w:val="00317C9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50">
    <w:name w:val="Medium Shading 1 Accent 5"/>
    <w:basedOn w:val="a1"/>
    <w:uiPriority w:val="63"/>
    <w:rsid w:val="00317C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0">
    <w:name w:val="แรเงาอ่อน1"/>
    <w:basedOn w:val="a1"/>
    <w:uiPriority w:val="60"/>
    <w:rsid w:val="00001E6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1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41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841E8"/>
    <w:rPr>
      <w:rFonts w:ascii="Tahoma" w:hAnsi="Tahoma" w:cs="Angsana New"/>
      <w:sz w:val="16"/>
      <w:szCs w:val="20"/>
    </w:rPr>
  </w:style>
  <w:style w:type="paragraph" w:styleId="a6">
    <w:name w:val="footnote text"/>
    <w:basedOn w:val="a"/>
    <w:link w:val="a7"/>
    <w:uiPriority w:val="99"/>
    <w:unhideWhenUsed/>
    <w:rsid w:val="000841E8"/>
    <w:pPr>
      <w:spacing w:after="0" w:line="240" w:lineRule="auto"/>
    </w:pPr>
    <w:rPr>
      <w:sz w:val="20"/>
      <w:szCs w:val="25"/>
    </w:rPr>
  </w:style>
  <w:style w:type="character" w:customStyle="1" w:styleId="a7">
    <w:name w:val="ข้อความเชิงอรรถ อักขระ"/>
    <w:basedOn w:val="a0"/>
    <w:link w:val="a6"/>
    <w:uiPriority w:val="99"/>
    <w:rsid w:val="000841E8"/>
    <w:rPr>
      <w:sz w:val="20"/>
      <w:szCs w:val="25"/>
    </w:rPr>
  </w:style>
  <w:style w:type="character" w:styleId="a8">
    <w:name w:val="footnote reference"/>
    <w:basedOn w:val="a0"/>
    <w:uiPriority w:val="99"/>
    <w:semiHidden/>
    <w:unhideWhenUsed/>
    <w:rsid w:val="000841E8"/>
    <w:rPr>
      <w:sz w:val="32"/>
      <w:szCs w:val="32"/>
      <w:vertAlign w:val="superscript"/>
    </w:rPr>
  </w:style>
  <w:style w:type="table" w:styleId="a9">
    <w:name w:val="Table Grid"/>
    <w:basedOn w:val="a1"/>
    <w:uiPriority w:val="59"/>
    <w:rsid w:val="00084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uiPriority w:val="10"/>
    <w:qFormat/>
    <w:rsid w:val="004E1B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0"/>
    <w:link w:val="aa"/>
    <w:uiPriority w:val="10"/>
    <w:rsid w:val="004E1B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table" w:customStyle="1" w:styleId="1">
    <w:name w:val="เส้นตาราง1"/>
    <w:basedOn w:val="a1"/>
    <w:next w:val="a9"/>
    <w:uiPriority w:val="59"/>
    <w:rsid w:val="00690F4B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0F4B"/>
    <w:pPr>
      <w:autoSpaceDE w:val="0"/>
      <w:autoSpaceDN w:val="0"/>
      <w:adjustRightInd w:val="0"/>
      <w:spacing w:after="0" w:line="240" w:lineRule="auto"/>
    </w:pPr>
    <w:rPr>
      <w:rFonts w:ascii="EucrosiaUPC" w:eastAsia="Calibri" w:hAnsi="EucrosiaUPC" w:cs="EucrosiaUP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5" Type="http://schemas.openxmlformats.org/officeDocument/2006/relationships/hyperlink" Target="http://www.bot.or.th/Thai/MonetaryPolicy/ArticleAndResearch/FAQ/FAQ_41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microsoft.com/office/2007/relationships/stylesWithEffects" Target="stylesWithEffects.xml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H SarabunPSK" pitchFamily="34" charset="-34"/>
                <a:cs typeface="TH SarabunPSK" pitchFamily="34" charset="-34"/>
              </a:defRPr>
            </a:pPr>
            <a:r>
              <a:rPr lang="th-TH" sz="1400">
                <a:solidFill>
                  <a:srgbClr val="0070C0"/>
                </a:solidFill>
                <a:latin typeface="TH SarabunPSK" pitchFamily="34" charset="-34"/>
                <a:cs typeface="TH SarabunPSK" pitchFamily="34" charset="-34"/>
              </a:rPr>
              <a:t>ภาพที่ </a:t>
            </a:r>
            <a:r>
              <a:rPr lang="en-US" sz="1400">
                <a:solidFill>
                  <a:srgbClr val="0070C0"/>
                </a:solidFill>
                <a:latin typeface="TH SarabunPSK" pitchFamily="34" charset="-34"/>
                <a:cs typeface="TH SarabunPSK" pitchFamily="34" charset="-34"/>
              </a:rPr>
              <a:t>1 </a:t>
            </a:r>
            <a:r>
              <a:rPr lang="th-TH" sz="1400">
                <a:solidFill>
                  <a:srgbClr val="0070C0"/>
                </a:solidFill>
                <a:latin typeface="TH SarabunPSK" pitchFamily="34" charset="-34"/>
                <a:cs typeface="TH SarabunPSK" pitchFamily="34" charset="-34"/>
              </a:rPr>
              <a:t>แสดงการจัดสรรเงินอุดหนุนรัฐวิสาหกิจปีงบประมาณ </a:t>
            </a:r>
            <a:r>
              <a:rPr lang="th-TH" sz="1400" baseline="0">
                <a:solidFill>
                  <a:srgbClr val="0070C0"/>
                </a:solidFill>
                <a:latin typeface="TH SarabunPSK" pitchFamily="34" charset="-34"/>
                <a:cs typeface="TH SarabunPSK" pitchFamily="34" charset="-34"/>
              </a:rPr>
              <a:t> </a:t>
            </a:r>
            <a:r>
              <a:rPr lang="th-TH" sz="1400" b="1" i="0" u="none" strike="noStrike" baseline="0">
                <a:solidFill>
                  <a:srgbClr val="0070C0"/>
                </a:solidFill>
              </a:rPr>
              <a:t>พ.ศ. 2563 </a:t>
            </a:r>
            <a:r>
              <a:rPr lang="th-TH" sz="1400" baseline="0">
                <a:solidFill>
                  <a:srgbClr val="0070C0"/>
                </a:solidFill>
                <a:latin typeface="TH SarabunPSK" pitchFamily="34" charset="-34"/>
                <a:cs typeface="TH SarabunPSK" pitchFamily="34" charset="-34"/>
              </a:rPr>
              <a:t> </a:t>
            </a:r>
          </a:p>
          <a:p>
            <a:pPr>
              <a:defRPr sz="1400">
                <a:latin typeface="TH SarabunPSK" pitchFamily="34" charset="-34"/>
                <a:cs typeface="TH SarabunPSK" pitchFamily="34" charset="-34"/>
              </a:defRPr>
            </a:pPr>
            <a:r>
              <a:rPr lang="th-TH" sz="1400" baseline="0">
                <a:latin typeface="TH SarabunPSK" pitchFamily="34" charset="-34"/>
                <a:cs typeface="TH SarabunPSK" pitchFamily="34" charset="-34"/>
              </a:rPr>
              <a:t>			</a:t>
            </a:r>
            <a:r>
              <a:rPr lang="th-TH" sz="1200" baseline="0">
                <a:latin typeface="TH SarabunPSK" pitchFamily="34" charset="-34"/>
                <a:cs typeface="TH SarabunPSK" pitchFamily="34" charset="-34"/>
              </a:rPr>
              <a:t>หน่วย </a:t>
            </a:r>
            <a:r>
              <a:rPr lang="en-US" sz="1200" baseline="0">
                <a:latin typeface="TH SarabunPSK" pitchFamily="34" charset="-34"/>
                <a:cs typeface="TH SarabunPSK" pitchFamily="34" charset="-34"/>
              </a:rPr>
              <a:t>: </a:t>
            </a:r>
            <a:r>
              <a:rPr lang="th-TH" sz="1200" baseline="0">
                <a:latin typeface="TH SarabunPSK" pitchFamily="34" charset="-34"/>
                <a:cs typeface="TH SarabunPSK" pitchFamily="34" charset="-34"/>
              </a:rPr>
              <a:t>ล้านบาท</a:t>
            </a:r>
            <a:endParaRPr lang="th-TH" sz="1200">
              <a:latin typeface="TH SarabunPSK" pitchFamily="34" charset="-34"/>
              <a:cs typeface="TH SarabunPSK" pitchFamily="34" charset="-34"/>
            </a:endParaRPr>
          </a:p>
        </c:rich>
      </c:tx>
      <c:layout>
        <c:manualLayout>
          <c:xMode val="edge"/>
          <c:yMode val="edge"/>
          <c:x val="0.35898010929683566"/>
          <c:y val="1.4419479695215422E-2"/>
        </c:manualLayout>
      </c:layout>
    </c:title>
    <c:plotArea>
      <c:layout>
        <c:manualLayout>
          <c:layoutTarget val="inner"/>
          <c:xMode val="edge"/>
          <c:yMode val="edge"/>
          <c:x val="0.40194702766911977"/>
          <c:y val="0.12556982491118387"/>
          <c:w val="0.40575738406924439"/>
          <c:h val="0.87443017508881604"/>
        </c:manualLayout>
      </c:layout>
      <c:pieChart>
        <c:varyColors val="1"/>
        <c:ser>
          <c:idx val="0"/>
          <c:order val="0"/>
          <c:tx>
            <c:strRef>
              <c:f>Sheet1!$A$67</c:f>
              <c:strCache>
                <c:ptCount val="1"/>
                <c:pt idx="0">
                  <c:v>งบประมาณ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explosion val="4"/>
          <c:dPt>
            <c:idx val="0"/>
            <c:spPr>
              <a:solidFill>
                <a:srgbClr val="00206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-0.19195331123606474"/>
                  <c:y val="-8.1513962105910248E-2"/>
                </c:manualLayout>
              </c:layout>
              <c:numFmt formatCode="#,##0.00" sourceLinked="0"/>
              <c:spPr/>
              <c:txPr>
                <a:bodyPr/>
                <a:lstStyle/>
                <a:p>
                  <a:pPr>
                    <a:defRPr sz="1300" b="1">
                      <a:solidFill>
                        <a:schemeClr val="bg1"/>
                      </a:solidFill>
                      <a:latin typeface="TH SarabunPSK" pitchFamily="34" charset="-34"/>
                      <a:cs typeface="TH SarabunPSK" pitchFamily="34" charset="-34"/>
                    </a:defRPr>
                  </a:pPr>
                  <a:endParaRPr lang="th-TH"/>
                </a:p>
              </c:txPr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-0.10043222791962003"/>
                  <c:y val="-1.3488458171587337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0.19155501247054468"/>
                  <c:y val="-3.4843669753797796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0.33991954645923367"/>
                  <c:y val="8.0676421198679404E-2"/>
                </c:manualLayout>
              </c:layout>
              <c:dLblPos val="bestFit"/>
              <c:showVal val="1"/>
              <c:showCatName val="1"/>
              <c:separator>
</c:separator>
            </c:dLbl>
            <c:numFmt formatCode="#,##0.00" sourceLinked="0"/>
            <c:txPr>
              <a:bodyPr/>
              <a:lstStyle/>
              <a:p>
                <a:pPr>
                  <a:defRPr sz="1300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dLblPos val="inEnd"/>
            <c:showVal val="1"/>
            <c:showCatName val="1"/>
            <c:separator>
</c:separator>
            <c:showLeaderLines val="1"/>
          </c:dLbls>
          <c:cat>
            <c:strRef>
              <c:f>Sheet1!$B$66:$E$66</c:f>
              <c:strCache>
                <c:ptCount val="4"/>
                <c:pt idx="0">
                  <c:v>รายจ่ายของหน่วยงานรัฐวิสาหกิจ</c:v>
                </c:pt>
                <c:pt idx="1">
                  <c:v>รายจ่ายบุคลากรภาครัฐ</c:v>
                </c:pt>
                <c:pt idx="2">
                  <c:v>การบริหารหนี้สาธารณ</c:v>
                </c:pt>
                <c:pt idx="3">
                  <c:v>การดำเนินงานภายใต้แผนงานบูรณาการของรัฐบาล</c:v>
                </c:pt>
              </c:strCache>
            </c:strRef>
          </c:cat>
          <c:val>
            <c:numRef>
              <c:f>Sheet1!$B$67:$E$67</c:f>
              <c:numCache>
                <c:formatCode>General</c:formatCode>
                <c:ptCount val="4"/>
                <c:pt idx="0">
                  <c:v>88700.9</c:v>
                </c:pt>
                <c:pt idx="1">
                  <c:v>2464</c:v>
                </c:pt>
                <c:pt idx="2">
                  <c:v>50303.8</c:v>
                </c:pt>
                <c:pt idx="3">
                  <c:v>14823.4</c:v>
                </c:pt>
              </c:numCache>
            </c:numRef>
          </c:val>
        </c:ser>
        <c:dLbls>
          <c:showVal val="1"/>
        </c:dLbls>
        <c:firstSliceAng val="0"/>
      </c:pieChart>
    </c:plotArea>
    <c:plotVisOnly val="1"/>
    <c:dispBlanksAs val="zero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177E0-6221-42F0-A2E1-4F1CA3EDE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</TotalTime>
  <Pages>42</Pages>
  <Words>13712</Words>
  <Characters>78161</Characters>
  <Application>Microsoft Office Word</Application>
  <DocSecurity>0</DocSecurity>
  <Lines>651</Lines>
  <Paragraphs>183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Monkey Business</cp:lastModifiedBy>
  <cp:revision>42</cp:revision>
  <cp:lastPrinted>2020-02-25T02:56:00Z</cp:lastPrinted>
  <dcterms:created xsi:type="dcterms:W3CDTF">2020-03-26T01:38:00Z</dcterms:created>
  <dcterms:modified xsi:type="dcterms:W3CDTF">2020-04-03T05:00:00Z</dcterms:modified>
</cp:coreProperties>
</file>